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211" w:rsidRDefault="00F03211" w:rsidP="00F03211">
      <w:pPr>
        <w:rPr>
          <w:rFonts w:ascii="Arial" w:hAnsi="Arial" w:cs="Arial"/>
        </w:rPr>
      </w:pPr>
    </w:p>
    <w:p w:rsidR="00F03211" w:rsidRPr="007C1278" w:rsidRDefault="00F03211" w:rsidP="00F03211">
      <w:pPr>
        <w:jc w:val="center"/>
        <w:rPr>
          <w:rFonts w:ascii="Arial" w:hAnsi="Arial" w:cs="Arial"/>
        </w:rPr>
      </w:pPr>
    </w:p>
    <w:p w:rsidR="00F03211" w:rsidRPr="00163F33" w:rsidRDefault="00F03211" w:rsidP="00F0321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03211" w:rsidRPr="00163F33" w:rsidRDefault="00F03211" w:rsidP="00F0321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F03211" w:rsidRDefault="00F03211" w:rsidP="00F03211">
      <w:pPr>
        <w:jc w:val="center"/>
        <w:rPr>
          <w:rFonts w:ascii="Arial" w:hAnsi="Arial" w:cs="Arial"/>
          <w:b/>
          <w:u w:val="single"/>
        </w:rPr>
      </w:pPr>
    </w:p>
    <w:p w:rsidR="00F03211" w:rsidRDefault="00F03211" w:rsidP="00F03211">
      <w:pPr>
        <w:jc w:val="center"/>
        <w:rPr>
          <w:rFonts w:ascii="Arial" w:hAnsi="Arial" w:cs="Arial"/>
          <w:b/>
          <w:u w:val="single"/>
        </w:rPr>
      </w:pPr>
    </w:p>
    <w:p w:rsidR="00F03211" w:rsidRDefault="00F03211" w:rsidP="00F03211">
      <w:pPr>
        <w:jc w:val="center"/>
        <w:rPr>
          <w:rFonts w:ascii="Arial" w:hAnsi="Arial" w:cs="Arial"/>
          <w:b/>
          <w:u w:val="single"/>
        </w:rPr>
      </w:pPr>
    </w:p>
    <w:p w:rsidR="00F03211" w:rsidRPr="007C1278" w:rsidRDefault="00F03211" w:rsidP="00F03211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03211" w:rsidRPr="009A08E7" w:rsidTr="003105F8">
        <w:trPr>
          <w:trHeight w:val="601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03211" w:rsidRPr="009C03D1" w:rsidRDefault="00F03211" w:rsidP="003105F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F03211" w:rsidRPr="009A08E7" w:rsidTr="003105F8">
        <w:trPr>
          <w:trHeight w:val="508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03211" w:rsidRPr="008D7BB7" w:rsidRDefault="00F03211" w:rsidP="003105F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EE7BCF">
              <w:rPr>
                <w:rFonts w:ascii="Arial" w:hAnsi="Arial" w:cs="Arial"/>
                <w:b/>
              </w:rPr>
              <w:t>EDITORA CONCÓRDIA LTDA</w:t>
            </w:r>
            <w:r>
              <w:rPr>
                <w:rFonts w:ascii="Arial" w:hAnsi="Arial" w:cs="Arial"/>
                <w:b/>
              </w:rPr>
              <w:t xml:space="preserve"> EPP</w:t>
            </w:r>
          </w:p>
        </w:tc>
      </w:tr>
      <w:tr w:rsidR="00F03211" w:rsidRPr="009A08E7" w:rsidTr="003105F8">
        <w:trPr>
          <w:trHeight w:val="752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03211" w:rsidRPr="00DE0A9E" w:rsidRDefault="00F03211" w:rsidP="003105F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781F4C">
              <w:rPr>
                <w:rFonts w:ascii="Arial" w:hAnsi="Arial" w:cs="Arial"/>
              </w:rPr>
              <w:t xml:space="preserve">quisição de </w:t>
            </w:r>
            <w:r>
              <w:rPr>
                <w:rFonts w:ascii="Arial" w:hAnsi="Arial" w:cs="Arial"/>
              </w:rPr>
              <w:t>12 assinaturas do Jornal,</w:t>
            </w:r>
            <w:r w:rsidRPr="00F31E9E">
              <w:rPr>
                <w:rFonts w:ascii="Arial" w:hAnsi="Arial" w:cs="Arial"/>
              </w:rPr>
              <w:t xml:space="preserve"> </w:t>
            </w:r>
            <w:r w:rsidRPr="00F8752D">
              <w:rPr>
                <w:rFonts w:ascii="Arial" w:hAnsi="Arial" w:cs="Arial"/>
                <w:b/>
              </w:rPr>
              <w:t>“</w:t>
            </w:r>
            <w:r w:rsidRPr="00F8752D">
              <w:rPr>
                <w:rFonts w:ascii="Arial" w:hAnsi="Arial" w:cs="Arial"/>
                <w:b/>
                <w:u w:val="single"/>
              </w:rPr>
              <w:t>O Jornal</w:t>
            </w:r>
            <w:r w:rsidRPr="00F8752D">
              <w:rPr>
                <w:rFonts w:ascii="Arial" w:hAnsi="Arial" w:cs="Arial"/>
                <w:b/>
              </w:rPr>
              <w:t>”</w:t>
            </w:r>
            <w:r w:rsidRPr="00B13AF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a ser entregue</w:t>
            </w:r>
            <w:r w:rsidRPr="00781F4C">
              <w:rPr>
                <w:rFonts w:ascii="Arial" w:hAnsi="Arial" w:cs="Arial"/>
              </w:rPr>
              <w:t xml:space="preserve"> nas escolas municipais da sede e do interior do Município</w:t>
            </w:r>
            <w:r>
              <w:rPr>
                <w:rFonts w:ascii="Arial" w:hAnsi="Arial" w:cs="Arial"/>
              </w:rPr>
              <w:t xml:space="preserve"> de Presidente Castello Branco/SC</w:t>
            </w:r>
            <w:r w:rsidRPr="00781F4C">
              <w:rPr>
                <w:rFonts w:ascii="Arial" w:hAnsi="Arial" w:cs="Arial"/>
              </w:rPr>
              <w:t>, na Secretaria Municipal de Educação</w:t>
            </w:r>
            <w:r>
              <w:rPr>
                <w:rFonts w:ascii="Arial" w:hAnsi="Arial" w:cs="Arial"/>
              </w:rPr>
              <w:t>,</w:t>
            </w:r>
            <w:r w:rsidRPr="00781F4C">
              <w:rPr>
                <w:rFonts w:ascii="Arial" w:hAnsi="Arial" w:cs="Arial"/>
              </w:rPr>
              <w:t xml:space="preserve"> Cultura</w:t>
            </w:r>
            <w:r>
              <w:rPr>
                <w:rFonts w:ascii="Arial" w:hAnsi="Arial" w:cs="Arial"/>
              </w:rPr>
              <w:t xml:space="preserve"> e Desporto </w:t>
            </w:r>
            <w:r w:rsidRPr="00781F4C">
              <w:rPr>
                <w:rFonts w:ascii="Arial" w:hAnsi="Arial" w:cs="Arial"/>
              </w:rPr>
              <w:t>e na Biblioteca Municipal</w:t>
            </w:r>
            <w:r>
              <w:rPr>
                <w:rFonts w:ascii="Arial" w:hAnsi="Arial" w:cs="Arial"/>
              </w:rPr>
              <w:t>, com a finalidade de cumprir e executar o Programa “Jornal na Escola”.</w:t>
            </w:r>
          </w:p>
        </w:tc>
      </w:tr>
      <w:tr w:rsidR="00F03211" w:rsidRPr="009A08E7" w:rsidTr="003105F8">
        <w:trPr>
          <w:trHeight w:val="223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03211" w:rsidRPr="0056535D" w:rsidRDefault="00F03211" w:rsidP="003105F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R$ 1.800,00 (</w:t>
            </w:r>
            <w:proofErr w:type="gramStart"/>
            <w:r>
              <w:rPr>
                <w:rFonts w:ascii="Arial" w:hAnsi="Arial" w:cs="Arial"/>
              </w:rPr>
              <w:t>H</w:t>
            </w:r>
            <w:bookmarkStart w:id="0" w:name="_GoBack"/>
            <w:bookmarkEnd w:id="0"/>
            <w:r>
              <w:rPr>
                <w:rFonts w:ascii="Arial" w:hAnsi="Arial" w:cs="Arial"/>
              </w:rPr>
              <w:t>um</w:t>
            </w:r>
            <w:proofErr w:type="gramEnd"/>
            <w:r>
              <w:rPr>
                <w:rFonts w:ascii="Arial" w:hAnsi="Arial" w:cs="Arial"/>
              </w:rPr>
              <w:t xml:space="preserve"> mil e oitocentos reais)</w:t>
            </w:r>
          </w:p>
        </w:tc>
      </w:tr>
      <w:tr w:rsidR="00F03211" w:rsidRPr="009A08E7" w:rsidTr="003105F8">
        <w:trPr>
          <w:trHeight w:val="401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03211" w:rsidRPr="0053221B" w:rsidRDefault="00F03211" w:rsidP="003105F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05/01/2016 à 31/12/2016.</w:t>
            </w:r>
          </w:p>
        </w:tc>
      </w:tr>
    </w:tbl>
    <w:p w:rsidR="00F03211" w:rsidRPr="00216659" w:rsidRDefault="00F03211" w:rsidP="00F0321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03211" w:rsidRPr="00216659" w:rsidRDefault="00F03211" w:rsidP="00F0321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BA2F7" wp14:editId="1CD7C163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211" w:rsidRPr="0056535D" w:rsidRDefault="00F03211" w:rsidP="00F03211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F03211" w:rsidRPr="0056535D" w:rsidRDefault="00F03211" w:rsidP="00F0321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F03211" w:rsidRPr="0056535D" w:rsidRDefault="00F03211" w:rsidP="00F03211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F03211" w:rsidRPr="0056535D" w:rsidRDefault="00F03211" w:rsidP="00F03211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/>
    <w:p w:rsidR="00F03211" w:rsidRDefault="00F03211" w:rsidP="00F03211"/>
    <w:p w:rsidR="003C4E7A" w:rsidRDefault="003C4E7A"/>
    <w:sectPr w:rsidR="003C4E7A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0321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F0321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03211" w:rsidP="003745A7">
    <w:pPr>
      <w:jc w:val="center"/>
    </w:pPr>
  </w:p>
  <w:p w:rsidR="00C70DBE" w:rsidRDefault="00F03211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1901C94" wp14:editId="30A5210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F03211" w:rsidP="003745A7"/>
  <w:p w:rsidR="00C70DBE" w:rsidRDefault="00F03211" w:rsidP="003745A7"/>
  <w:p w:rsidR="00C70DBE" w:rsidRDefault="00F0321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F0321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SECRETARIA MUN. DE ADM. PLANEJAMENTO. </w:t>
    </w:r>
    <w:r>
      <w:rPr>
        <w:rFonts w:ascii="Franklin Gothic Medium" w:hAnsi="Franklin Gothic Medium"/>
        <w:b/>
        <w:sz w:val="28"/>
        <w:szCs w:val="28"/>
      </w:rPr>
      <w:t>E FINANÇAS</w:t>
    </w:r>
  </w:p>
  <w:p w:rsidR="00C70DBE" w:rsidRDefault="00F03211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211"/>
    <w:rsid w:val="003C4E7A"/>
    <w:rsid w:val="00F0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032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032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032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0321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032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032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032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032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0321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032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2016-01-26T11:53:00Z</dcterms:created>
  <dcterms:modified xsi:type="dcterms:W3CDTF">2016-01-26T11:54:00Z</dcterms:modified>
</cp:coreProperties>
</file>