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717536">
        <w:rPr>
          <w:b/>
          <w:sz w:val="28"/>
          <w:u w:val="single"/>
        </w:rPr>
        <w:t>112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717536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A69EB">
              <w:rPr>
                <w:b/>
              </w:rPr>
              <w:t>LUCIANE FRIGO –</w:t>
            </w:r>
            <w:r>
              <w:rPr>
                <w:b/>
              </w:rPr>
              <w:t xml:space="preserve"> </w:t>
            </w:r>
            <w:r w:rsidRPr="002A69EB">
              <w:rPr>
                <w:b/>
              </w:rPr>
              <w:t>ME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17536" w:rsidP="00717536">
            <w:pPr>
              <w:tabs>
                <w:tab w:val="left" w:pos="2244"/>
              </w:tabs>
              <w:jc w:val="both"/>
              <w:rPr>
                <w:bCs/>
              </w:rPr>
            </w:pPr>
            <w:r w:rsidRPr="00B15D95">
              <w:rPr>
                <w:bCs/>
              </w:rPr>
              <w:t>A prese</w:t>
            </w:r>
            <w:r>
              <w:rPr>
                <w:bCs/>
              </w:rPr>
              <w:t>nte contratação tem por objeto</w:t>
            </w:r>
            <w:r w:rsidRPr="00B15D95">
              <w:rPr>
                <w:bCs/>
              </w:rPr>
              <w:t xml:space="preserve"> </w:t>
            </w:r>
            <w:r w:rsidRPr="0089674F">
              <w:t>a aquisição de materiais e equipamentos para higienização e limpeza das dependências das Secretarias Municipais de Presidente Castello Branco/SC</w:t>
            </w:r>
            <w:r>
              <w:t>.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717536" w:rsidP="005F03C2">
            <w:pPr>
              <w:jc w:val="both"/>
            </w:pPr>
            <w:r w:rsidRPr="00B15D95">
              <w:t xml:space="preserve">O preço total ajustado para o fornecimento dos materiais é de </w:t>
            </w:r>
            <w:r w:rsidRPr="00B15D95">
              <w:rPr>
                <w:b/>
              </w:rPr>
              <w:t>R$</w:t>
            </w:r>
            <w:r>
              <w:rPr>
                <w:b/>
              </w:rPr>
              <w:t xml:space="preserve"> </w:t>
            </w:r>
            <w:r w:rsidRPr="007D5431">
              <w:rPr>
                <w:b/>
                <w:color w:val="000000"/>
              </w:rPr>
              <w:t>237,40</w:t>
            </w:r>
            <w:r w:rsidRPr="00B15D95">
              <w:rPr>
                <w:b/>
              </w:rPr>
              <w:t xml:space="preserve"> (</w:t>
            </w:r>
            <w:r>
              <w:rPr>
                <w:b/>
              </w:rPr>
              <w:t>duzentos e trinta e sete reais e quarenta centavos</w:t>
            </w:r>
            <w:r w:rsidRPr="00B15D95">
              <w:rPr>
                <w:b/>
              </w:rPr>
              <w:t>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717536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025" w:rsidRDefault="00797025">
      <w:r>
        <w:separator/>
      </w:r>
    </w:p>
  </w:endnote>
  <w:endnote w:type="continuationSeparator" w:id="0">
    <w:p w:rsidR="00797025" w:rsidRDefault="00797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025" w:rsidRDefault="00797025">
      <w:r>
        <w:separator/>
      </w:r>
    </w:p>
  </w:footnote>
  <w:footnote w:type="continuationSeparator" w:id="0">
    <w:p w:rsidR="00797025" w:rsidRDefault="00797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97025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97025" w:rsidP="003745A7"/>
  <w:p w:rsidR="00C70DBE" w:rsidRDefault="00797025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22495"/>
    <w:rsid w:val="005444B5"/>
    <w:rsid w:val="00554094"/>
    <w:rsid w:val="005B1B0B"/>
    <w:rsid w:val="005F03C2"/>
    <w:rsid w:val="006262AC"/>
    <w:rsid w:val="00671BBB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17536"/>
    <w:rsid w:val="00797025"/>
    <w:rsid w:val="007A111D"/>
    <w:rsid w:val="007F374B"/>
    <w:rsid w:val="009463FC"/>
    <w:rsid w:val="00A07751"/>
    <w:rsid w:val="00A35F05"/>
    <w:rsid w:val="00A448A3"/>
    <w:rsid w:val="00AA34B3"/>
    <w:rsid w:val="00AE6E70"/>
    <w:rsid w:val="00BB5584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2017-07-07T16:53:00Z</dcterms:created>
  <dcterms:modified xsi:type="dcterms:W3CDTF">2017-07-07T16:55:00Z</dcterms:modified>
</cp:coreProperties>
</file>