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512A" w:rsidRDefault="00A0512A" w:rsidP="00A0512A">
      <w:pPr>
        <w:rPr>
          <w:rFonts w:ascii="Arial" w:hAnsi="Arial" w:cs="Arial"/>
        </w:rPr>
      </w:pPr>
    </w:p>
    <w:p w:rsidR="00A0512A" w:rsidRPr="007C1278" w:rsidRDefault="00A0512A" w:rsidP="00A0512A">
      <w:pPr>
        <w:jc w:val="center"/>
        <w:rPr>
          <w:rFonts w:ascii="Arial" w:hAnsi="Arial" w:cs="Arial"/>
        </w:rPr>
      </w:pPr>
    </w:p>
    <w:p w:rsidR="00A0512A" w:rsidRPr="00163F33" w:rsidRDefault="00A0512A" w:rsidP="00A0512A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A0512A" w:rsidRPr="00163F33" w:rsidRDefault="00A0512A" w:rsidP="00A0512A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Nr. </w:t>
      </w:r>
      <w:r>
        <w:rPr>
          <w:rFonts w:ascii="Arial" w:hAnsi="Arial" w:cs="Arial"/>
          <w:b/>
          <w:sz w:val="28"/>
          <w:szCs w:val="28"/>
          <w:u w:val="single"/>
        </w:rPr>
        <w:t>53/2016</w:t>
      </w:r>
    </w:p>
    <w:p w:rsidR="00A0512A" w:rsidRDefault="00A0512A" w:rsidP="00A0512A">
      <w:pPr>
        <w:jc w:val="center"/>
        <w:rPr>
          <w:rFonts w:ascii="Arial" w:hAnsi="Arial" w:cs="Arial"/>
          <w:b/>
          <w:u w:val="single"/>
        </w:rPr>
      </w:pPr>
    </w:p>
    <w:p w:rsidR="00A0512A" w:rsidRDefault="00A0512A" w:rsidP="00A0512A">
      <w:pPr>
        <w:jc w:val="center"/>
        <w:rPr>
          <w:rFonts w:ascii="Arial" w:hAnsi="Arial" w:cs="Arial"/>
          <w:b/>
          <w:u w:val="single"/>
        </w:rPr>
      </w:pPr>
    </w:p>
    <w:p w:rsidR="00A0512A" w:rsidRDefault="00A0512A" w:rsidP="00A0512A">
      <w:pPr>
        <w:jc w:val="center"/>
        <w:rPr>
          <w:rFonts w:ascii="Arial" w:hAnsi="Arial" w:cs="Arial"/>
          <w:b/>
          <w:u w:val="single"/>
        </w:rPr>
      </w:pPr>
    </w:p>
    <w:p w:rsidR="00A0512A" w:rsidRPr="007C1278" w:rsidRDefault="00A0512A" w:rsidP="00A0512A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A0512A" w:rsidRPr="009A08E7" w:rsidTr="00E114FC">
        <w:trPr>
          <w:trHeight w:val="601"/>
        </w:trPr>
        <w:tc>
          <w:tcPr>
            <w:tcW w:w="2192" w:type="dxa"/>
          </w:tcPr>
          <w:p w:rsidR="00A0512A" w:rsidRPr="009A08E7" w:rsidRDefault="00A0512A" w:rsidP="00E114FC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A0512A" w:rsidRPr="009C03D1" w:rsidRDefault="00236CAC" w:rsidP="00E114FC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FUNDO MUNICIPAL DE SAÚDE</w:t>
            </w:r>
            <w:r>
              <w:rPr>
                <w:rFonts w:ascii="Arial" w:hAnsi="Arial" w:cs="Arial"/>
              </w:rPr>
              <w:t xml:space="preserve">  </w:t>
            </w:r>
            <w:r>
              <w:rPr>
                <w:rFonts w:ascii="Arial" w:hAnsi="Arial" w:cs="Arial"/>
                <w:b/>
              </w:rPr>
              <w:t>E BEM ESTAR SOCIAL DE PRESIDENTE CASTELLO BRANCO/SC</w:t>
            </w:r>
            <w:r>
              <w:rPr>
                <w:rFonts w:ascii="Arial" w:hAnsi="Arial" w:cs="Arial"/>
                <w:b/>
              </w:rPr>
              <w:t>.</w:t>
            </w:r>
            <w:bookmarkStart w:id="0" w:name="_GoBack"/>
            <w:bookmarkEnd w:id="0"/>
          </w:p>
        </w:tc>
      </w:tr>
      <w:tr w:rsidR="00A0512A" w:rsidRPr="009A08E7" w:rsidTr="00E114FC">
        <w:trPr>
          <w:trHeight w:val="508"/>
        </w:trPr>
        <w:tc>
          <w:tcPr>
            <w:tcW w:w="2192" w:type="dxa"/>
          </w:tcPr>
          <w:p w:rsidR="00A0512A" w:rsidRPr="009A08E7" w:rsidRDefault="00A0512A" w:rsidP="00E114FC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A0512A" w:rsidRPr="008D7BB7" w:rsidRDefault="00A0512A" w:rsidP="00E114FC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LUCIANE FRIGO ME</w:t>
            </w:r>
          </w:p>
        </w:tc>
      </w:tr>
      <w:tr w:rsidR="00A0512A" w:rsidRPr="009A08E7" w:rsidTr="00E114FC">
        <w:trPr>
          <w:trHeight w:val="752"/>
        </w:trPr>
        <w:tc>
          <w:tcPr>
            <w:tcW w:w="2192" w:type="dxa"/>
          </w:tcPr>
          <w:p w:rsidR="00A0512A" w:rsidRPr="009A08E7" w:rsidRDefault="00A0512A" w:rsidP="00E114FC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A0512A" w:rsidRDefault="00A0512A" w:rsidP="00E114FC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  <w:r w:rsidRPr="00C32B57">
              <w:rPr>
                <w:rFonts w:ascii="Arial" w:hAnsi="Arial" w:cs="Arial"/>
                <w:bCs/>
              </w:rPr>
              <w:t>A presente contratação tem por objeto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F2378D">
              <w:rPr>
                <w:rFonts w:ascii="Arial" w:hAnsi="Arial" w:cs="Arial"/>
                <w:bCs/>
              </w:rPr>
              <w:t xml:space="preserve">a aquisição de material de expediente para manutenção das atividades </w:t>
            </w:r>
            <w:r>
              <w:rPr>
                <w:rFonts w:ascii="Arial" w:hAnsi="Arial" w:cs="Arial"/>
                <w:bCs/>
              </w:rPr>
              <w:t xml:space="preserve">do </w:t>
            </w:r>
            <w:r w:rsidRPr="0086465E">
              <w:rPr>
                <w:rFonts w:ascii="Arial" w:hAnsi="Arial" w:cs="Arial"/>
                <w:bCs/>
              </w:rPr>
              <w:t>Fundo Municipal de Saúde do Município de Presidente Castello Branco/SC</w:t>
            </w:r>
            <w:r w:rsidRPr="00C32B57">
              <w:rPr>
                <w:rFonts w:ascii="Arial" w:hAnsi="Arial" w:cs="Arial"/>
                <w:bCs/>
              </w:rPr>
              <w:t>, conforme as especificações que seguem abaixo</w:t>
            </w:r>
            <w:r>
              <w:rPr>
                <w:rFonts w:ascii="Arial" w:hAnsi="Arial" w:cs="Arial"/>
              </w:rPr>
              <w:t>:</w:t>
            </w:r>
          </w:p>
          <w:p w:rsidR="00A0512A" w:rsidRPr="00DE0A9E" w:rsidRDefault="00A0512A" w:rsidP="00E114FC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</w:p>
        </w:tc>
      </w:tr>
      <w:tr w:rsidR="00A0512A" w:rsidRPr="009A08E7" w:rsidTr="00E114FC">
        <w:trPr>
          <w:trHeight w:val="223"/>
        </w:trPr>
        <w:tc>
          <w:tcPr>
            <w:tcW w:w="2192" w:type="dxa"/>
          </w:tcPr>
          <w:p w:rsidR="00A0512A" w:rsidRPr="009A08E7" w:rsidRDefault="00A0512A" w:rsidP="00E114FC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A0512A" w:rsidRDefault="00A0512A" w:rsidP="00E114FC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</w:rPr>
            </w:pPr>
            <w:r w:rsidRPr="00E274C5">
              <w:rPr>
                <w:rFonts w:ascii="Arial" w:hAnsi="Arial" w:cs="Arial"/>
              </w:rPr>
              <w:t>R$ 3.145,06 (Três mil cento e quarenta e cinco reais com seis centavos).</w:t>
            </w:r>
          </w:p>
          <w:p w:rsidR="00A0512A" w:rsidRPr="00E274C5" w:rsidRDefault="00A0512A" w:rsidP="00E114FC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</w:p>
        </w:tc>
      </w:tr>
      <w:tr w:rsidR="00A0512A" w:rsidRPr="009A08E7" w:rsidTr="00E114FC">
        <w:trPr>
          <w:trHeight w:val="401"/>
        </w:trPr>
        <w:tc>
          <w:tcPr>
            <w:tcW w:w="2192" w:type="dxa"/>
          </w:tcPr>
          <w:p w:rsidR="00A0512A" w:rsidRPr="009A08E7" w:rsidRDefault="00A0512A" w:rsidP="00E114FC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A0512A" w:rsidRPr="0053221B" w:rsidRDefault="00A0512A" w:rsidP="00E114FC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09/05/2016 à 31/12/2016.</w:t>
            </w:r>
          </w:p>
        </w:tc>
      </w:tr>
    </w:tbl>
    <w:p w:rsidR="00A0512A" w:rsidRDefault="00A0512A" w:rsidP="00A0512A">
      <w:pPr>
        <w:tabs>
          <w:tab w:val="left" w:pos="2805"/>
        </w:tabs>
        <w:rPr>
          <w:rFonts w:ascii="Arial" w:hAnsi="Arial" w:cs="Arial"/>
        </w:rPr>
      </w:pPr>
    </w:p>
    <w:p w:rsidR="00A0512A" w:rsidRDefault="00A0512A" w:rsidP="00A0512A">
      <w:pPr>
        <w:tabs>
          <w:tab w:val="left" w:pos="2805"/>
        </w:tabs>
        <w:jc w:val="center"/>
        <w:rPr>
          <w:rFonts w:ascii="Arial" w:hAnsi="Arial" w:cs="Arial"/>
        </w:rPr>
      </w:pPr>
    </w:p>
    <w:p w:rsidR="00A0512A" w:rsidRDefault="00A0512A" w:rsidP="00A0512A">
      <w:pPr>
        <w:tabs>
          <w:tab w:val="left" w:pos="2805"/>
        </w:tabs>
        <w:jc w:val="center"/>
        <w:rPr>
          <w:rFonts w:ascii="Arial" w:hAnsi="Arial" w:cs="Arial"/>
        </w:rPr>
      </w:pPr>
    </w:p>
    <w:p w:rsidR="00A0512A" w:rsidRDefault="00A0512A" w:rsidP="00A0512A">
      <w:pPr>
        <w:tabs>
          <w:tab w:val="left" w:pos="2805"/>
        </w:tabs>
        <w:jc w:val="center"/>
        <w:rPr>
          <w:rFonts w:ascii="Arial" w:hAnsi="Arial" w:cs="Arial"/>
        </w:rPr>
      </w:pPr>
    </w:p>
    <w:p w:rsidR="00A0512A" w:rsidRDefault="00A0512A" w:rsidP="00A0512A">
      <w:pPr>
        <w:tabs>
          <w:tab w:val="left" w:pos="2805"/>
        </w:tabs>
        <w:jc w:val="center"/>
        <w:rPr>
          <w:rFonts w:ascii="Arial" w:hAnsi="Arial" w:cs="Arial"/>
        </w:rPr>
      </w:pPr>
    </w:p>
    <w:p w:rsidR="00A0512A" w:rsidRDefault="00A0512A" w:rsidP="00A0512A">
      <w:pPr>
        <w:tabs>
          <w:tab w:val="left" w:pos="2805"/>
        </w:tabs>
        <w:jc w:val="center"/>
        <w:rPr>
          <w:rFonts w:ascii="Arial" w:hAnsi="Arial" w:cs="Arial"/>
        </w:rPr>
      </w:pPr>
    </w:p>
    <w:p w:rsidR="00A0512A" w:rsidRDefault="00A0512A" w:rsidP="00A0512A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A0512A" w:rsidRDefault="00A0512A" w:rsidP="00A0512A">
      <w:pPr>
        <w:tabs>
          <w:tab w:val="left" w:pos="2805"/>
        </w:tabs>
        <w:jc w:val="center"/>
        <w:rPr>
          <w:rFonts w:ascii="Arial" w:hAnsi="Arial" w:cs="Arial"/>
        </w:rPr>
      </w:pPr>
    </w:p>
    <w:p w:rsidR="00A0512A" w:rsidRDefault="00360295" w:rsidP="00A0512A">
      <w:pPr>
        <w:tabs>
          <w:tab w:val="left" w:pos="2805"/>
        </w:tabs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07402B" wp14:editId="2735A13B">
                <wp:simplePos x="0" y="0"/>
                <wp:positionH relativeFrom="column">
                  <wp:posOffset>1518920</wp:posOffset>
                </wp:positionH>
                <wp:positionV relativeFrom="paragraph">
                  <wp:posOffset>62865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0295" w:rsidRPr="0056535D" w:rsidRDefault="00360295" w:rsidP="00360295">
                            <w:pPr>
                              <w:tabs>
                                <w:tab w:val="left" w:pos="2805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Marisa Petkov Talini </w:t>
                            </w:r>
                          </w:p>
                          <w:p w:rsidR="00360295" w:rsidRDefault="00360295" w:rsidP="0036029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Secretária Municipal de Saúde </w:t>
                            </w:r>
                          </w:p>
                          <w:p w:rsidR="00360295" w:rsidRPr="0056535D" w:rsidRDefault="00360295" w:rsidP="00360295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e Bem Estar Social</w:t>
                            </w:r>
                            <w:r w:rsidRPr="0056535D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119.6pt;margin-top:4.9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" strokecolor="white">
                <v:textbox>
                  <w:txbxContent>
                    <w:p w:rsidR="00360295" w:rsidRPr="0056535D" w:rsidRDefault="00360295" w:rsidP="00360295">
                      <w:pPr>
                        <w:tabs>
                          <w:tab w:val="left" w:pos="2805"/>
                        </w:tabs>
                        <w:jc w:val="center"/>
                        <w:rPr>
                          <w:rFonts w:ascii="Arial" w:hAnsi="Arial" w:cs="Arial"/>
                          <w:b/>
                          <w:sz w:val="28"/>
                        </w:rPr>
                      </w:pPr>
                      <w:bookmarkStart w:id="1" w:name="_GoBack"/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Marisa Petkov Talini </w:t>
                      </w:r>
                    </w:p>
                    <w:p w:rsidR="00360295" w:rsidRDefault="00360295" w:rsidP="00360295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Secretária Municipal de </w:t>
                      </w: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S</w:t>
                      </w: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aúde </w:t>
                      </w:r>
                    </w:p>
                    <w:p w:rsidR="00360295" w:rsidRPr="0056535D" w:rsidRDefault="00360295" w:rsidP="00360295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e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 Bem Estar Social</w:t>
                      </w:r>
                      <w:r w:rsidRPr="0056535D"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 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A0512A" w:rsidRDefault="00A0512A" w:rsidP="00A0512A"/>
    <w:p w:rsidR="00A0512A" w:rsidRDefault="00A0512A" w:rsidP="00A0512A"/>
    <w:p w:rsidR="00A0512A" w:rsidRDefault="00A0512A" w:rsidP="00A0512A"/>
    <w:p w:rsidR="00A0512A" w:rsidRDefault="00A0512A" w:rsidP="00A0512A"/>
    <w:p w:rsidR="00A0512A" w:rsidRDefault="00A0512A" w:rsidP="00A0512A"/>
    <w:p w:rsidR="009E089F" w:rsidRDefault="009E089F"/>
    <w:sectPr w:rsidR="009E089F" w:rsidSect="00AB2A8B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2EAB" w:rsidRDefault="00102EAB">
      <w:r>
        <w:separator/>
      </w:r>
    </w:p>
  </w:endnote>
  <w:endnote w:type="continuationSeparator" w:id="0">
    <w:p w:rsidR="00102EAB" w:rsidRDefault="00102E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D4543A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>Rua Alberto Ernesto Lang, 29 – Fone 0xx49.34571122</w:t>
    </w:r>
  </w:p>
  <w:p w:rsidR="00AB2A8B" w:rsidRDefault="00D4543A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2EAB" w:rsidRDefault="00102EAB">
      <w:r>
        <w:separator/>
      </w:r>
    </w:p>
  </w:footnote>
  <w:footnote w:type="continuationSeparator" w:id="0">
    <w:p w:rsidR="00102EAB" w:rsidRDefault="00102E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102EAB" w:rsidP="00AB2A8B">
    <w:pPr>
      <w:jc w:val="center"/>
    </w:pPr>
  </w:p>
  <w:p w:rsidR="00AB2A8B" w:rsidRDefault="00D4543A" w:rsidP="00AB2A8B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61A01EF0" wp14:editId="56CFB6BA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B2A8B" w:rsidRDefault="00102EAB" w:rsidP="00AB2A8B"/>
  <w:p w:rsidR="00AB2A8B" w:rsidRDefault="00102EAB" w:rsidP="00AB2A8B"/>
  <w:p w:rsidR="00AB2A8B" w:rsidRDefault="00D4543A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AB2A8B" w:rsidRDefault="00D4543A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AB2A8B" w:rsidRDefault="00D4543A" w:rsidP="00AB2A8B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12A"/>
    <w:rsid w:val="00102EAB"/>
    <w:rsid w:val="00236CAC"/>
    <w:rsid w:val="00360295"/>
    <w:rsid w:val="004D4AC3"/>
    <w:rsid w:val="009E089F"/>
    <w:rsid w:val="00A0512A"/>
    <w:rsid w:val="00D45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51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A0512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A0512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A0512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A0512A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A0512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51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A0512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A0512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A0512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A0512A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A0512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5</cp:revision>
  <cp:lastPrinted>2016-05-18T16:30:00Z</cp:lastPrinted>
  <dcterms:created xsi:type="dcterms:W3CDTF">2016-05-16T19:39:00Z</dcterms:created>
  <dcterms:modified xsi:type="dcterms:W3CDTF">2016-05-18T17:12:00Z</dcterms:modified>
</cp:coreProperties>
</file>