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9A3" w:rsidRDefault="009779A3" w:rsidP="009779A3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PRIMEIRO</w:t>
      </w:r>
      <w:r w:rsidRPr="00034AA8">
        <w:rPr>
          <w:rFonts w:ascii="Arial" w:hAnsi="Arial"/>
          <w:b/>
        </w:rPr>
        <w:t xml:space="preserve"> TERMO ADITIVO AO CONTRATO N° </w:t>
      </w:r>
      <w:r>
        <w:rPr>
          <w:rFonts w:ascii="Arial" w:hAnsi="Arial"/>
          <w:b/>
        </w:rPr>
        <w:t>183</w:t>
      </w:r>
      <w:r w:rsidRPr="00034AA8">
        <w:rPr>
          <w:rFonts w:ascii="Arial" w:hAnsi="Arial"/>
          <w:b/>
        </w:rPr>
        <w:t>/201</w:t>
      </w:r>
      <w:r>
        <w:rPr>
          <w:rFonts w:ascii="Arial" w:hAnsi="Arial"/>
          <w:b/>
        </w:rPr>
        <w:t>5</w:t>
      </w:r>
    </w:p>
    <w:p w:rsidR="009779A3" w:rsidRPr="00920FD8" w:rsidRDefault="009779A3" w:rsidP="009779A3">
      <w:pPr>
        <w:ind w:left="2880"/>
        <w:jc w:val="both"/>
        <w:rPr>
          <w:rFonts w:ascii="Arial" w:hAnsi="Arial"/>
          <w:b/>
          <w:sz w:val="20"/>
        </w:rPr>
      </w:pPr>
    </w:p>
    <w:p w:rsidR="009779A3" w:rsidRPr="006B212F" w:rsidRDefault="009779A3" w:rsidP="009779A3">
      <w:pPr>
        <w:tabs>
          <w:tab w:val="left" w:pos="5400"/>
        </w:tabs>
        <w:jc w:val="center"/>
        <w:rPr>
          <w:rFonts w:ascii="Arial" w:hAnsi="Arial" w:cs="Arial"/>
          <w:b/>
        </w:rPr>
      </w:pPr>
      <w:r w:rsidRPr="006B212F">
        <w:rPr>
          <w:rFonts w:ascii="Arial" w:hAnsi="Arial" w:cs="Arial"/>
          <w:b/>
        </w:rPr>
        <w:t xml:space="preserve">PROCESSO LICITATÓRIO N° </w:t>
      </w:r>
      <w:r>
        <w:rPr>
          <w:rFonts w:ascii="Arial" w:hAnsi="Arial" w:cs="Arial"/>
          <w:b/>
        </w:rPr>
        <w:t>53/2015</w:t>
      </w:r>
    </w:p>
    <w:p w:rsidR="009779A3" w:rsidRPr="006B212F" w:rsidRDefault="009779A3" w:rsidP="009779A3">
      <w:pPr>
        <w:tabs>
          <w:tab w:val="left" w:pos="540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PREGÃO ELETRONICO</w:t>
      </w:r>
      <w:r w:rsidRPr="006B212F">
        <w:rPr>
          <w:rFonts w:ascii="Arial" w:hAnsi="Arial" w:cs="Arial"/>
          <w:b/>
        </w:rPr>
        <w:t xml:space="preserve"> N° </w:t>
      </w:r>
      <w:r>
        <w:rPr>
          <w:rFonts w:ascii="Arial" w:hAnsi="Arial" w:cs="Arial"/>
          <w:b/>
        </w:rPr>
        <w:t>34</w:t>
      </w:r>
      <w:r w:rsidRPr="006B212F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15</w:t>
      </w:r>
    </w:p>
    <w:p w:rsidR="009779A3" w:rsidRPr="00920FD8" w:rsidRDefault="009779A3" w:rsidP="009779A3">
      <w:pPr>
        <w:ind w:left="2880"/>
        <w:jc w:val="both"/>
        <w:rPr>
          <w:rFonts w:ascii="Arial" w:hAnsi="Arial"/>
          <w:b/>
          <w:sz w:val="20"/>
        </w:rPr>
      </w:pPr>
    </w:p>
    <w:p w:rsidR="009779A3" w:rsidRDefault="009779A3" w:rsidP="009779A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C32B57">
        <w:rPr>
          <w:rFonts w:ascii="Arial" w:hAnsi="Arial" w:cs="Arial"/>
        </w:rPr>
        <w:t xml:space="preserve">Pelo presente instrumento de Contrato, o </w:t>
      </w:r>
      <w:r w:rsidRPr="00AB646D">
        <w:rPr>
          <w:rFonts w:ascii="Arial" w:hAnsi="Arial" w:cs="Arial"/>
          <w:b/>
        </w:rPr>
        <w:t>FUNDO MUNICIPAL DE SAÚDE</w:t>
      </w:r>
      <w:r w:rsidRPr="00AB646D">
        <w:rPr>
          <w:rFonts w:ascii="Arial" w:hAnsi="Arial" w:cs="Arial"/>
        </w:rPr>
        <w:t xml:space="preserve"> </w:t>
      </w:r>
      <w:r w:rsidRPr="00A252A1">
        <w:rPr>
          <w:rFonts w:ascii="Arial" w:hAnsi="Arial" w:cs="Arial"/>
          <w:b/>
        </w:rPr>
        <w:t xml:space="preserve">E BEM-ESTAR SOCIAL </w:t>
      </w:r>
      <w:r w:rsidRPr="00AB646D">
        <w:rPr>
          <w:rFonts w:ascii="Arial" w:hAnsi="Arial" w:cs="Arial"/>
          <w:b/>
        </w:rPr>
        <w:t>DE PRESIDENTE CASTELLO BRANCO/SC</w:t>
      </w:r>
      <w:r w:rsidRPr="00AB646D">
        <w:rPr>
          <w:rFonts w:ascii="Arial" w:hAnsi="Arial" w:cs="Arial"/>
        </w:rPr>
        <w:t xml:space="preserve">, pessoa jurídica de direito público, estabelecido na Avenida 17 de Fevereiro, </w:t>
      </w:r>
      <w:r>
        <w:rPr>
          <w:rFonts w:ascii="Arial" w:hAnsi="Arial" w:cs="Arial"/>
        </w:rPr>
        <w:t>N</w:t>
      </w:r>
      <w:r w:rsidRPr="00AB646D">
        <w:rPr>
          <w:rFonts w:ascii="Arial" w:hAnsi="Arial" w:cs="Arial"/>
        </w:rPr>
        <w:t xml:space="preserve">º 374, </w:t>
      </w:r>
      <w:r>
        <w:rPr>
          <w:rFonts w:ascii="Arial" w:hAnsi="Arial" w:cs="Arial"/>
        </w:rPr>
        <w:t>C</w:t>
      </w:r>
      <w:r w:rsidRPr="00AB646D">
        <w:rPr>
          <w:rFonts w:ascii="Arial" w:hAnsi="Arial" w:cs="Arial"/>
        </w:rPr>
        <w:t>entro, inscrito no CNPJ sob o nº 11.333.647/0001-51, neste ato representado pel</w:t>
      </w:r>
      <w:r>
        <w:rPr>
          <w:rFonts w:ascii="Arial" w:hAnsi="Arial" w:cs="Arial"/>
        </w:rPr>
        <w:t>o Secretá</w:t>
      </w:r>
      <w:r w:rsidRPr="00AB646D">
        <w:rPr>
          <w:rFonts w:ascii="Arial" w:hAnsi="Arial" w:cs="Arial"/>
        </w:rPr>
        <w:t>ri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Municipal</w:t>
      </w:r>
      <w:r>
        <w:rPr>
          <w:rFonts w:ascii="Arial" w:hAnsi="Arial" w:cs="Arial"/>
        </w:rPr>
        <w:t xml:space="preserve"> interino</w:t>
      </w:r>
      <w:r w:rsidRPr="00AB646D">
        <w:rPr>
          <w:rFonts w:ascii="Arial" w:hAnsi="Arial" w:cs="Arial"/>
        </w:rPr>
        <w:t xml:space="preserve">, </w:t>
      </w:r>
      <w:r w:rsidRPr="00AB646D">
        <w:rPr>
          <w:rFonts w:ascii="Arial" w:hAnsi="Arial" w:cs="Arial"/>
          <w:b/>
        </w:rPr>
        <w:t xml:space="preserve">Sr. </w:t>
      </w:r>
      <w:r>
        <w:rPr>
          <w:rFonts w:ascii="Arial" w:hAnsi="Arial" w:cs="Arial"/>
          <w:b/>
        </w:rPr>
        <w:t>Ademir Domingos Miotto</w:t>
      </w:r>
      <w:r w:rsidRPr="00AB646D">
        <w:rPr>
          <w:rFonts w:ascii="Arial" w:hAnsi="Arial" w:cs="Arial"/>
        </w:rPr>
        <w:t>, brasileir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>, inscrit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no CPF sob o nº </w:t>
      </w:r>
      <w:r>
        <w:rPr>
          <w:rFonts w:ascii="Arial" w:hAnsi="Arial" w:cs="Arial"/>
        </w:rPr>
        <w:t>437.447.889-20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CONTRATANTE</w:t>
      </w:r>
      <w:r w:rsidRPr="00C32B57">
        <w:rPr>
          <w:rFonts w:ascii="Arial" w:hAnsi="Arial" w:cs="Arial"/>
        </w:rPr>
        <w:t xml:space="preserve">, e a empresa </w:t>
      </w:r>
      <w:r>
        <w:rPr>
          <w:rFonts w:ascii="Arial" w:hAnsi="Arial" w:cs="Arial"/>
          <w:b/>
        </w:rPr>
        <w:t>ITASUL IMPORTAÇÃO E INSTRUMENTAL TÉCNICO LTDA</w:t>
      </w:r>
      <w:r w:rsidRPr="00C32B57">
        <w:rPr>
          <w:rFonts w:ascii="Arial" w:hAnsi="Arial" w:cs="Arial"/>
        </w:rPr>
        <w:t xml:space="preserve">, inscrita no CNPJ sob o nº </w:t>
      </w:r>
      <w:r>
        <w:rPr>
          <w:rFonts w:ascii="Arial" w:hAnsi="Arial" w:cs="Arial"/>
        </w:rPr>
        <w:t>92.690.338/0001-30</w:t>
      </w:r>
      <w:r w:rsidRPr="00C32B5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estabelecida na Avenida Duque de Caxias</w:t>
      </w:r>
      <w:r w:rsidRPr="00C32B5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nº 1.743, Centro, M</w:t>
      </w:r>
      <w:r w:rsidRPr="00C32B57">
        <w:rPr>
          <w:rFonts w:ascii="Arial" w:hAnsi="Arial" w:cs="Arial"/>
        </w:rPr>
        <w:t xml:space="preserve">unicípio de </w:t>
      </w:r>
      <w:r>
        <w:rPr>
          <w:rFonts w:ascii="Arial" w:hAnsi="Arial" w:cs="Arial"/>
        </w:rPr>
        <w:t xml:space="preserve">Porto Alegre - </w:t>
      </w:r>
      <w:r w:rsidR="003B1EF1">
        <w:rPr>
          <w:rFonts w:ascii="Arial" w:hAnsi="Arial" w:cs="Arial"/>
        </w:rPr>
        <w:t>R</w:t>
      </w:r>
      <w:bookmarkStart w:id="0" w:name="_GoBack"/>
      <w:bookmarkEnd w:id="0"/>
      <w:r>
        <w:rPr>
          <w:rFonts w:ascii="Arial" w:hAnsi="Arial" w:cs="Arial"/>
        </w:rPr>
        <w:t>S</w:t>
      </w:r>
      <w:r w:rsidRPr="00C32B5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neste </w:t>
      </w:r>
      <w:proofErr w:type="gramStart"/>
      <w:r>
        <w:rPr>
          <w:rFonts w:ascii="Arial" w:hAnsi="Arial" w:cs="Arial"/>
        </w:rPr>
        <w:t>ato representada</w:t>
      </w:r>
      <w:proofErr w:type="gramEnd"/>
      <w:r>
        <w:rPr>
          <w:rFonts w:ascii="Arial" w:hAnsi="Arial" w:cs="Arial"/>
        </w:rPr>
        <w:t xml:space="preserve"> pela</w:t>
      </w:r>
      <w:r w:rsidRPr="00C32B57">
        <w:rPr>
          <w:rFonts w:ascii="Arial" w:hAnsi="Arial" w:cs="Arial"/>
        </w:rPr>
        <w:t xml:space="preserve"> Sóci</w:t>
      </w:r>
      <w:r>
        <w:rPr>
          <w:rFonts w:ascii="Arial" w:hAnsi="Arial" w:cs="Arial"/>
        </w:rPr>
        <w:t>a</w:t>
      </w:r>
      <w:r w:rsidRPr="00C32B57">
        <w:rPr>
          <w:rFonts w:ascii="Arial" w:hAnsi="Arial" w:cs="Arial"/>
        </w:rPr>
        <w:t xml:space="preserve">, </w:t>
      </w:r>
      <w:r w:rsidRPr="00C32B57">
        <w:rPr>
          <w:rFonts w:ascii="Arial" w:hAnsi="Arial" w:cs="Arial"/>
          <w:b/>
        </w:rPr>
        <w:t>Sr</w:t>
      </w:r>
      <w:r>
        <w:rPr>
          <w:rFonts w:ascii="Arial" w:hAnsi="Arial" w:cs="Arial"/>
          <w:b/>
        </w:rPr>
        <w:t>a</w:t>
      </w:r>
      <w:r w:rsidRPr="00C32B5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Adriana Menezes</w:t>
      </w:r>
      <w:r>
        <w:rPr>
          <w:rFonts w:ascii="Arial" w:hAnsi="Arial" w:cs="Arial"/>
        </w:rPr>
        <w:t>, brasileira</w:t>
      </w:r>
      <w:r w:rsidRPr="00C32B5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separada</w:t>
      </w:r>
      <w:r w:rsidRPr="00C32B5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inscrita</w:t>
      </w:r>
      <w:r w:rsidRPr="00C32B57">
        <w:rPr>
          <w:rFonts w:ascii="Arial" w:hAnsi="Arial" w:cs="Arial"/>
        </w:rPr>
        <w:t xml:space="preserve"> no CPF sob o nº </w:t>
      </w:r>
      <w:r>
        <w:rPr>
          <w:rFonts w:ascii="Arial" w:hAnsi="Arial" w:cs="Arial"/>
        </w:rPr>
        <w:t>456.490.730-15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CONTRATAD</w:t>
      </w:r>
      <w:r>
        <w:rPr>
          <w:rFonts w:ascii="Arial" w:hAnsi="Arial" w:cs="Arial"/>
          <w:b/>
        </w:rPr>
        <w:t>A</w:t>
      </w:r>
      <w:r w:rsidRPr="00C32B57">
        <w:rPr>
          <w:rFonts w:ascii="Arial" w:hAnsi="Arial" w:cs="Arial"/>
        </w:rPr>
        <w:t>, resolvem celebrar o presente contrato</w:t>
      </w:r>
      <w:r>
        <w:rPr>
          <w:rFonts w:ascii="Arial" w:hAnsi="Arial" w:cs="Arial"/>
        </w:rPr>
        <w:t xml:space="preserve"> Termo Aditivo</w:t>
      </w:r>
      <w:r>
        <w:rPr>
          <w:rFonts w:ascii="Arial" w:hAnsi="Arial" w:cs="Arial"/>
          <w:bCs/>
        </w:rPr>
        <w:t xml:space="preserve">, </w:t>
      </w:r>
      <w:r w:rsidRPr="00C32B57">
        <w:rPr>
          <w:rFonts w:ascii="Arial" w:hAnsi="Arial" w:cs="Arial"/>
        </w:rPr>
        <w:t xml:space="preserve">em decorrência do Processo Licitatório nº </w:t>
      </w:r>
      <w:r>
        <w:rPr>
          <w:rFonts w:ascii="Arial" w:hAnsi="Arial" w:cs="Arial"/>
        </w:rPr>
        <w:t>53</w:t>
      </w:r>
      <w:r w:rsidRPr="00C32B57">
        <w:rPr>
          <w:rFonts w:ascii="Arial" w:hAnsi="Arial" w:cs="Arial"/>
        </w:rPr>
        <w:t xml:space="preserve">/2015, modalidade Pregão </w:t>
      </w:r>
      <w:r>
        <w:rPr>
          <w:rFonts w:ascii="Arial" w:hAnsi="Arial" w:cs="Arial"/>
        </w:rPr>
        <w:t>Eletrônico</w:t>
      </w:r>
      <w:r w:rsidRPr="00C32B57">
        <w:rPr>
          <w:rFonts w:ascii="Arial" w:hAnsi="Arial" w:cs="Arial"/>
        </w:rPr>
        <w:t xml:space="preserve"> nº </w:t>
      </w:r>
      <w:r>
        <w:rPr>
          <w:rFonts w:ascii="Arial" w:hAnsi="Arial" w:cs="Arial"/>
        </w:rPr>
        <w:t>34</w:t>
      </w:r>
      <w:r w:rsidRPr="00C32B57">
        <w:rPr>
          <w:rFonts w:ascii="Arial" w:hAnsi="Arial" w:cs="Arial"/>
        </w:rPr>
        <w:t xml:space="preserve">/2015, data de abertura das propostas dia </w:t>
      </w:r>
      <w:r>
        <w:rPr>
          <w:rFonts w:ascii="Arial" w:hAnsi="Arial" w:cs="Arial"/>
        </w:rPr>
        <w:t>13 de outubro de 2015;</w:t>
      </w:r>
    </w:p>
    <w:p w:rsidR="009779A3" w:rsidRPr="00034AA8" w:rsidRDefault="009779A3" w:rsidP="009779A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Considerando que o orçamento do exercício de 2016 (LOA nº 1.745/2015) contempla recursos para cobertura das despesas deste aditivo; considerando a necessidade da continuidade dos serviços contratados; considerando o princípio da economicidade, por razões de oportunidade, conveniência e interesse público, </w:t>
      </w:r>
      <w:r w:rsidRPr="00034AA8">
        <w:rPr>
          <w:rFonts w:ascii="Arial" w:hAnsi="Arial" w:cs="Arial"/>
        </w:rPr>
        <w:t>nos seguintes termos:</w:t>
      </w:r>
    </w:p>
    <w:p w:rsidR="009779A3" w:rsidRPr="00034AA8" w:rsidRDefault="009779A3" w:rsidP="009779A3">
      <w:pPr>
        <w:jc w:val="both"/>
        <w:rPr>
          <w:rFonts w:ascii="Arial" w:hAnsi="Arial" w:cs="Arial"/>
        </w:rPr>
      </w:pPr>
    </w:p>
    <w:p w:rsidR="009779A3" w:rsidRDefault="009779A3" w:rsidP="009779A3">
      <w:pPr>
        <w:pStyle w:val="Ttulo1"/>
        <w:rPr>
          <w:rFonts w:ascii="Arial" w:eastAsia="Batang" w:hAnsi="Arial" w:cs="Arial"/>
          <w:sz w:val="24"/>
          <w:u w:val="single"/>
        </w:rPr>
      </w:pPr>
      <w:r w:rsidRPr="00034AA8">
        <w:rPr>
          <w:rFonts w:ascii="Arial" w:eastAsia="Batang" w:hAnsi="Arial" w:cs="Arial"/>
          <w:sz w:val="24"/>
          <w:u w:val="single"/>
        </w:rPr>
        <w:t>CLÁUSULA PRIMEIRA – DO OBJETO</w:t>
      </w:r>
    </w:p>
    <w:p w:rsidR="009779A3" w:rsidRPr="0029515B" w:rsidRDefault="009779A3" w:rsidP="009779A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presente </w:t>
      </w:r>
      <w:r w:rsidRPr="005C04B6">
        <w:rPr>
          <w:rFonts w:ascii="Arial" w:hAnsi="Arial" w:cs="Arial"/>
          <w:i/>
        </w:rPr>
        <w:t>Termo Aditivo</w:t>
      </w:r>
      <w:r>
        <w:rPr>
          <w:rFonts w:ascii="Arial" w:hAnsi="Arial" w:cs="Arial"/>
        </w:rPr>
        <w:t xml:space="preserve"> tem por objeto a prorrogação do Contrato nº 183/2015, conforme a sua Cláusula Nona, para 31 de dezembro de 2016, podendo haver prorrogações.</w:t>
      </w:r>
    </w:p>
    <w:p w:rsidR="009779A3" w:rsidRDefault="009779A3" w:rsidP="009779A3">
      <w:pPr>
        <w:pStyle w:val="Recuodecorpodetexto"/>
        <w:spacing w:line="240" w:lineRule="auto"/>
        <w:ind w:firstLine="0"/>
        <w:rPr>
          <w:rFonts w:cs="Arial"/>
          <w:sz w:val="24"/>
        </w:rPr>
      </w:pPr>
    </w:p>
    <w:p w:rsidR="009779A3" w:rsidRPr="00F24C91" w:rsidRDefault="009779A3" w:rsidP="009779A3">
      <w:pPr>
        <w:jc w:val="both"/>
        <w:rPr>
          <w:rFonts w:ascii="Arial" w:eastAsia="Batang" w:hAnsi="Arial" w:cs="Arial"/>
        </w:rPr>
      </w:pPr>
      <w:bookmarkStart w:id="1" w:name="Texto21"/>
      <w:r w:rsidRPr="00F24C91">
        <w:rPr>
          <w:rFonts w:ascii="Arial" w:hAnsi="Arial" w:cs="Arial"/>
        </w:rPr>
        <w:t>E, por estarem justas e acordadas, assinam o presente Termo Aditivo de prorrogação de prazo, em três vias de igual teor e forma na presença das testemunhas</w:t>
      </w:r>
      <w:r>
        <w:rPr>
          <w:rFonts w:ascii="Arial" w:hAnsi="Arial" w:cs="Arial"/>
        </w:rPr>
        <w:t>.</w:t>
      </w:r>
      <w:r w:rsidRPr="00F24C91">
        <w:rPr>
          <w:rFonts w:ascii="Arial" w:hAnsi="Arial" w:cs="Arial"/>
        </w:rPr>
        <w:t xml:space="preserve"> </w:t>
      </w:r>
    </w:p>
    <w:p w:rsidR="009779A3" w:rsidRDefault="009779A3" w:rsidP="009779A3">
      <w:pPr>
        <w:rPr>
          <w:rFonts w:ascii="Arial" w:hAnsi="Arial" w:cs="Arial"/>
        </w:rPr>
      </w:pPr>
    </w:p>
    <w:p w:rsidR="009779A3" w:rsidRDefault="009779A3" w:rsidP="009779A3">
      <w:pPr>
        <w:jc w:val="center"/>
        <w:rPr>
          <w:rFonts w:ascii="Arial" w:hAnsi="Arial" w:cs="Arial"/>
        </w:rPr>
      </w:pPr>
      <w:r w:rsidRPr="00034AA8">
        <w:rPr>
          <w:rFonts w:ascii="Arial" w:hAnsi="Arial" w:cs="Arial"/>
        </w:rPr>
        <w:t xml:space="preserve">Presidente Castello Branco </w:t>
      </w:r>
      <w:bookmarkEnd w:id="1"/>
      <w:r w:rsidRPr="00034AA8">
        <w:rPr>
          <w:rFonts w:ascii="Arial" w:hAnsi="Arial" w:cs="Arial"/>
        </w:rPr>
        <w:t xml:space="preserve">(SC), </w:t>
      </w:r>
      <w:r>
        <w:rPr>
          <w:rFonts w:ascii="Arial" w:hAnsi="Arial" w:cs="Arial"/>
        </w:rPr>
        <w:t>21</w:t>
      </w:r>
      <w:r w:rsidRPr="00034AA8">
        <w:rPr>
          <w:rFonts w:ascii="Arial" w:hAnsi="Arial" w:cs="Arial"/>
        </w:rPr>
        <w:t xml:space="preserve"> de dezembro de </w:t>
      </w:r>
      <w:r>
        <w:rPr>
          <w:rFonts w:ascii="Arial" w:hAnsi="Arial" w:cs="Arial"/>
        </w:rPr>
        <w:t>2015</w:t>
      </w:r>
      <w:r w:rsidRPr="00034AA8">
        <w:rPr>
          <w:rFonts w:ascii="Arial" w:hAnsi="Arial" w:cs="Arial"/>
        </w:rPr>
        <w:t>.</w:t>
      </w:r>
    </w:p>
    <w:p w:rsidR="009779A3" w:rsidRDefault="009779A3" w:rsidP="009779A3">
      <w:pPr>
        <w:jc w:val="center"/>
        <w:rPr>
          <w:rFonts w:ascii="Arial" w:hAnsi="Arial" w:cs="Arial"/>
        </w:rPr>
      </w:pPr>
    </w:p>
    <w:p w:rsidR="009779A3" w:rsidRPr="00034AA8" w:rsidRDefault="009779A3" w:rsidP="009779A3">
      <w:pPr>
        <w:jc w:val="center"/>
        <w:rPr>
          <w:rFonts w:ascii="Arial" w:hAnsi="Arial" w:cs="Arial"/>
        </w:rPr>
      </w:pPr>
    </w:p>
    <w:p w:rsidR="009779A3" w:rsidRDefault="009779A3" w:rsidP="009779A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Pr="0061505A">
        <w:rPr>
          <w:rFonts w:ascii="Arial" w:hAnsi="Arial" w:cs="Arial"/>
          <w:b/>
        </w:rPr>
        <w:t xml:space="preserve">CONTRATANTE                                                  </w:t>
      </w:r>
      <w:r>
        <w:rPr>
          <w:rFonts w:ascii="Arial" w:hAnsi="Arial" w:cs="Arial"/>
          <w:b/>
        </w:rPr>
        <w:t xml:space="preserve">     </w:t>
      </w:r>
      <w:r w:rsidRPr="0061505A">
        <w:rPr>
          <w:rFonts w:ascii="Arial" w:hAnsi="Arial" w:cs="Arial"/>
          <w:b/>
        </w:rPr>
        <w:t xml:space="preserve"> CONTRATADO</w:t>
      </w:r>
    </w:p>
    <w:p w:rsidR="009779A3" w:rsidRPr="0061505A" w:rsidRDefault="009779A3" w:rsidP="009779A3">
      <w:pPr>
        <w:jc w:val="both"/>
        <w:rPr>
          <w:rFonts w:ascii="Arial" w:hAnsi="Arial" w:cs="Arial"/>
          <w:b/>
        </w:rPr>
      </w:pPr>
    </w:p>
    <w:p w:rsidR="009779A3" w:rsidRDefault="009779A3" w:rsidP="009779A3">
      <w:pPr>
        <w:jc w:val="both"/>
        <w:rPr>
          <w:rFonts w:ascii="Arial" w:hAnsi="Arial" w:cs="Arial"/>
          <w:b/>
        </w:rPr>
      </w:pPr>
      <w:r w:rsidRPr="009B72E4">
        <w:rPr>
          <w:rFonts w:ascii="Arial" w:hAnsi="Arial" w:cs="Arial"/>
        </w:rPr>
        <w:t xml:space="preserve">                                                       </w:t>
      </w:r>
    </w:p>
    <w:p w:rsidR="009779A3" w:rsidRPr="00AD6A7A" w:rsidRDefault="009779A3" w:rsidP="009779A3">
      <w:pPr>
        <w:jc w:val="both"/>
        <w:rPr>
          <w:rFonts w:ascii="Arial" w:hAnsi="Arial" w:cs="Arial"/>
          <w:b/>
          <w:u w:val="single"/>
        </w:rPr>
      </w:pPr>
      <w:r w:rsidRPr="00AD6A7A">
        <w:rPr>
          <w:rFonts w:ascii="Arial" w:hAnsi="Arial" w:cs="Arial"/>
          <w:b/>
          <w:u w:val="single"/>
        </w:rPr>
        <w:t>Testemunhas:</w:t>
      </w:r>
    </w:p>
    <w:p w:rsidR="009779A3" w:rsidRPr="00DC6A56" w:rsidRDefault="009779A3" w:rsidP="009779A3">
      <w:pPr>
        <w:rPr>
          <w:rFonts w:ascii="Arial" w:hAnsi="Arial" w:cs="Arial"/>
          <w:b/>
        </w:rPr>
      </w:pPr>
    </w:p>
    <w:p w:rsidR="009779A3" w:rsidRPr="00D11DF1" w:rsidRDefault="009779A3" w:rsidP="009779A3">
      <w:pPr>
        <w:spacing w:line="360" w:lineRule="auto"/>
        <w:rPr>
          <w:rFonts w:ascii="Arial" w:hAnsi="Arial" w:cs="Arial"/>
        </w:rPr>
      </w:pPr>
      <w:r w:rsidRPr="00D11DF1">
        <w:rPr>
          <w:rFonts w:ascii="Arial" w:hAnsi="Arial" w:cs="Arial"/>
        </w:rPr>
        <w:t xml:space="preserve">Nome: </w:t>
      </w:r>
      <w:proofErr w:type="gramStart"/>
      <w:r>
        <w:rPr>
          <w:rFonts w:ascii="Arial" w:hAnsi="Arial" w:cs="Arial"/>
        </w:rPr>
        <w:t>........................................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</w:t>
      </w:r>
    </w:p>
    <w:p w:rsidR="009779A3" w:rsidRDefault="009779A3" w:rsidP="009779A3">
      <w:pPr>
        <w:spacing w:line="360" w:lineRule="auto"/>
      </w:pPr>
      <w:r w:rsidRPr="00D11DF1">
        <w:rPr>
          <w:rFonts w:ascii="Arial" w:hAnsi="Arial" w:cs="Arial"/>
        </w:rPr>
        <w:t>CPF:</w:t>
      </w:r>
      <w:proofErr w:type="gramStart"/>
      <w:r w:rsidRPr="00D11D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...</w:t>
      </w:r>
      <w:proofErr w:type="gramEnd"/>
      <w:r>
        <w:rPr>
          <w:rFonts w:ascii="Arial" w:hAnsi="Arial" w:cs="Arial"/>
        </w:rPr>
        <w:t>.....................................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..................................................</w:t>
      </w:r>
    </w:p>
    <w:p w:rsidR="00AE0263" w:rsidRDefault="00AE0263"/>
    <w:sectPr w:rsidR="00AE0263" w:rsidSect="009B72E4">
      <w:headerReference w:type="default" r:id="rId7"/>
      <w:footerReference w:type="default" r:id="rId8"/>
      <w:pgSz w:w="11907" w:h="16840" w:code="9"/>
      <w:pgMar w:top="1134" w:right="1701" w:bottom="709" w:left="1701" w:header="426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B1EF1">
      <w:r>
        <w:separator/>
      </w:r>
    </w:p>
  </w:endnote>
  <w:endnote w:type="continuationSeparator" w:id="0">
    <w:p w:rsidR="00000000" w:rsidRDefault="003B1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02" w:rsidRDefault="003B1EF1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3B1EF1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3B1EF1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3B1EF1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3B1EF1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3B1EF1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CE0D7F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1334CB" wp14:editId="20DD520C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CE0D7F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707402" w:rsidRDefault="00CE0D7F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707402" w:rsidRDefault="00CE0D7F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Trebuchet MS" w:hAnsi="Trebuchet MS"/>
                                <w:color w:val="FFFFFF"/>
                                <w:sz w:val="18"/>
                                <w:szCs w:val="18"/>
                                <w:lang w:val="fr-FR"/>
                              </w:rPr>
                              <w:t>senai@senaicda.com.br</w:t>
                            </w:r>
                          </w:hyperlink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707402" w:rsidRDefault="00CE0D7F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SENAI/SC em CONCÓRDIA</w:t>
                    </w:r>
                  </w:p>
                  <w:p w:rsidR="00707402" w:rsidRDefault="00CE0D7F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707402" w:rsidRDefault="00CE0D7F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hyperlink r:id="rId2" w:history="1">
                      <w:r>
                        <w:rPr>
                          <w:rStyle w:val="Hyperlink"/>
                          <w:rFonts w:ascii="Trebuchet MS" w:hAnsi="Trebuchet MS"/>
                          <w:color w:val="FFFFFF"/>
                          <w:sz w:val="18"/>
                          <w:szCs w:val="18"/>
                          <w:lang w:val="fr-FR"/>
                        </w:rPr>
                        <w:t>senai@senaicda.com.br</w:t>
                      </w:r>
                    </w:hyperlink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A16B53" wp14:editId="7C9F4E9A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CE0D7F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707402" w:rsidRDefault="00CE0D7F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707402" w:rsidRDefault="00CE0D7F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707402" w:rsidRDefault="00CE0D7F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707402" w:rsidRDefault="00CE0D7F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707402" w:rsidRDefault="00CE0D7F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707402" w:rsidRDefault="00CE0D7F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707402" w:rsidRDefault="00CE0D7F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B1EF1">
      <w:r>
        <w:separator/>
      </w:r>
    </w:p>
  </w:footnote>
  <w:footnote w:type="continuationSeparator" w:id="0">
    <w:p w:rsidR="00000000" w:rsidRDefault="003B1E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4"/>
      <w:gridCol w:w="7151"/>
    </w:tblGrid>
    <w:tr w:rsidR="009B72E4" w:rsidTr="009B72E4">
      <w:tc>
        <w:tcPr>
          <w:tcW w:w="1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B72E4" w:rsidRDefault="00CE0D7F">
          <w:pPr>
            <w:pStyle w:val="Cabealho"/>
            <w:spacing w:line="276" w:lineRule="auto"/>
            <w:rPr>
              <w:lang w:eastAsia="en-US"/>
            </w:rPr>
          </w:pPr>
          <w:r>
            <w:rPr>
              <w:lang w:eastAsia="en-US"/>
            </w:rPr>
            <w:object w:dxaOrig="1260" w:dyaOrig="10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25pt;height:45pt" o:ole="">
                <v:imagedata r:id="rId1" o:title=""/>
              </v:shape>
              <o:OLEObject Type="Embed" ProgID="Unknown" ShapeID="_x0000_i1025" DrawAspect="Content" ObjectID="_1517742628" r:id="rId2"/>
            </w:object>
          </w:r>
        </w:p>
      </w:tc>
      <w:tc>
        <w:tcPr>
          <w:tcW w:w="74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B72E4" w:rsidRDefault="00CE0D7F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ESTADO DE SANTA CATARINA</w:t>
          </w:r>
        </w:p>
        <w:p w:rsidR="009B72E4" w:rsidRDefault="00CE0D7F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PREFEITURA MUNICIPAL DE PRESIDENTE CASTELLO BRANCO</w:t>
          </w:r>
        </w:p>
        <w:p w:rsidR="009B72E4" w:rsidRDefault="003B1EF1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</w:p>
      </w:tc>
    </w:tr>
  </w:tbl>
  <w:p w:rsidR="00707402" w:rsidRDefault="003B1EF1" w:rsidP="002143E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9A3"/>
    <w:rsid w:val="003B1EF1"/>
    <w:rsid w:val="009779A3"/>
    <w:rsid w:val="00AE0263"/>
    <w:rsid w:val="00CE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9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779A3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779A3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9779A3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9779A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779A3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9779A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9779A3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9779A3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9779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9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779A3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779A3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9779A3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9779A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779A3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9779A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9779A3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9779A3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9779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nai@senaicda.com.br" TargetMode="External"/><Relationship Id="rId1" Type="http://schemas.openxmlformats.org/officeDocument/2006/relationships/hyperlink" Target="mailto:senai@senaicda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341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dcterms:created xsi:type="dcterms:W3CDTF">2016-02-12T12:35:00Z</dcterms:created>
  <dcterms:modified xsi:type="dcterms:W3CDTF">2016-02-23T17:24:00Z</dcterms:modified>
</cp:coreProperties>
</file>