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30C" w:rsidRDefault="00A8130C" w:rsidP="00A8130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>
        <w:rPr>
          <w:rFonts w:ascii="Arial" w:hAnsi="Arial"/>
          <w:b/>
        </w:rPr>
        <w:t>4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A8130C" w:rsidRPr="00920FD8" w:rsidRDefault="00A8130C" w:rsidP="00A8130C">
      <w:pPr>
        <w:ind w:left="2880"/>
        <w:jc w:val="both"/>
        <w:rPr>
          <w:rFonts w:ascii="Arial" w:hAnsi="Arial"/>
          <w:b/>
          <w:sz w:val="20"/>
        </w:rPr>
      </w:pPr>
    </w:p>
    <w:p w:rsidR="00A8130C" w:rsidRPr="006B212F" w:rsidRDefault="00A8130C" w:rsidP="00A8130C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A8130C" w:rsidRPr="006B212F" w:rsidRDefault="00A8130C" w:rsidP="00A8130C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A8130C" w:rsidRPr="00920FD8" w:rsidRDefault="00A8130C" w:rsidP="00A8130C">
      <w:pPr>
        <w:ind w:left="2880"/>
        <w:jc w:val="both"/>
        <w:rPr>
          <w:rFonts w:ascii="Arial" w:hAnsi="Arial"/>
          <w:b/>
          <w:sz w:val="20"/>
        </w:rPr>
      </w:pPr>
    </w:p>
    <w:p w:rsidR="00A8130C" w:rsidRPr="00034AA8" w:rsidRDefault="00A8130C" w:rsidP="00A8130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KCRS COMERCIO DE EQUIPAMENTOS EIRELLI EPP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21.971.041/0001-03</w:t>
      </w:r>
      <w:r w:rsidRPr="00C32B57">
        <w:rPr>
          <w:rFonts w:ascii="Arial" w:hAnsi="Arial" w:cs="Arial"/>
        </w:rPr>
        <w:t>, estabelecida na Rua</w:t>
      </w:r>
      <w:r>
        <w:rPr>
          <w:rFonts w:ascii="Arial" w:hAnsi="Arial" w:cs="Arial"/>
        </w:rPr>
        <w:t xml:space="preserve"> Marechal Macarena de Moraes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88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>Araçatuba-SP</w:t>
      </w:r>
      <w:r w:rsidRPr="00C32B57">
        <w:rPr>
          <w:rFonts w:ascii="Arial" w:hAnsi="Arial" w:cs="Arial"/>
        </w:rPr>
        <w:t xml:space="preserve">, neste ato representado por </w:t>
      </w:r>
      <w:r>
        <w:rPr>
          <w:rFonts w:ascii="Arial" w:hAnsi="Arial" w:cs="Arial"/>
        </w:rPr>
        <w:t>sua</w:t>
      </w:r>
      <w:r w:rsidRPr="00C32B57">
        <w:rPr>
          <w:rFonts w:ascii="Arial" w:hAnsi="Arial" w:cs="Arial"/>
        </w:rPr>
        <w:t xml:space="preserve"> Sóci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  <w:b/>
        </w:rPr>
        <w:t>.</w:t>
      </w:r>
      <w:r w:rsidRPr="00C32B57">
        <w:rPr>
          <w:rFonts w:ascii="Arial" w:hAnsi="Arial" w:cs="Arial"/>
        </w:rPr>
        <w:t xml:space="preserve"> </w:t>
      </w:r>
      <w:r w:rsidRPr="00E77F72">
        <w:rPr>
          <w:rFonts w:ascii="Arial" w:hAnsi="Arial" w:cs="Arial"/>
          <w:b/>
        </w:rPr>
        <w:t xml:space="preserve">Karen Cristiane Ribeiro </w:t>
      </w:r>
      <w:proofErr w:type="spellStart"/>
      <w:r w:rsidRPr="00E77F72">
        <w:rPr>
          <w:rFonts w:ascii="Arial" w:hAnsi="Arial" w:cs="Arial"/>
          <w:b/>
        </w:rPr>
        <w:t>Stanicheski</w:t>
      </w:r>
      <w:proofErr w:type="spellEnd"/>
      <w:r w:rsidRPr="00C32B57">
        <w:rPr>
          <w:rFonts w:ascii="Arial" w:hAnsi="Arial" w:cs="Arial"/>
        </w:rPr>
        <w:t>, 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casada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</w:t>
      </w:r>
      <w:r w:rsidRPr="00C32B5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277.277.558-</w:t>
      </w:r>
      <w:proofErr w:type="gramStart"/>
      <w:r>
        <w:rPr>
          <w:rFonts w:ascii="Arial" w:hAnsi="Arial" w:cs="Arial"/>
        </w:rPr>
        <w:t>50</w:t>
      </w:r>
      <w:r w:rsidRPr="00C32B57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 </w:t>
      </w:r>
      <w:r w:rsidRPr="00C32B57">
        <w:rPr>
          <w:rFonts w:ascii="Arial" w:hAnsi="Arial" w:cs="Arial"/>
          <w:b/>
        </w:rPr>
        <w:t>CONTRATAD</w:t>
      </w:r>
      <w:r>
        <w:rPr>
          <w:rFonts w:ascii="Arial" w:hAnsi="Arial" w:cs="Arial"/>
          <w:b/>
        </w:rPr>
        <w:t>A</w:t>
      </w:r>
      <w:proofErr w:type="gramEnd"/>
      <w:r w:rsidRPr="00C32B57">
        <w:rPr>
          <w:rFonts w:ascii="Arial" w:hAnsi="Arial" w:cs="Arial"/>
        </w:rPr>
        <w:t xml:space="preserve">, resolvem celebrar o presente </w:t>
      </w:r>
      <w:r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A8130C" w:rsidRPr="00034AA8" w:rsidRDefault="00A8130C" w:rsidP="00A8130C">
      <w:pPr>
        <w:jc w:val="both"/>
        <w:rPr>
          <w:rFonts w:ascii="Arial" w:hAnsi="Arial" w:cs="Arial"/>
        </w:rPr>
      </w:pPr>
    </w:p>
    <w:p w:rsidR="00A8130C" w:rsidRDefault="00A8130C" w:rsidP="00A8130C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A8130C" w:rsidRPr="0029515B" w:rsidRDefault="00A8130C" w:rsidP="00A813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>
        <w:rPr>
          <w:rFonts w:ascii="Arial" w:hAnsi="Arial" w:cs="Arial"/>
        </w:rPr>
        <w:t>4</w:t>
      </w:r>
      <w:bookmarkStart w:id="0" w:name="_GoBack"/>
      <w:bookmarkEnd w:id="0"/>
      <w:r>
        <w:rPr>
          <w:rFonts w:ascii="Arial" w:hAnsi="Arial" w:cs="Arial"/>
        </w:rPr>
        <w:t>/2015, conforme a sua Cláusula Nona, para 31 de dezembro de 2016, podendo haver prorrogações.</w:t>
      </w:r>
    </w:p>
    <w:p w:rsidR="00A8130C" w:rsidRDefault="00A8130C" w:rsidP="00A8130C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A8130C" w:rsidRPr="00F24C91" w:rsidRDefault="00A8130C" w:rsidP="00A8130C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A8130C" w:rsidRDefault="00A8130C" w:rsidP="00A8130C">
      <w:pPr>
        <w:rPr>
          <w:rFonts w:ascii="Arial" w:hAnsi="Arial" w:cs="Arial"/>
        </w:rPr>
      </w:pPr>
    </w:p>
    <w:p w:rsidR="00A8130C" w:rsidRDefault="00A8130C" w:rsidP="00A8130C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A8130C" w:rsidRDefault="00A8130C" w:rsidP="00A8130C">
      <w:pPr>
        <w:jc w:val="center"/>
        <w:rPr>
          <w:rFonts w:ascii="Arial" w:hAnsi="Arial" w:cs="Arial"/>
        </w:rPr>
      </w:pPr>
    </w:p>
    <w:p w:rsidR="00A8130C" w:rsidRPr="00034AA8" w:rsidRDefault="00A8130C" w:rsidP="00A8130C">
      <w:pPr>
        <w:jc w:val="center"/>
        <w:rPr>
          <w:rFonts w:ascii="Arial" w:hAnsi="Arial" w:cs="Arial"/>
        </w:rPr>
      </w:pPr>
    </w:p>
    <w:p w:rsidR="00A8130C" w:rsidRDefault="00A8130C" w:rsidP="00A8130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A8130C" w:rsidRPr="0061505A" w:rsidRDefault="00A8130C" w:rsidP="00A8130C">
      <w:pPr>
        <w:jc w:val="both"/>
        <w:rPr>
          <w:rFonts w:ascii="Arial" w:hAnsi="Arial" w:cs="Arial"/>
          <w:b/>
        </w:rPr>
      </w:pPr>
    </w:p>
    <w:p w:rsidR="00A8130C" w:rsidRDefault="00A8130C" w:rsidP="00A8130C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A8130C" w:rsidRPr="00AD6A7A" w:rsidRDefault="00A8130C" w:rsidP="00A8130C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A8130C" w:rsidRPr="00DC6A56" w:rsidRDefault="00A8130C" w:rsidP="00A8130C">
      <w:pPr>
        <w:rPr>
          <w:rFonts w:ascii="Arial" w:hAnsi="Arial" w:cs="Arial"/>
          <w:b/>
        </w:rPr>
      </w:pPr>
    </w:p>
    <w:p w:rsidR="00A8130C" w:rsidRPr="00D11DF1" w:rsidRDefault="00A8130C" w:rsidP="00A8130C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A8130C" w:rsidRDefault="00A8130C" w:rsidP="00A8130C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A8130C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A8130C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31251C" wp14:editId="456969FB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A8130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A8130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A8130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A8130C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A8130C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A8130C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138E9B" wp14:editId="2152DB01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A8130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A8130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A8130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A8130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A8130C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A8130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A8130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A8130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A8130C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79702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A8130C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A8130C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A8130C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A8130C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0C"/>
    <w:rsid w:val="00A8130C"/>
    <w:rsid w:val="00A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8130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8130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A8130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813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130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813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8130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A8130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A81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8130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8130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A8130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813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130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813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8130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A8130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A81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2016-02-12T12:52:00Z</dcterms:created>
  <dcterms:modified xsi:type="dcterms:W3CDTF">2016-02-12T12:55:00Z</dcterms:modified>
</cp:coreProperties>
</file>