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A1" w:rsidRDefault="003167A1" w:rsidP="003167A1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18</w:t>
      </w:r>
      <w:r>
        <w:rPr>
          <w:rFonts w:ascii="Arial" w:hAnsi="Arial"/>
          <w:b/>
        </w:rPr>
        <w:t>5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3167A1" w:rsidRPr="00920FD8" w:rsidRDefault="003167A1" w:rsidP="003167A1">
      <w:pPr>
        <w:ind w:left="2880"/>
        <w:jc w:val="both"/>
        <w:rPr>
          <w:rFonts w:ascii="Arial" w:hAnsi="Arial"/>
          <w:b/>
          <w:sz w:val="20"/>
        </w:rPr>
      </w:pPr>
    </w:p>
    <w:p w:rsidR="003167A1" w:rsidRPr="006B212F" w:rsidRDefault="003167A1" w:rsidP="003167A1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3167A1" w:rsidRPr="006B212F" w:rsidRDefault="003167A1" w:rsidP="003167A1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3167A1" w:rsidRPr="00920FD8" w:rsidRDefault="003167A1" w:rsidP="003167A1">
      <w:pPr>
        <w:ind w:left="2880"/>
        <w:jc w:val="both"/>
        <w:rPr>
          <w:rFonts w:ascii="Arial" w:hAnsi="Arial"/>
          <w:b/>
          <w:sz w:val="20"/>
        </w:rPr>
      </w:pPr>
    </w:p>
    <w:p w:rsidR="003167A1" w:rsidRPr="00034AA8" w:rsidRDefault="003167A1" w:rsidP="003167A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MAXI DISTRIBUIDORA DE PRODUTOS HOSPITALARES LTDA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08.117.149/0001-67</w:t>
      </w:r>
      <w:r w:rsidRPr="00C32B57">
        <w:rPr>
          <w:rFonts w:ascii="Arial" w:hAnsi="Arial" w:cs="Arial"/>
        </w:rPr>
        <w:t>, estabelecida</w:t>
      </w:r>
      <w:r>
        <w:rPr>
          <w:rFonts w:ascii="Arial" w:hAnsi="Arial" w:cs="Arial"/>
        </w:rPr>
        <w:t xml:space="preserve"> na Avenida Adão </w:t>
      </w:r>
      <w:proofErr w:type="spellStart"/>
      <w:r>
        <w:rPr>
          <w:rFonts w:ascii="Arial" w:hAnsi="Arial" w:cs="Arial"/>
        </w:rPr>
        <w:t>Welker</w:t>
      </w:r>
      <w:proofErr w:type="spellEnd"/>
      <w:r>
        <w:rPr>
          <w:rFonts w:ascii="Arial" w:hAnsi="Arial" w:cs="Arial"/>
        </w:rPr>
        <w:t>, nº 104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C32B57">
        <w:rPr>
          <w:rFonts w:ascii="Arial" w:hAnsi="Arial" w:cs="Arial"/>
        </w:rPr>
        <w:t xml:space="preserve">Município de </w:t>
      </w:r>
      <w:r>
        <w:rPr>
          <w:rFonts w:ascii="Arial" w:hAnsi="Arial" w:cs="Arial"/>
        </w:rPr>
        <w:t>Barrão do Cotegipe-RS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 w:rsidRPr="00C32B57">
        <w:rPr>
          <w:rFonts w:ascii="Arial" w:hAnsi="Arial" w:cs="Arial"/>
        </w:rPr>
        <w:t xml:space="preserve"> </w:t>
      </w:r>
      <w:r w:rsidRPr="003167A1">
        <w:rPr>
          <w:rFonts w:ascii="Arial" w:hAnsi="Arial" w:cs="Arial"/>
          <w:b/>
        </w:rPr>
        <w:t>Re</w:t>
      </w:r>
      <w:r>
        <w:rPr>
          <w:rFonts w:ascii="Arial" w:hAnsi="Arial" w:cs="Arial"/>
          <w:b/>
        </w:rPr>
        <w:t xml:space="preserve">nato </w:t>
      </w:r>
      <w:proofErr w:type="spellStart"/>
      <w:r>
        <w:rPr>
          <w:rFonts w:ascii="Arial" w:hAnsi="Arial" w:cs="Arial"/>
          <w:b/>
        </w:rPr>
        <w:t>Sfredo</w:t>
      </w:r>
      <w:proofErr w:type="spellEnd"/>
      <w:r>
        <w:rPr>
          <w:rFonts w:ascii="Arial" w:hAnsi="Arial" w:cs="Arial"/>
          <w:b/>
        </w:rPr>
        <w:t xml:space="preserve"> Meurer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solteiro,</w:t>
      </w:r>
      <w:r>
        <w:rPr>
          <w:rFonts w:ascii="Arial" w:hAnsi="Arial" w:cs="Arial"/>
        </w:rPr>
        <w:t xml:space="preserve"> </w:t>
      </w:r>
      <w:r w:rsidRPr="00C32B57">
        <w:rPr>
          <w:rFonts w:ascii="Arial" w:hAnsi="Arial" w:cs="Arial"/>
        </w:rPr>
        <w:t xml:space="preserve">inscrito no CPF sob o nº </w:t>
      </w:r>
      <w:r>
        <w:rPr>
          <w:rFonts w:ascii="Arial" w:hAnsi="Arial" w:cs="Arial"/>
        </w:rPr>
        <w:t>022.159.050-18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resolvem celebrar o presente </w:t>
      </w:r>
      <w:r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3167A1" w:rsidRPr="00034AA8" w:rsidRDefault="003167A1" w:rsidP="003167A1">
      <w:pPr>
        <w:jc w:val="both"/>
        <w:rPr>
          <w:rFonts w:ascii="Arial" w:hAnsi="Arial" w:cs="Arial"/>
        </w:rPr>
      </w:pPr>
    </w:p>
    <w:p w:rsidR="003167A1" w:rsidRDefault="003167A1" w:rsidP="003167A1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3167A1" w:rsidRPr="0029515B" w:rsidRDefault="003167A1" w:rsidP="003167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18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>/2015, conforme a sua Cláusula Nona, para 31 de dezembro de 2016, podendo haver prorrogações.</w:t>
      </w:r>
    </w:p>
    <w:p w:rsidR="003167A1" w:rsidRDefault="003167A1" w:rsidP="003167A1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3167A1" w:rsidRPr="00F24C91" w:rsidRDefault="003167A1" w:rsidP="003167A1">
      <w:pPr>
        <w:jc w:val="both"/>
        <w:rPr>
          <w:rFonts w:ascii="Arial" w:eastAsia="Batang" w:hAnsi="Arial" w:cs="Arial"/>
        </w:rPr>
      </w:pPr>
      <w:bookmarkStart w:id="0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3167A1" w:rsidRDefault="003167A1" w:rsidP="003167A1">
      <w:pPr>
        <w:rPr>
          <w:rFonts w:ascii="Arial" w:hAnsi="Arial" w:cs="Arial"/>
        </w:rPr>
      </w:pPr>
    </w:p>
    <w:p w:rsidR="003167A1" w:rsidRDefault="003167A1" w:rsidP="003167A1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3167A1" w:rsidRDefault="003167A1" w:rsidP="003167A1">
      <w:pPr>
        <w:jc w:val="center"/>
        <w:rPr>
          <w:rFonts w:ascii="Arial" w:hAnsi="Arial" w:cs="Arial"/>
        </w:rPr>
      </w:pPr>
    </w:p>
    <w:p w:rsidR="003167A1" w:rsidRPr="00034AA8" w:rsidRDefault="003167A1" w:rsidP="003167A1">
      <w:pPr>
        <w:jc w:val="center"/>
        <w:rPr>
          <w:rFonts w:ascii="Arial" w:hAnsi="Arial" w:cs="Arial"/>
        </w:rPr>
      </w:pPr>
    </w:p>
    <w:p w:rsidR="003167A1" w:rsidRDefault="003167A1" w:rsidP="003167A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3167A1" w:rsidRPr="0061505A" w:rsidRDefault="003167A1" w:rsidP="003167A1">
      <w:pPr>
        <w:jc w:val="both"/>
        <w:rPr>
          <w:rFonts w:ascii="Arial" w:hAnsi="Arial" w:cs="Arial"/>
          <w:b/>
        </w:rPr>
      </w:pPr>
    </w:p>
    <w:p w:rsidR="003167A1" w:rsidRDefault="003167A1" w:rsidP="003167A1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3167A1" w:rsidRPr="00AD6A7A" w:rsidRDefault="003167A1" w:rsidP="003167A1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3167A1" w:rsidRPr="00DC6A56" w:rsidRDefault="003167A1" w:rsidP="003167A1">
      <w:pPr>
        <w:rPr>
          <w:rFonts w:ascii="Arial" w:hAnsi="Arial" w:cs="Arial"/>
          <w:b/>
        </w:rPr>
      </w:pPr>
    </w:p>
    <w:p w:rsidR="003167A1" w:rsidRPr="00D11DF1" w:rsidRDefault="003167A1" w:rsidP="003167A1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AE0263" w:rsidRDefault="003167A1" w:rsidP="003167A1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  <w:bookmarkStart w:id="1" w:name="_GoBack"/>
      <w:bookmarkEnd w:id="1"/>
    </w:p>
    <w:sectPr w:rsidR="00AE0263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3167A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167A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167A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167A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167A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167A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167A1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9A7D5D" wp14:editId="0AC84EF3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3167A1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3167A1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3167A1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3167A1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3167A1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3167A1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8984E9" wp14:editId="53BCC72B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3167A1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3167A1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3167A1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3167A1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3167A1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3167A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3167A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3167A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3167A1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80013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3167A1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3167A1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3167A1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3167A1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7A1"/>
    <w:rsid w:val="003167A1"/>
    <w:rsid w:val="00A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167A1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167A1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3167A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3167A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167A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167A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167A1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167A1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3167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167A1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167A1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3167A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3167A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167A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167A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167A1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167A1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3167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2016-02-12T12:57:00Z</dcterms:created>
  <dcterms:modified xsi:type="dcterms:W3CDTF">2016-02-12T13:00:00Z</dcterms:modified>
</cp:coreProperties>
</file>