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4C" w:rsidRPr="00C32B57" w:rsidRDefault="0068254C" w:rsidP="005B14E6">
      <w:pPr>
        <w:autoSpaceDE w:val="0"/>
        <w:autoSpaceDN w:val="0"/>
        <w:adjustRightInd w:val="0"/>
        <w:spacing w:line="200" w:lineRule="atLeast"/>
        <w:ind w:left="-284"/>
        <w:jc w:val="center"/>
        <w:rPr>
          <w:rFonts w:ascii="Arial" w:hAnsi="Arial" w:cs="Arial"/>
          <w:b/>
          <w:bCs/>
        </w:rPr>
      </w:pPr>
      <w:r w:rsidRPr="00C32B57">
        <w:rPr>
          <w:rFonts w:ascii="Arial" w:hAnsi="Arial" w:cs="Arial"/>
          <w:b/>
          <w:bCs/>
        </w:rPr>
        <w:t xml:space="preserve">CONTRATO Nº </w:t>
      </w:r>
      <w:r>
        <w:rPr>
          <w:rFonts w:ascii="Arial" w:hAnsi="Arial" w:cs="Arial"/>
          <w:b/>
          <w:bCs/>
        </w:rPr>
        <w:t>32</w:t>
      </w:r>
      <w:r w:rsidRPr="00C32B57">
        <w:rPr>
          <w:rFonts w:ascii="Arial" w:hAnsi="Arial" w:cs="Arial"/>
          <w:b/>
          <w:bCs/>
        </w:rPr>
        <w:t>/201</w:t>
      </w:r>
      <w:r>
        <w:rPr>
          <w:rFonts w:ascii="Arial" w:hAnsi="Arial" w:cs="Arial"/>
          <w:b/>
          <w:bCs/>
        </w:rPr>
        <w:t>7</w:t>
      </w:r>
    </w:p>
    <w:p w:rsidR="0068254C" w:rsidRPr="00C32B57" w:rsidRDefault="0068254C" w:rsidP="0068254C">
      <w:pPr>
        <w:autoSpaceDE w:val="0"/>
        <w:autoSpaceDN w:val="0"/>
        <w:adjustRightInd w:val="0"/>
        <w:spacing w:line="200" w:lineRule="atLeast"/>
        <w:ind w:left="3402"/>
        <w:jc w:val="center"/>
        <w:rPr>
          <w:rFonts w:ascii="Arial" w:hAnsi="Arial" w:cs="Arial"/>
          <w:b/>
          <w:bCs/>
        </w:rPr>
      </w:pPr>
    </w:p>
    <w:p w:rsidR="0068254C" w:rsidRPr="00813F1D" w:rsidRDefault="0068254C" w:rsidP="0068254C">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03/2017</w:t>
      </w:r>
    </w:p>
    <w:p w:rsidR="0068254C" w:rsidRDefault="0068254C" w:rsidP="0068254C">
      <w:pPr>
        <w:autoSpaceDE w:val="0"/>
        <w:autoSpaceDN w:val="0"/>
        <w:adjustRightInd w:val="0"/>
        <w:jc w:val="center"/>
        <w:rPr>
          <w:rFonts w:ascii="Arial" w:hAnsi="Arial" w:cs="Arial"/>
          <w:b/>
          <w:bCs/>
        </w:rPr>
      </w:pPr>
      <w:r w:rsidRPr="00813F1D">
        <w:rPr>
          <w:rFonts w:ascii="Arial" w:hAnsi="Arial" w:cs="Arial"/>
          <w:b/>
          <w:bCs/>
        </w:rPr>
        <w:t xml:space="preserve">PREGÃO PRESENCIAL Nº </w:t>
      </w:r>
      <w:r>
        <w:rPr>
          <w:rFonts w:ascii="Arial" w:hAnsi="Arial" w:cs="Arial"/>
          <w:b/>
          <w:bCs/>
        </w:rPr>
        <w:t>03/2017</w:t>
      </w:r>
    </w:p>
    <w:p w:rsidR="0068254C" w:rsidRPr="00C32B57" w:rsidRDefault="0068254C" w:rsidP="0068254C">
      <w:pPr>
        <w:autoSpaceDE w:val="0"/>
        <w:autoSpaceDN w:val="0"/>
        <w:adjustRightInd w:val="0"/>
        <w:spacing w:line="200" w:lineRule="atLeast"/>
        <w:jc w:val="center"/>
        <w:rPr>
          <w:rFonts w:ascii="Arial" w:hAnsi="Arial" w:cs="Arial"/>
        </w:rPr>
      </w:pPr>
    </w:p>
    <w:p w:rsidR="0068254C" w:rsidRPr="00EE038F" w:rsidRDefault="0068254C" w:rsidP="0068254C">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Pr>
          <w:rFonts w:ascii="Arial" w:hAnsi="Arial" w:cs="Arial"/>
          <w:b/>
        </w:rPr>
        <w:t xml:space="preserve">FUNDO MUNCIPAL DE ASSISTÊNCIA SOCIAL DE </w:t>
      </w:r>
      <w:r w:rsidRPr="00502614">
        <w:rPr>
          <w:rFonts w:ascii="Arial" w:hAnsi="Arial" w:cs="Arial"/>
          <w:b/>
        </w:rPr>
        <w:t>PRESIDENTE CASTELLO BRANCO/SC</w:t>
      </w:r>
      <w:r w:rsidRPr="00004CEC">
        <w:rPr>
          <w:rFonts w:ascii="Arial" w:hAnsi="Arial" w:cs="Arial"/>
        </w:rPr>
        <w:t>, pessoa jurídica de direito público, estabelecido na Ru</w:t>
      </w:r>
      <w:r>
        <w:rPr>
          <w:rFonts w:ascii="Arial" w:hAnsi="Arial" w:cs="Arial"/>
        </w:rPr>
        <w:t>a Alberto Ernesto Lang, nº 29, c</w:t>
      </w:r>
      <w:r w:rsidRPr="00004CEC">
        <w:rPr>
          <w:rFonts w:ascii="Arial" w:hAnsi="Arial" w:cs="Arial"/>
        </w:rPr>
        <w:t xml:space="preserve">entro, inscrito no CNPJ sob o nº </w:t>
      </w:r>
      <w:r>
        <w:rPr>
          <w:rFonts w:ascii="Arial" w:hAnsi="Arial" w:cs="Arial"/>
        </w:rPr>
        <w:t xml:space="preserve">18.358.672/0001-39, neste ato </w:t>
      </w:r>
      <w:r w:rsidR="00C61A59">
        <w:rPr>
          <w:rFonts w:ascii="Arial" w:hAnsi="Arial" w:cs="Arial"/>
        </w:rPr>
        <w:t>representada pela Secretária Municipal</w:t>
      </w:r>
      <w:r w:rsidRPr="00422104">
        <w:rPr>
          <w:rFonts w:ascii="Arial" w:hAnsi="Arial" w:cs="Arial"/>
        </w:rPr>
        <w:t>,</w:t>
      </w:r>
      <w:r w:rsidRPr="00422104">
        <w:rPr>
          <w:rFonts w:ascii="Arial" w:hAnsi="Arial" w:cs="Arial"/>
          <w:b/>
        </w:rPr>
        <w:t xml:space="preserve"> Sr</w:t>
      </w:r>
      <w:r w:rsidR="003F7A71">
        <w:rPr>
          <w:rFonts w:ascii="Arial" w:hAnsi="Arial" w:cs="Arial"/>
          <w:b/>
        </w:rPr>
        <w:t>a</w:t>
      </w:r>
      <w:r w:rsidRPr="00422104">
        <w:rPr>
          <w:rFonts w:ascii="Arial" w:hAnsi="Arial" w:cs="Arial"/>
          <w:b/>
        </w:rPr>
        <w:t xml:space="preserve">. </w:t>
      </w:r>
      <w:r w:rsidR="003F7A71">
        <w:rPr>
          <w:rFonts w:ascii="Arial" w:hAnsi="Arial" w:cs="Arial"/>
          <w:b/>
        </w:rPr>
        <w:t>Neiva Kleemann Tonielo</w:t>
      </w:r>
      <w:r w:rsidRPr="00422104">
        <w:rPr>
          <w:rFonts w:ascii="Arial" w:hAnsi="Arial" w:cs="Arial"/>
        </w:rPr>
        <w:t>,</w:t>
      </w:r>
      <w:r w:rsidRPr="00004CEC">
        <w:rPr>
          <w:rFonts w:ascii="Arial" w:hAnsi="Arial" w:cs="Arial"/>
        </w:rPr>
        <w:t xml:space="preserve"> brasileir</w:t>
      </w:r>
      <w:r w:rsidR="003F7A71">
        <w:rPr>
          <w:rFonts w:ascii="Arial" w:hAnsi="Arial" w:cs="Arial"/>
        </w:rPr>
        <w:t>a</w:t>
      </w:r>
      <w:r w:rsidRPr="00004CEC">
        <w:rPr>
          <w:rFonts w:ascii="Arial" w:hAnsi="Arial" w:cs="Arial"/>
        </w:rPr>
        <w:t xml:space="preserve">, </w:t>
      </w:r>
      <w:r>
        <w:rPr>
          <w:rFonts w:ascii="Arial" w:hAnsi="Arial" w:cs="Arial"/>
        </w:rPr>
        <w:t>inscrit</w:t>
      </w:r>
      <w:r w:rsidR="003F7A71">
        <w:rPr>
          <w:rFonts w:ascii="Arial" w:hAnsi="Arial" w:cs="Arial"/>
        </w:rPr>
        <w:t>a</w:t>
      </w:r>
      <w:r>
        <w:rPr>
          <w:rFonts w:ascii="Arial" w:hAnsi="Arial" w:cs="Arial"/>
        </w:rPr>
        <w:t xml:space="preserve"> n</w:t>
      </w:r>
      <w:r w:rsidRPr="00004CEC">
        <w:rPr>
          <w:rFonts w:ascii="Arial" w:hAnsi="Arial" w:cs="Arial"/>
        </w:rPr>
        <w:t xml:space="preserve">o CPF nº </w:t>
      </w:r>
      <w:r w:rsidR="003F7A71">
        <w:rPr>
          <w:rFonts w:ascii="Arial" w:hAnsi="Arial" w:cs="Arial"/>
        </w:rPr>
        <w:t>533.236.029-00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005B14E6" w:rsidRPr="00770C60">
        <w:rPr>
          <w:rFonts w:ascii="Arial" w:hAnsi="Arial" w:cs="Arial"/>
          <w:b/>
        </w:rPr>
        <w:t xml:space="preserve">DIDÁTICA </w:t>
      </w:r>
      <w:r w:rsidR="005B14E6">
        <w:rPr>
          <w:rFonts w:ascii="Arial" w:hAnsi="Arial" w:cs="Arial"/>
          <w:b/>
        </w:rPr>
        <w:t>LIVRARIA E BRINQUEDOS LTDA ME</w:t>
      </w:r>
      <w:r w:rsidR="005B14E6" w:rsidRPr="00C32B57">
        <w:rPr>
          <w:rFonts w:ascii="Arial" w:hAnsi="Arial" w:cs="Arial"/>
        </w:rPr>
        <w:t xml:space="preserve">, inscrita no CNPJ sob o nº </w:t>
      </w:r>
      <w:r w:rsidR="005B14E6">
        <w:rPr>
          <w:rFonts w:ascii="Arial" w:hAnsi="Arial" w:cs="Arial"/>
        </w:rPr>
        <w:t>08.985.825/0001-14</w:t>
      </w:r>
      <w:r w:rsidR="005B14E6" w:rsidRPr="00C32B57">
        <w:rPr>
          <w:rFonts w:ascii="Arial" w:hAnsi="Arial" w:cs="Arial"/>
        </w:rPr>
        <w:t xml:space="preserve">, estabelecida na Rua </w:t>
      </w:r>
      <w:r w:rsidR="005B14E6">
        <w:rPr>
          <w:rFonts w:ascii="Arial" w:hAnsi="Arial" w:cs="Arial"/>
        </w:rPr>
        <w:t xml:space="preserve">Santa </w:t>
      </w:r>
      <w:proofErr w:type="gramStart"/>
      <w:r w:rsidR="005B14E6">
        <w:rPr>
          <w:rFonts w:ascii="Arial" w:hAnsi="Arial" w:cs="Arial"/>
        </w:rPr>
        <w:t>Terezinha</w:t>
      </w:r>
      <w:r w:rsidR="005B14E6" w:rsidRPr="00C32B57">
        <w:rPr>
          <w:rFonts w:ascii="Arial" w:hAnsi="Arial" w:cs="Arial"/>
        </w:rPr>
        <w:t>,</w:t>
      </w:r>
      <w:proofErr w:type="gramEnd"/>
      <w:r w:rsidR="005B14E6">
        <w:rPr>
          <w:rFonts w:ascii="Arial" w:hAnsi="Arial" w:cs="Arial"/>
        </w:rPr>
        <w:t>307</w:t>
      </w:r>
      <w:r w:rsidR="005B14E6" w:rsidRPr="00C32B57">
        <w:rPr>
          <w:rFonts w:ascii="Arial" w:hAnsi="Arial" w:cs="Arial"/>
        </w:rPr>
        <w:t xml:space="preserve">, </w:t>
      </w:r>
      <w:r w:rsidR="005B14E6">
        <w:rPr>
          <w:rFonts w:ascii="Arial" w:hAnsi="Arial" w:cs="Arial"/>
        </w:rPr>
        <w:t>Centro</w:t>
      </w:r>
      <w:r w:rsidR="005B14E6" w:rsidRPr="00C32B57">
        <w:rPr>
          <w:rFonts w:ascii="Arial" w:hAnsi="Arial" w:cs="Arial"/>
        </w:rPr>
        <w:t xml:space="preserve">, Município de </w:t>
      </w:r>
      <w:r w:rsidR="005B14E6">
        <w:rPr>
          <w:rFonts w:ascii="Arial" w:hAnsi="Arial" w:cs="Arial"/>
        </w:rPr>
        <w:t>Jaborá</w:t>
      </w:r>
      <w:r w:rsidR="005B14E6" w:rsidRPr="00C32B57">
        <w:rPr>
          <w:rFonts w:ascii="Arial" w:hAnsi="Arial" w:cs="Arial"/>
        </w:rPr>
        <w:t>/</w:t>
      </w:r>
      <w:r w:rsidR="005B14E6">
        <w:rPr>
          <w:rFonts w:ascii="Arial" w:hAnsi="Arial" w:cs="Arial"/>
        </w:rPr>
        <w:t>SC</w:t>
      </w:r>
      <w:r w:rsidR="005B14E6" w:rsidRPr="00AA4F47">
        <w:rPr>
          <w:rFonts w:ascii="Arial" w:hAnsi="Arial" w:cs="Arial"/>
        </w:rPr>
        <w:t xml:space="preserve"> </w:t>
      </w:r>
      <w:r w:rsidR="005B14E6">
        <w:rPr>
          <w:rFonts w:ascii="Arial" w:hAnsi="Arial" w:cs="Arial"/>
        </w:rPr>
        <w:t xml:space="preserve">, </w:t>
      </w:r>
      <w:r w:rsidR="005B14E6" w:rsidRPr="00AA4F47">
        <w:rPr>
          <w:rFonts w:ascii="Arial" w:hAnsi="Arial" w:cs="Arial"/>
        </w:rPr>
        <w:t>neste ato representado pel</w:t>
      </w:r>
      <w:r w:rsidR="005B14E6">
        <w:rPr>
          <w:rFonts w:ascii="Arial" w:hAnsi="Arial" w:cs="Arial"/>
        </w:rPr>
        <w:t xml:space="preserve">a </w:t>
      </w:r>
      <w:r w:rsidR="005B14E6" w:rsidRPr="00AA4F47">
        <w:rPr>
          <w:rFonts w:ascii="Arial" w:hAnsi="Arial" w:cs="Arial"/>
          <w:b/>
        </w:rPr>
        <w:t>Sr</w:t>
      </w:r>
      <w:r w:rsidR="005B14E6">
        <w:rPr>
          <w:rFonts w:ascii="Arial" w:hAnsi="Arial" w:cs="Arial"/>
          <w:b/>
        </w:rPr>
        <w:t>a</w:t>
      </w:r>
      <w:r w:rsidR="005B14E6" w:rsidRPr="00AA4F47">
        <w:rPr>
          <w:rFonts w:ascii="Arial" w:hAnsi="Arial" w:cs="Arial"/>
          <w:b/>
        </w:rPr>
        <w:t xml:space="preserve">. </w:t>
      </w:r>
      <w:r w:rsidR="005B14E6">
        <w:rPr>
          <w:rFonts w:ascii="Arial" w:hAnsi="Arial" w:cs="Arial"/>
          <w:b/>
        </w:rPr>
        <w:t xml:space="preserve">Josiane </w:t>
      </w:r>
      <w:proofErr w:type="spellStart"/>
      <w:r w:rsidR="005B14E6">
        <w:rPr>
          <w:rFonts w:ascii="Arial" w:hAnsi="Arial" w:cs="Arial"/>
          <w:b/>
        </w:rPr>
        <w:t>Poyer</w:t>
      </w:r>
      <w:proofErr w:type="spellEnd"/>
      <w:r w:rsidR="005B14E6">
        <w:rPr>
          <w:rFonts w:ascii="Arial" w:hAnsi="Arial" w:cs="Arial"/>
          <w:b/>
        </w:rPr>
        <w:t xml:space="preserve"> </w:t>
      </w:r>
      <w:proofErr w:type="spellStart"/>
      <w:r w:rsidR="005B14E6">
        <w:rPr>
          <w:rFonts w:ascii="Arial" w:hAnsi="Arial" w:cs="Arial"/>
          <w:b/>
        </w:rPr>
        <w:t>Pasqualotto</w:t>
      </w:r>
      <w:proofErr w:type="spellEnd"/>
      <w:r w:rsidR="005B14E6" w:rsidRPr="00AA4F47">
        <w:rPr>
          <w:rFonts w:ascii="Arial" w:hAnsi="Arial" w:cs="Arial"/>
        </w:rPr>
        <w:t>, brasileir</w:t>
      </w:r>
      <w:r w:rsidR="005B14E6">
        <w:rPr>
          <w:rFonts w:ascii="Arial" w:hAnsi="Arial" w:cs="Arial"/>
        </w:rPr>
        <w:t>a</w:t>
      </w:r>
      <w:r w:rsidR="005B14E6" w:rsidRPr="00AA4F47">
        <w:rPr>
          <w:rFonts w:ascii="Arial" w:hAnsi="Arial" w:cs="Arial"/>
        </w:rPr>
        <w:t>, inscrito no CPF sob o nº</w:t>
      </w:r>
      <w:r w:rsidR="005B14E6">
        <w:rPr>
          <w:rFonts w:ascii="Arial" w:hAnsi="Arial" w:cs="Arial"/>
        </w:rPr>
        <w:t>790.106.019-00</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resolvem celebrar o presente contrato</w:t>
      </w:r>
      <w:r>
        <w:rPr>
          <w:rFonts w:ascii="Arial" w:hAnsi="Arial" w:cs="Arial"/>
          <w:bCs/>
        </w:rPr>
        <w:t xml:space="preserve">, </w:t>
      </w:r>
      <w:r w:rsidRPr="00C32B57">
        <w:rPr>
          <w:rFonts w:ascii="Arial" w:hAnsi="Arial" w:cs="Arial"/>
        </w:rPr>
        <w:t xml:space="preserve">em decorrência do Processo Licitatório nº </w:t>
      </w:r>
      <w:r>
        <w:rPr>
          <w:rFonts w:ascii="Arial" w:hAnsi="Arial" w:cs="Arial"/>
        </w:rPr>
        <w:t>03/2017</w:t>
      </w:r>
      <w:r w:rsidRPr="00C32B57">
        <w:rPr>
          <w:rFonts w:ascii="Arial" w:hAnsi="Arial" w:cs="Arial"/>
        </w:rPr>
        <w:t xml:space="preserve">, modalidade Pregão Presencial nº </w:t>
      </w:r>
      <w:r>
        <w:rPr>
          <w:rFonts w:ascii="Arial" w:hAnsi="Arial" w:cs="Arial"/>
        </w:rPr>
        <w:t>03/2017</w:t>
      </w:r>
      <w:r w:rsidRPr="00C32B57">
        <w:rPr>
          <w:rFonts w:ascii="Arial" w:hAnsi="Arial" w:cs="Arial"/>
        </w:rPr>
        <w:t xml:space="preserve"> data de abertura das propostas dia </w:t>
      </w:r>
      <w:r>
        <w:rPr>
          <w:rFonts w:ascii="Arial" w:hAnsi="Arial" w:cs="Arial"/>
        </w:rPr>
        <w:t>14</w:t>
      </w:r>
      <w:r w:rsidRPr="00C32B57">
        <w:rPr>
          <w:rFonts w:ascii="Arial" w:hAnsi="Arial" w:cs="Arial"/>
        </w:rPr>
        <w:t xml:space="preserve"> de </w:t>
      </w:r>
      <w:r>
        <w:rPr>
          <w:rFonts w:ascii="Arial" w:hAnsi="Arial" w:cs="Arial"/>
        </w:rPr>
        <w:t>fevereiro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68254C" w:rsidRPr="00C32B57" w:rsidRDefault="0068254C" w:rsidP="0068254C">
      <w:pPr>
        <w:autoSpaceDE w:val="0"/>
        <w:autoSpaceDN w:val="0"/>
        <w:adjustRightInd w:val="0"/>
        <w:spacing w:line="200" w:lineRule="atLeast"/>
        <w:jc w:val="both"/>
        <w:rPr>
          <w:rFonts w:ascii="Arial" w:hAnsi="Arial" w:cs="Arial"/>
        </w:rPr>
      </w:pPr>
    </w:p>
    <w:p w:rsidR="0068254C" w:rsidRPr="00C32B57" w:rsidRDefault="0068254C" w:rsidP="0068254C">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68254C" w:rsidRPr="00C32B57" w:rsidRDefault="0068254C" w:rsidP="0068254C">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68254C" w:rsidRPr="00C32B57" w:rsidRDefault="0068254C" w:rsidP="0068254C">
      <w:pPr>
        <w:widowControl w:val="0"/>
        <w:tabs>
          <w:tab w:val="left" w:pos="540"/>
        </w:tabs>
        <w:autoSpaceDE w:val="0"/>
        <w:autoSpaceDN w:val="0"/>
        <w:adjustRightInd w:val="0"/>
        <w:jc w:val="both"/>
        <w:rPr>
          <w:rFonts w:ascii="Arial" w:hAnsi="Arial" w:cs="Arial"/>
          <w:b/>
          <w:bCs/>
        </w:rPr>
      </w:pPr>
    </w:p>
    <w:p w:rsidR="0068254C" w:rsidRPr="00C32B57" w:rsidRDefault="0068254C" w:rsidP="0068254C">
      <w:pPr>
        <w:jc w:val="both"/>
        <w:rPr>
          <w:rFonts w:ascii="Arial" w:hAnsi="Arial" w:cs="Arial"/>
          <w:b/>
          <w:bCs/>
        </w:rPr>
      </w:pPr>
      <w:r w:rsidRPr="00C32B57">
        <w:rPr>
          <w:rFonts w:ascii="Arial" w:hAnsi="Arial" w:cs="Arial"/>
          <w:b/>
          <w:bCs/>
        </w:rPr>
        <w:t>CLÁUSULA SEGUNDA – DO OBJETO</w:t>
      </w:r>
    </w:p>
    <w:p w:rsidR="0068254C" w:rsidRDefault="0068254C" w:rsidP="0068254C">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743FF6">
        <w:rPr>
          <w:rFonts w:ascii="Arial" w:hAnsi="Arial" w:cs="Arial"/>
          <w:bCs/>
        </w:rPr>
        <w:t xml:space="preserve">aquisição de materiais </w:t>
      </w:r>
      <w:r>
        <w:rPr>
          <w:rFonts w:ascii="Arial" w:hAnsi="Arial" w:cs="Arial"/>
          <w:bCs/>
        </w:rPr>
        <w:t xml:space="preserve">de expediente e consumo a fim de atender as atividades do Fundo Municipal de Assistência Social do Município de Presidente Castello Branco (SC), através do Fundo Estadual de Assistência Social – FEAS (Cofinanciamento Estadual dos Serviços de Proteção Social Básica) e Centro de Referência de Assistência Social – CRAS, conforme relação e quantitativos constantes </w:t>
      </w:r>
      <w:r w:rsidRPr="00C32B57">
        <w:rPr>
          <w:rFonts w:ascii="Arial" w:hAnsi="Arial" w:cs="Arial"/>
          <w:bCs/>
        </w:rPr>
        <w:t>abaixo</w:t>
      </w:r>
      <w:r w:rsidRPr="00C32B57">
        <w:rPr>
          <w:rFonts w:ascii="Arial" w:hAnsi="Arial" w:cs="Arial"/>
        </w:rPr>
        <w:t>:</w:t>
      </w:r>
    </w:p>
    <w:p w:rsidR="0068254C" w:rsidRPr="00AE4448" w:rsidRDefault="0068254C" w:rsidP="0068254C">
      <w:pPr>
        <w:autoSpaceDE w:val="0"/>
        <w:autoSpaceDN w:val="0"/>
        <w:adjustRightInd w:val="0"/>
        <w:spacing w:line="200" w:lineRule="atLeast"/>
        <w:jc w:val="both"/>
        <w:rPr>
          <w:rFonts w:ascii="Arial" w:hAnsi="Arial" w:cs="Arial"/>
          <w:bCs/>
        </w:rPr>
      </w:pPr>
    </w:p>
    <w:tbl>
      <w:tblPr>
        <w:tblW w:w="10143" w:type="dxa"/>
        <w:jc w:val="center"/>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992"/>
        <w:gridCol w:w="746"/>
        <w:gridCol w:w="3654"/>
        <w:gridCol w:w="1423"/>
        <w:gridCol w:w="1342"/>
        <w:gridCol w:w="1276"/>
      </w:tblGrid>
      <w:tr w:rsidR="0068254C" w:rsidRPr="009562ED" w:rsidTr="00E233BE">
        <w:trPr>
          <w:jc w:val="center"/>
        </w:trPr>
        <w:tc>
          <w:tcPr>
            <w:tcW w:w="710" w:type="dxa"/>
            <w:shd w:val="clear" w:color="auto" w:fill="auto"/>
          </w:tcPr>
          <w:p w:rsidR="0068254C" w:rsidRPr="00CA041C" w:rsidRDefault="0068254C" w:rsidP="00345CDE">
            <w:pPr>
              <w:rPr>
                <w:rFonts w:ascii="Arial" w:hAnsi="Arial" w:cs="Arial"/>
                <w:b/>
                <w:sz w:val="23"/>
                <w:szCs w:val="23"/>
              </w:rPr>
            </w:pPr>
            <w:r w:rsidRPr="00CA041C">
              <w:rPr>
                <w:rFonts w:ascii="Arial" w:hAnsi="Arial" w:cs="Arial"/>
                <w:b/>
                <w:sz w:val="23"/>
                <w:szCs w:val="23"/>
              </w:rPr>
              <w:t>Item</w:t>
            </w:r>
          </w:p>
        </w:tc>
        <w:tc>
          <w:tcPr>
            <w:tcW w:w="992" w:type="dxa"/>
            <w:shd w:val="clear" w:color="auto" w:fill="auto"/>
          </w:tcPr>
          <w:p w:rsidR="0068254C" w:rsidRPr="00CA041C" w:rsidRDefault="0068254C" w:rsidP="00345CDE">
            <w:pPr>
              <w:rPr>
                <w:rFonts w:ascii="Arial" w:hAnsi="Arial" w:cs="Arial"/>
                <w:b/>
                <w:sz w:val="23"/>
                <w:szCs w:val="23"/>
              </w:rPr>
            </w:pPr>
            <w:r w:rsidRPr="00CA041C">
              <w:rPr>
                <w:rFonts w:ascii="Arial" w:hAnsi="Arial" w:cs="Arial"/>
                <w:b/>
                <w:sz w:val="23"/>
                <w:szCs w:val="23"/>
              </w:rPr>
              <w:t>Quant.</w:t>
            </w:r>
          </w:p>
        </w:tc>
        <w:tc>
          <w:tcPr>
            <w:tcW w:w="746" w:type="dxa"/>
            <w:shd w:val="clear" w:color="auto" w:fill="auto"/>
          </w:tcPr>
          <w:p w:rsidR="0068254C" w:rsidRPr="00CA041C" w:rsidRDefault="0068254C" w:rsidP="00345CDE">
            <w:pPr>
              <w:rPr>
                <w:rFonts w:ascii="Arial" w:hAnsi="Arial" w:cs="Arial"/>
                <w:b/>
                <w:sz w:val="23"/>
                <w:szCs w:val="23"/>
              </w:rPr>
            </w:pPr>
            <w:proofErr w:type="spellStart"/>
            <w:r w:rsidRPr="00CA041C">
              <w:rPr>
                <w:rFonts w:ascii="Arial" w:hAnsi="Arial" w:cs="Arial"/>
                <w:b/>
                <w:sz w:val="23"/>
                <w:szCs w:val="23"/>
              </w:rPr>
              <w:t>Und</w:t>
            </w:r>
            <w:proofErr w:type="spellEnd"/>
          </w:p>
        </w:tc>
        <w:tc>
          <w:tcPr>
            <w:tcW w:w="3654" w:type="dxa"/>
            <w:shd w:val="clear" w:color="auto" w:fill="auto"/>
          </w:tcPr>
          <w:p w:rsidR="0068254C" w:rsidRPr="00CA041C" w:rsidRDefault="0068254C" w:rsidP="00345CDE">
            <w:pPr>
              <w:rPr>
                <w:rFonts w:ascii="Arial" w:hAnsi="Arial" w:cs="Arial"/>
                <w:b/>
                <w:sz w:val="23"/>
                <w:szCs w:val="23"/>
              </w:rPr>
            </w:pPr>
            <w:r w:rsidRPr="00CA041C">
              <w:rPr>
                <w:rFonts w:ascii="Arial" w:hAnsi="Arial" w:cs="Arial"/>
                <w:b/>
                <w:sz w:val="23"/>
                <w:szCs w:val="23"/>
              </w:rPr>
              <w:t>Descrição</w:t>
            </w:r>
          </w:p>
        </w:tc>
        <w:tc>
          <w:tcPr>
            <w:tcW w:w="1423" w:type="dxa"/>
            <w:shd w:val="clear" w:color="auto" w:fill="auto"/>
          </w:tcPr>
          <w:p w:rsidR="0068254C" w:rsidRPr="00CA041C" w:rsidRDefault="0068254C" w:rsidP="00345CDE">
            <w:pPr>
              <w:rPr>
                <w:rFonts w:ascii="Arial" w:hAnsi="Arial" w:cs="Arial"/>
                <w:b/>
                <w:sz w:val="23"/>
                <w:szCs w:val="23"/>
              </w:rPr>
            </w:pPr>
            <w:r w:rsidRPr="00CA041C">
              <w:rPr>
                <w:rFonts w:ascii="Arial" w:hAnsi="Arial" w:cs="Arial"/>
                <w:b/>
                <w:sz w:val="23"/>
                <w:szCs w:val="23"/>
              </w:rPr>
              <w:t>Marca</w:t>
            </w:r>
          </w:p>
        </w:tc>
        <w:tc>
          <w:tcPr>
            <w:tcW w:w="1342" w:type="dxa"/>
            <w:shd w:val="clear" w:color="auto" w:fill="auto"/>
          </w:tcPr>
          <w:p w:rsidR="0068254C" w:rsidRPr="00CA041C" w:rsidRDefault="0068254C" w:rsidP="0016646E">
            <w:pPr>
              <w:rPr>
                <w:rFonts w:ascii="Arial" w:hAnsi="Arial" w:cs="Arial"/>
                <w:b/>
                <w:sz w:val="23"/>
                <w:szCs w:val="23"/>
              </w:rPr>
            </w:pPr>
            <w:r w:rsidRPr="00CA041C">
              <w:rPr>
                <w:rFonts w:ascii="Arial" w:hAnsi="Arial" w:cs="Arial"/>
                <w:b/>
                <w:sz w:val="23"/>
                <w:szCs w:val="23"/>
              </w:rPr>
              <w:t xml:space="preserve">Valor </w:t>
            </w:r>
            <w:r w:rsidR="0016646E">
              <w:rPr>
                <w:rFonts w:ascii="Arial" w:hAnsi="Arial" w:cs="Arial"/>
                <w:b/>
                <w:sz w:val="23"/>
                <w:szCs w:val="23"/>
              </w:rPr>
              <w:t>U</w:t>
            </w:r>
            <w:r w:rsidRPr="00CA041C">
              <w:rPr>
                <w:rFonts w:ascii="Arial" w:hAnsi="Arial" w:cs="Arial"/>
                <w:b/>
                <w:sz w:val="23"/>
                <w:szCs w:val="23"/>
              </w:rPr>
              <w:t xml:space="preserve">nitário </w:t>
            </w:r>
          </w:p>
        </w:tc>
        <w:tc>
          <w:tcPr>
            <w:tcW w:w="1276" w:type="dxa"/>
            <w:shd w:val="clear" w:color="auto" w:fill="auto"/>
          </w:tcPr>
          <w:p w:rsidR="0068254C" w:rsidRPr="00CA041C" w:rsidRDefault="0016646E" w:rsidP="00345CDE">
            <w:pPr>
              <w:rPr>
                <w:rFonts w:ascii="Arial" w:hAnsi="Arial" w:cs="Arial"/>
                <w:b/>
                <w:sz w:val="23"/>
                <w:szCs w:val="23"/>
              </w:rPr>
            </w:pPr>
            <w:r>
              <w:rPr>
                <w:rFonts w:ascii="Arial" w:hAnsi="Arial" w:cs="Arial"/>
                <w:b/>
                <w:sz w:val="23"/>
                <w:szCs w:val="23"/>
              </w:rPr>
              <w:t>Valor T</w:t>
            </w:r>
            <w:r w:rsidR="0068254C" w:rsidRPr="00CA041C">
              <w:rPr>
                <w:rFonts w:ascii="Arial" w:hAnsi="Arial" w:cs="Arial"/>
                <w:b/>
                <w:sz w:val="23"/>
                <w:szCs w:val="23"/>
              </w:rPr>
              <w:t>otal</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proofErr w:type="gramStart"/>
            <w:r w:rsidRPr="00CA041C">
              <w:rPr>
                <w:rFonts w:ascii="Arial" w:hAnsi="Arial" w:cs="Arial"/>
                <w:sz w:val="23"/>
                <w:szCs w:val="23"/>
              </w:rPr>
              <w:t>4</w:t>
            </w:r>
            <w:proofErr w:type="gramEnd"/>
          </w:p>
        </w:tc>
        <w:tc>
          <w:tcPr>
            <w:tcW w:w="992" w:type="dxa"/>
            <w:shd w:val="clear" w:color="auto" w:fill="auto"/>
          </w:tcPr>
          <w:p w:rsidR="0068254C" w:rsidRPr="00CA041C" w:rsidRDefault="0068254C" w:rsidP="00345CDE">
            <w:pPr>
              <w:widowControl w:val="0"/>
              <w:autoSpaceDE w:val="0"/>
              <w:autoSpaceDN w:val="0"/>
              <w:adjustRightInd w:val="0"/>
              <w:spacing w:before="65"/>
              <w:ind w:left="315"/>
              <w:rPr>
                <w:rFonts w:ascii="Arial" w:hAnsi="Arial" w:cs="Arial"/>
                <w:sz w:val="23"/>
                <w:szCs w:val="23"/>
              </w:rPr>
            </w:pPr>
            <w:r w:rsidRPr="00CA041C">
              <w:rPr>
                <w:rFonts w:ascii="Arial" w:hAnsi="Arial" w:cs="Arial"/>
                <w:w w:val="111"/>
                <w:sz w:val="23"/>
                <w:szCs w:val="23"/>
              </w:rPr>
              <w:t>10</w:t>
            </w:r>
          </w:p>
        </w:tc>
        <w:tc>
          <w:tcPr>
            <w:tcW w:w="746" w:type="dxa"/>
            <w:shd w:val="clear" w:color="auto" w:fill="auto"/>
          </w:tcPr>
          <w:p w:rsidR="0068254C" w:rsidRPr="00CA041C" w:rsidRDefault="0068254C" w:rsidP="00345CDE">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7"/>
              <w:rPr>
                <w:rFonts w:ascii="Arial" w:hAnsi="Arial" w:cs="Arial"/>
                <w:sz w:val="23"/>
                <w:szCs w:val="23"/>
              </w:rPr>
            </w:pPr>
            <w:r w:rsidRPr="00CA041C">
              <w:rPr>
                <w:rFonts w:ascii="Arial" w:hAnsi="Arial" w:cs="Arial"/>
                <w:w w:val="108"/>
                <w:sz w:val="23"/>
                <w:szCs w:val="23"/>
              </w:rPr>
              <w:t>Apontador</w:t>
            </w:r>
            <w:r w:rsidRPr="00CA041C">
              <w:rPr>
                <w:rFonts w:ascii="Arial" w:hAnsi="Arial" w:cs="Arial"/>
                <w:spacing w:val="3"/>
                <w:w w:val="108"/>
                <w:sz w:val="23"/>
                <w:szCs w:val="23"/>
              </w:rPr>
              <w:t xml:space="preserve"> </w:t>
            </w:r>
            <w:r w:rsidRPr="00CA041C">
              <w:rPr>
                <w:rFonts w:ascii="Arial" w:hAnsi="Arial" w:cs="Arial"/>
                <w:sz w:val="23"/>
                <w:szCs w:val="23"/>
              </w:rPr>
              <w:t>lápis</w:t>
            </w:r>
            <w:r w:rsidRPr="00CA041C">
              <w:rPr>
                <w:rFonts w:ascii="Arial" w:hAnsi="Arial" w:cs="Arial"/>
                <w:spacing w:val="36"/>
                <w:sz w:val="23"/>
                <w:szCs w:val="23"/>
              </w:rPr>
              <w:t xml:space="preserve"> </w:t>
            </w:r>
            <w:r w:rsidRPr="00CA041C">
              <w:rPr>
                <w:rFonts w:ascii="Arial" w:hAnsi="Arial" w:cs="Arial"/>
                <w:sz w:val="23"/>
                <w:szCs w:val="23"/>
              </w:rPr>
              <w:t>com</w:t>
            </w:r>
            <w:r w:rsidRPr="00CA041C">
              <w:rPr>
                <w:rFonts w:ascii="Arial" w:hAnsi="Arial" w:cs="Arial"/>
                <w:spacing w:val="36"/>
                <w:sz w:val="23"/>
                <w:szCs w:val="23"/>
              </w:rPr>
              <w:t xml:space="preserve"> </w:t>
            </w:r>
            <w:r w:rsidRPr="00CA041C">
              <w:rPr>
                <w:rFonts w:ascii="Arial" w:hAnsi="Arial" w:cs="Arial"/>
                <w:w w:val="112"/>
                <w:sz w:val="23"/>
                <w:szCs w:val="23"/>
              </w:rPr>
              <w:t>depósito</w:t>
            </w:r>
          </w:p>
        </w:tc>
        <w:tc>
          <w:tcPr>
            <w:tcW w:w="1423" w:type="dxa"/>
            <w:shd w:val="clear" w:color="auto" w:fill="auto"/>
          </w:tcPr>
          <w:p w:rsidR="0068254C" w:rsidRPr="00CA041C" w:rsidRDefault="00E233BE" w:rsidP="00345CDE">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Cis</w:t>
            </w:r>
            <w:proofErr w:type="spellEnd"/>
          </w:p>
        </w:tc>
        <w:tc>
          <w:tcPr>
            <w:tcW w:w="1342"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2,50</w:t>
            </w:r>
          </w:p>
        </w:tc>
        <w:tc>
          <w:tcPr>
            <w:tcW w:w="1276"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25,00</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proofErr w:type="gramStart"/>
            <w:r w:rsidRPr="00CA041C">
              <w:rPr>
                <w:rFonts w:ascii="Arial" w:hAnsi="Arial" w:cs="Arial"/>
                <w:sz w:val="23"/>
                <w:szCs w:val="23"/>
              </w:rPr>
              <w:t>6</w:t>
            </w:r>
            <w:proofErr w:type="gramEnd"/>
          </w:p>
        </w:tc>
        <w:tc>
          <w:tcPr>
            <w:tcW w:w="992" w:type="dxa"/>
            <w:shd w:val="clear" w:color="auto" w:fill="auto"/>
          </w:tcPr>
          <w:p w:rsidR="0068254C" w:rsidRPr="00CA041C" w:rsidRDefault="0068254C" w:rsidP="00345CDE">
            <w:pPr>
              <w:widowControl w:val="0"/>
              <w:autoSpaceDE w:val="0"/>
              <w:autoSpaceDN w:val="0"/>
              <w:adjustRightInd w:val="0"/>
              <w:spacing w:before="58"/>
              <w:ind w:left="315"/>
              <w:rPr>
                <w:rFonts w:ascii="Arial" w:hAnsi="Arial" w:cs="Arial"/>
                <w:sz w:val="23"/>
                <w:szCs w:val="23"/>
              </w:rPr>
            </w:pPr>
            <w:r w:rsidRPr="00CA041C">
              <w:rPr>
                <w:rFonts w:ascii="Arial" w:hAnsi="Arial" w:cs="Arial"/>
                <w:w w:val="111"/>
                <w:sz w:val="23"/>
                <w:szCs w:val="23"/>
              </w:rPr>
              <w:t>50</w:t>
            </w:r>
          </w:p>
        </w:tc>
        <w:tc>
          <w:tcPr>
            <w:tcW w:w="746" w:type="dxa"/>
            <w:shd w:val="clear" w:color="auto" w:fill="auto"/>
          </w:tcPr>
          <w:p w:rsidR="0068254C" w:rsidRPr="00CA041C" w:rsidRDefault="0068254C" w:rsidP="00345CDE">
            <w:pPr>
              <w:widowControl w:val="0"/>
              <w:autoSpaceDE w:val="0"/>
              <w:autoSpaceDN w:val="0"/>
              <w:adjustRightInd w:val="0"/>
              <w:spacing w:before="58"/>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7"/>
              <w:rPr>
                <w:rFonts w:ascii="Arial" w:hAnsi="Arial" w:cs="Arial"/>
                <w:sz w:val="23"/>
                <w:szCs w:val="23"/>
              </w:rPr>
            </w:pPr>
            <w:r w:rsidRPr="00CA041C">
              <w:rPr>
                <w:rFonts w:ascii="Arial" w:hAnsi="Arial" w:cs="Arial"/>
                <w:sz w:val="23"/>
                <w:szCs w:val="23"/>
              </w:rPr>
              <w:t>Barbante na</w:t>
            </w:r>
            <w:r w:rsidRPr="00CA041C">
              <w:rPr>
                <w:rFonts w:ascii="Arial" w:hAnsi="Arial" w:cs="Arial"/>
                <w:spacing w:val="6"/>
                <w:sz w:val="23"/>
                <w:szCs w:val="23"/>
              </w:rPr>
              <w:t xml:space="preserve"> </w:t>
            </w:r>
            <w:r w:rsidRPr="00CA041C">
              <w:rPr>
                <w:rFonts w:ascii="Arial" w:hAnsi="Arial" w:cs="Arial"/>
                <w:sz w:val="23"/>
                <w:szCs w:val="23"/>
              </w:rPr>
              <w:t>cor</w:t>
            </w:r>
            <w:r w:rsidRPr="00CA041C">
              <w:rPr>
                <w:rFonts w:ascii="Arial" w:hAnsi="Arial" w:cs="Arial"/>
                <w:spacing w:val="32"/>
                <w:sz w:val="23"/>
                <w:szCs w:val="23"/>
              </w:rPr>
              <w:t xml:space="preserve"> </w:t>
            </w:r>
            <w:r w:rsidRPr="00CA041C">
              <w:rPr>
                <w:rFonts w:ascii="Arial" w:hAnsi="Arial" w:cs="Arial"/>
                <w:sz w:val="23"/>
                <w:szCs w:val="23"/>
              </w:rPr>
              <w:t>cru,</w:t>
            </w:r>
            <w:r w:rsidRPr="00CA041C">
              <w:rPr>
                <w:rFonts w:ascii="Arial" w:hAnsi="Arial" w:cs="Arial"/>
                <w:spacing w:val="28"/>
                <w:sz w:val="23"/>
                <w:szCs w:val="23"/>
              </w:rPr>
              <w:t xml:space="preserve"> </w:t>
            </w:r>
            <w:proofErr w:type="gramStart"/>
            <w:r w:rsidRPr="00CA041C">
              <w:rPr>
                <w:rFonts w:ascii="Arial" w:hAnsi="Arial" w:cs="Arial"/>
                <w:sz w:val="23"/>
                <w:szCs w:val="23"/>
              </w:rPr>
              <w:t>nº</w:t>
            </w:r>
            <w:r w:rsidRPr="00CA041C">
              <w:rPr>
                <w:rFonts w:ascii="Arial" w:hAnsi="Arial" w:cs="Arial"/>
                <w:spacing w:val="13"/>
                <w:sz w:val="23"/>
                <w:szCs w:val="23"/>
              </w:rPr>
              <w:t xml:space="preserve"> </w:t>
            </w:r>
            <w:r w:rsidRPr="00CA041C">
              <w:rPr>
                <w:rFonts w:ascii="Arial" w:hAnsi="Arial" w:cs="Arial"/>
                <w:sz w:val="23"/>
                <w:szCs w:val="23"/>
              </w:rPr>
              <w:t>,</w:t>
            </w:r>
            <w:proofErr w:type="gramEnd"/>
            <w:r w:rsidRPr="00CA041C">
              <w:rPr>
                <w:rFonts w:ascii="Arial" w:hAnsi="Arial" w:cs="Arial"/>
                <w:spacing w:val="12"/>
                <w:sz w:val="23"/>
                <w:szCs w:val="23"/>
              </w:rPr>
              <w:t xml:space="preserve"> </w:t>
            </w:r>
            <w:r w:rsidRPr="00CA041C">
              <w:rPr>
                <w:rFonts w:ascii="Arial" w:hAnsi="Arial" w:cs="Arial"/>
                <w:sz w:val="23"/>
                <w:szCs w:val="23"/>
              </w:rPr>
              <w:t>com</w:t>
            </w:r>
            <w:r w:rsidRPr="00CA041C">
              <w:rPr>
                <w:rFonts w:ascii="Arial" w:hAnsi="Arial" w:cs="Arial"/>
                <w:spacing w:val="13"/>
                <w:sz w:val="23"/>
                <w:szCs w:val="23"/>
              </w:rPr>
              <w:t xml:space="preserve"> </w:t>
            </w:r>
            <w:r w:rsidRPr="00CA041C">
              <w:rPr>
                <w:rFonts w:ascii="Arial" w:hAnsi="Arial" w:cs="Arial"/>
                <w:sz w:val="23"/>
                <w:szCs w:val="23"/>
              </w:rPr>
              <w:t>6</w:t>
            </w:r>
            <w:r w:rsidRPr="00CA041C">
              <w:rPr>
                <w:rFonts w:ascii="Arial" w:hAnsi="Arial" w:cs="Arial"/>
                <w:spacing w:val="15"/>
                <w:sz w:val="23"/>
                <w:szCs w:val="23"/>
              </w:rPr>
              <w:t xml:space="preserve"> </w:t>
            </w:r>
            <w:r w:rsidRPr="00CA041C">
              <w:rPr>
                <w:rFonts w:ascii="Arial" w:hAnsi="Arial" w:cs="Arial"/>
                <w:sz w:val="23"/>
                <w:szCs w:val="23"/>
              </w:rPr>
              <w:t xml:space="preserve">fios, </w:t>
            </w:r>
            <w:r w:rsidRPr="00CA041C">
              <w:rPr>
                <w:rFonts w:ascii="Arial" w:hAnsi="Arial" w:cs="Arial"/>
                <w:spacing w:val="1"/>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r w:rsidRPr="00CA041C">
              <w:rPr>
                <w:rFonts w:ascii="Arial" w:hAnsi="Arial" w:cs="Arial"/>
                <w:sz w:val="23"/>
                <w:szCs w:val="23"/>
              </w:rPr>
              <w:t>no</w:t>
            </w:r>
            <w:r w:rsidRPr="00CA041C">
              <w:rPr>
                <w:rFonts w:ascii="Arial" w:hAnsi="Arial" w:cs="Arial"/>
                <w:spacing w:val="15"/>
                <w:sz w:val="23"/>
                <w:szCs w:val="23"/>
              </w:rPr>
              <w:t xml:space="preserve"> </w:t>
            </w:r>
            <w:r w:rsidRPr="00CA041C">
              <w:rPr>
                <w:rFonts w:ascii="Arial" w:hAnsi="Arial" w:cs="Arial"/>
                <w:w w:val="95"/>
                <w:sz w:val="23"/>
                <w:szCs w:val="23"/>
              </w:rPr>
              <w:t>mínimo</w:t>
            </w:r>
            <w:r w:rsidRPr="00CA041C">
              <w:rPr>
                <w:rFonts w:ascii="Arial" w:hAnsi="Arial" w:cs="Arial"/>
                <w:spacing w:val="8"/>
                <w:w w:val="95"/>
                <w:sz w:val="23"/>
                <w:szCs w:val="23"/>
              </w:rPr>
              <w:t xml:space="preserve"> </w:t>
            </w:r>
            <w:r w:rsidRPr="00CA041C">
              <w:rPr>
                <w:rFonts w:ascii="Arial" w:hAnsi="Arial" w:cs="Arial"/>
                <w:sz w:val="23"/>
                <w:szCs w:val="23"/>
              </w:rPr>
              <w:t>396mt</w:t>
            </w:r>
          </w:p>
        </w:tc>
        <w:tc>
          <w:tcPr>
            <w:tcW w:w="1423" w:type="dxa"/>
            <w:shd w:val="clear" w:color="auto" w:fill="auto"/>
          </w:tcPr>
          <w:p w:rsidR="0068254C" w:rsidRPr="00CA041C" w:rsidRDefault="00E233BE" w:rsidP="00345CDE">
            <w:pPr>
              <w:widowControl w:val="0"/>
              <w:autoSpaceDE w:val="0"/>
              <w:autoSpaceDN w:val="0"/>
              <w:adjustRightInd w:val="0"/>
              <w:spacing w:before="58"/>
              <w:rPr>
                <w:rFonts w:ascii="Arial" w:hAnsi="Arial" w:cs="Arial"/>
                <w:w w:val="111"/>
                <w:sz w:val="23"/>
                <w:szCs w:val="23"/>
              </w:rPr>
            </w:pPr>
            <w:r>
              <w:rPr>
                <w:rFonts w:ascii="Arial" w:hAnsi="Arial" w:cs="Arial"/>
                <w:w w:val="111"/>
                <w:sz w:val="23"/>
                <w:szCs w:val="23"/>
              </w:rPr>
              <w:t>Piratininga</w:t>
            </w:r>
          </w:p>
        </w:tc>
        <w:tc>
          <w:tcPr>
            <w:tcW w:w="1342" w:type="dxa"/>
            <w:shd w:val="clear" w:color="auto" w:fill="auto"/>
          </w:tcPr>
          <w:p w:rsidR="0068254C" w:rsidRPr="00CA041C" w:rsidRDefault="00E233BE" w:rsidP="00345CDE">
            <w:pPr>
              <w:widowControl w:val="0"/>
              <w:autoSpaceDE w:val="0"/>
              <w:autoSpaceDN w:val="0"/>
              <w:adjustRightInd w:val="0"/>
              <w:spacing w:before="58"/>
              <w:rPr>
                <w:rFonts w:ascii="Arial" w:hAnsi="Arial" w:cs="Arial"/>
                <w:sz w:val="23"/>
                <w:szCs w:val="23"/>
              </w:rPr>
            </w:pPr>
            <w:r>
              <w:rPr>
                <w:rFonts w:ascii="Arial" w:hAnsi="Arial" w:cs="Arial"/>
                <w:sz w:val="23"/>
                <w:szCs w:val="23"/>
              </w:rPr>
              <w:t>11,98</w:t>
            </w:r>
          </w:p>
        </w:tc>
        <w:tc>
          <w:tcPr>
            <w:tcW w:w="1276" w:type="dxa"/>
            <w:shd w:val="clear" w:color="auto" w:fill="auto"/>
          </w:tcPr>
          <w:p w:rsidR="0068254C" w:rsidRPr="00CA041C" w:rsidRDefault="00E233BE" w:rsidP="00345CDE">
            <w:pPr>
              <w:widowControl w:val="0"/>
              <w:autoSpaceDE w:val="0"/>
              <w:autoSpaceDN w:val="0"/>
              <w:adjustRightInd w:val="0"/>
              <w:spacing w:before="58"/>
              <w:rPr>
                <w:rFonts w:ascii="Arial" w:hAnsi="Arial" w:cs="Arial"/>
                <w:sz w:val="23"/>
                <w:szCs w:val="23"/>
              </w:rPr>
            </w:pPr>
            <w:r>
              <w:rPr>
                <w:rFonts w:ascii="Arial" w:hAnsi="Arial" w:cs="Arial"/>
                <w:sz w:val="23"/>
                <w:szCs w:val="23"/>
              </w:rPr>
              <w:t>599,00</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proofErr w:type="gramStart"/>
            <w:r w:rsidRPr="00CA041C">
              <w:rPr>
                <w:rFonts w:ascii="Arial" w:hAnsi="Arial" w:cs="Arial"/>
                <w:sz w:val="23"/>
                <w:szCs w:val="23"/>
              </w:rPr>
              <w:t>8</w:t>
            </w:r>
            <w:proofErr w:type="gramEnd"/>
          </w:p>
        </w:tc>
        <w:tc>
          <w:tcPr>
            <w:tcW w:w="992" w:type="dxa"/>
            <w:shd w:val="clear" w:color="auto" w:fill="auto"/>
          </w:tcPr>
          <w:p w:rsidR="0068254C" w:rsidRPr="00CA041C" w:rsidRDefault="0068254C" w:rsidP="00345CDE">
            <w:pPr>
              <w:widowControl w:val="0"/>
              <w:autoSpaceDE w:val="0"/>
              <w:autoSpaceDN w:val="0"/>
              <w:adjustRightInd w:val="0"/>
              <w:spacing w:before="65"/>
              <w:ind w:left="404"/>
              <w:rPr>
                <w:rFonts w:ascii="Arial" w:hAnsi="Arial" w:cs="Arial"/>
                <w:sz w:val="23"/>
                <w:szCs w:val="23"/>
              </w:rPr>
            </w:pPr>
            <w:proofErr w:type="gramStart"/>
            <w:r w:rsidRPr="00CA041C">
              <w:rPr>
                <w:rFonts w:ascii="Arial" w:hAnsi="Arial" w:cs="Arial"/>
                <w:w w:val="111"/>
                <w:sz w:val="23"/>
                <w:szCs w:val="23"/>
              </w:rPr>
              <w:t>3</w:t>
            </w:r>
            <w:proofErr w:type="gramEnd"/>
          </w:p>
        </w:tc>
        <w:tc>
          <w:tcPr>
            <w:tcW w:w="746" w:type="dxa"/>
            <w:shd w:val="clear" w:color="auto" w:fill="auto"/>
          </w:tcPr>
          <w:p w:rsidR="0068254C" w:rsidRPr="00CA041C" w:rsidRDefault="0068254C" w:rsidP="00345CDE">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7"/>
              <w:rPr>
                <w:rFonts w:ascii="Arial" w:hAnsi="Arial" w:cs="Arial"/>
                <w:sz w:val="23"/>
                <w:szCs w:val="23"/>
              </w:rPr>
            </w:pPr>
            <w:r w:rsidRPr="00CA041C">
              <w:rPr>
                <w:rFonts w:ascii="Arial" w:hAnsi="Arial" w:cs="Arial"/>
                <w:sz w:val="23"/>
                <w:szCs w:val="23"/>
              </w:rPr>
              <w:t>Bolas</w:t>
            </w:r>
            <w:r w:rsidRPr="00CA041C">
              <w:rPr>
                <w:rFonts w:ascii="Arial" w:hAnsi="Arial" w:cs="Arial"/>
                <w:spacing w:val="16"/>
                <w:sz w:val="23"/>
                <w:szCs w:val="23"/>
              </w:rPr>
              <w:t xml:space="preserve"> </w:t>
            </w:r>
            <w:r w:rsidRPr="00CA041C">
              <w:rPr>
                <w:rFonts w:ascii="Arial" w:hAnsi="Arial" w:cs="Arial"/>
                <w:sz w:val="23"/>
                <w:szCs w:val="23"/>
              </w:rPr>
              <w:t>em</w:t>
            </w:r>
            <w:r w:rsidRPr="00CA041C">
              <w:rPr>
                <w:rFonts w:ascii="Arial" w:hAnsi="Arial" w:cs="Arial"/>
                <w:spacing w:val="6"/>
                <w:sz w:val="23"/>
                <w:szCs w:val="23"/>
              </w:rPr>
              <w:t xml:space="preserve"> </w:t>
            </w:r>
            <w:r w:rsidRPr="00CA041C">
              <w:rPr>
                <w:rFonts w:ascii="Arial" w:hAnsi="Arial" w:cs="Arial"/>
                <w:w w:val="110"/>
                <w:sz w:val="23"/>
                <w:szCs w:val="23"/>
              </w:rPr>
              <w:t>isopor</w:t>
            </w:r>
            <w:r w:rsidRPr="00CA041C">
              <w:rPr>
                <w:rFonts w:ascii="Arial" w:hAnsi="Arial" w:cs="Arial"/>
                <w:spacing w:val="2"/>
                <w:w w:val="110"/>
                <w:sz w:val="23"/>
                <w:szCs w:val="23"/>
              </w:rPr>
              <w:t xml:space="preserve"> </w:t>
            </w:r>
            <w:r w:rsidRPr="00CA041C">
              <w:rPr>
                <w:rFonts w:ascii="Arial" w:hAnsi="Arial" w:cs="Arial"/>
                <w:sz w:val="23"/>
                <w:szCs w:val="23"/>
              </w:rPr>
              <w:t>maciça</w:t>
            </w:r>
            <w:r w:rsidRPr="00CA041C">
              <w:rPr>
                <w:rFonts w:ascii="Arial" w:hAnsi="Arial" w:cs="Arial"/>
                <w:spacing w:val="-13"/>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proofErr w:type="gramStart"/>
            <w:r w:rsidRPr="00CA041C">
              <w:rPr>
                <w:rFonts w:ascii="Arial" w:hAnsi="Arial" w:cs="Arial"/>
                <w:sz w:val="23"/>
                <w:szCs w:val="23"/>
              </w:rPr>
              <w:t>45mm</w:t>
            </w:r>
            <w:proofErr w:type="gramEnd"/>
          </w:p>
        </w:tc>
        <w:tc>
          <w:tcPr>
            <w:tcW w:w="1423" w:type="dxa"/>
            <w:shd w:val="clear" w:color="auto" w:fill="auto"/>
          </w:tcPr>
          <w:p w:rsidR="0068254C" w:rsidRPr="00CA041C" w:rsidRDefault="00E233BE" w:rsidP="00345CDE">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Isofrio</w:t>
            </w:r>
            <w:proofErr w:type="spellEnd"/>
          </w:p>
        </w:tc>
        <w:tc>
          <w:tcPr>
            <w:tcW w:w="1342"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2,95</w:t>
            </w:r>
          </w:p>
        </w:tc>
        <w:tc>
          <w:tcPr>
            <w:tcW w:w="1276"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8,85</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proofErr w:type="gramStart"/>
            <w:r w:rsidRPr="00CA041C">
              <w:rPr>
                <w:rFonts w:ascii="Arial" w:hAnsi="Arial" w:cs="Arial"/>
                <w:sz w:val="23"/>
                <w:szCs w:val="23"/>
              </w:rPr>
              <w:t>9</w:t>
            </w:r>
            <w:proofErr w:type="gramEnd"/>
          </w:p>
        </w:tc>
        <w:tc>
          <w:tcPr>
            <w:tcW w:w="992" w:type="dxa"/>
            <w:shd w:val="clear" w:color="auto" w:fill="auto"/>
          </w:tcPr>
          <w:p w:rsidR="0068254C" w:rsidRPr="00CA041C" w:rsidRDefault="0068254C" w:rsidP="00345CDE">
            <w:pPr>
              <w:widowControl w:val="0"/>
              <w:autoSpaceDE w:val="0"/>
              <w:autoSpaceDN w:val="0"/>
              <w:adjustRightInd w:val="0"/>
              <w:spacing w:before="65"/>
              <w:ind w:left="404"/>
              <w:rPr>
                <w:rFonts w:ascii="Arial" w:hAnsi="Arial" w:cs="Arial"/>
                <w:sz w:val="23"/>
                <w:szCs w:val="23"/>
              </w:rPr>
            </w:pPr>
            <w:proofErr w:type="gramStart"/>
            <w:r w:rsidRPr="00CA041C">
              <w:rPr>
                <w:rFonts w:ascii="Arial" w:hAnsi="Arial" w:cs="Arial"/>
                <w:w w:val="111"/>
                <w:sz w:val="23"/>
                <w:szCs w:val="23"/>
              </w:rPr>
              <w:t>3</w:t>
            </w:r>
            <w:proofErr w:type="gramEnd"/>
          </w:p>
        </w:tc>
        <w:tc>
          <w:tcPr>
            <w:tcW w:w="746" w:type="dxa"/>
            <w:shd w:val="clear" w:color="auto" w:fill="auto"/>
          </w:tcPr>
          <w:p w:rsidR="0068254C" w:rsidRPr="00CA041C" w:rsidRDefault="0068254C" w:rsidP="00345CDE">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7"/>
              <w:rPr>
                <w:rFonts w:ascii="Arial" w:hAnsi="Arial" w:cs="Arial"/>
                <w:sz w:val="23"/>
                <w:szCs w:val="23"/>
              </w:rPr>
            </w:pPr>
            <w:r w:rsidRPr="00CA041C">
              <w:rPr>
                <w:rFonts w:ascii="Arial" w:hAnsi="Arial" w:cs="Arial"/>
                <w:sz w:val="23"/>
                <w:szCs w:val="23"/>
              </w:rPr>
              <w:t>Bolas</w:t>
            </w:r>
            <w:r w:rsidRPr="00CA041C">
              <w:rPr>
                <w:rFonts w:ascii="Arial" w:hAnsi="Arial" w:cs="Arial"/>
                <w:spacing w:val="16"/>
                <w:sz w:val="23"/>
                <w:szCs w:val="23"/>
              </w:rPr>
              <w:t xml:space="preserve"> </w:t>
            </w:r>
            <w:r w:rsidRPr="00CA041C">
              <w:rPr>
                <w:rFonts w:ascii="Arial" w:hAnsi="Arial" w:cs="Arial"/>
                <w:sz w:val="23"/>
                <w:szCs w:val="23"/>
              </w:rPr>
              <w:t>em</w:t>
            </w:r>
            <w:r w:rsidRPr="00CA041C">
              <w:rPr>
                <w:rFonts w:ascii="Arial" w:hAnsi="Arial" w:cs="Arial"/>
                <w:spacing w:val="6"/>
                <w:sz w:val="23"/>
                <w:szCs w:val="23"/>
              </w:rPr>
              <w:t xml:space="preserve"> </w:t>
            </w:r>
            <w:r w:rsidRPr="00CA041C">
              <w:rPr>
                <w:rFonts w:ascii="Arial" w:hAnsi="Arial" w:cs="Arial"/>
                <w:w w:val="110"/>
                <w:sz w:val="23"/>
                <w:szCs w:val="23"/>
              </w:rPr>
              <w:t>isopor</w:t>
            </w:r>
            <w:r w:rsidRPr="00CA041C">
              <w:rPr>
                <w:rFonts w:ascii="Arial" w:hAnsi="Arial" w:cs="Arial"/>
                <w:spacing w:val="2"/>
                <w:w w:val="110"/>
                <w:sz w:val="23"/>
                <w:szCs w:val="23"/>
              </w:rPr>
              <w:t xml:space="preserve"> </w:t>
            </w:r>
            <w:r w:rsidRPr="00CA041C">
              <w:rPr>
                <w:rFonts w:ascii="Arial" w:hAnsi="Arial" w:cs="Arial"/>
                <w:sz w:val="23"/>
                <w:szCs w:val="23"/>
              </w:rPr>
              <w:t>maciça</w:t>
            </w:r>
            <w:r w:rsidRPr="00CA041C">
              <w:rPr>
                <w:rFonts w:ascii="Arial" w:hAnsi="Arial" w:cs="Arial"/>
                <w:spacing w:val="-13"/>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proofErr w:type="gramStart"/>
            <w:r w:rsidRPr="00CA041C">
              <w:rPr>
                <w:rFonts w:ascii="Arial" w:hAnsi="Arial" w:cs="Arial"/>
                <w:sz w:val="23"/>
                <w:szCs w:val="23"/>
              </w:rPr>
              <w:t>55mm</w:t>
            </w:r>
            <w:proofErr w:type="gramEnd"/>
          </w:p>
        </w:tc>
        <w:tc>
          <w:tcPr>
            <w:tcW w:w="1423" w:type="dxa"/>
            <w:shd w:val="clear" w:color="auto" w:fill="auto"/>
          </w:tcPr>
          <w:p w:rsidR="0068254C" w:rsidRPr="00CA041C" w:rsidRDefault="00E233BE" w:rsidP="00345CDE">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Isofrio</w:t>
            </w:r>
            <w:proofErr w:type="spellEnd"/>
          </w:p>
        </w:tc>
        <w:tc>
          <w:tcPr>
            <w:tcW w:w="1342"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3,95</w:t>
            </w:r>
          </w:p>
        </w:tc>
        <w:tc>
          <w:tcPr>
            <w:tcW w:w="1276"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11,85</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r w:rsidRPr="00CA041C">
              <w:rPr>
                <w:rFonts w:ascii="Arial" w:hAnsi="Arial" w:cs="Arial"/>
                <w:sz w:val="23"/>
                <w:szCs w:val="23"/>
              </w:rPr>
              <w:t>12</w:t>
            </w:r>
          </w:p>
        </w:tc>
        <w:tc>
          <w:tcPr>
            <w:tcW w:w="992" w:type="dxa"/>
            <w:shd w:val="clear" w:color="auto" w:fill="auto"/>
          </w:tcPr>
          <w:p w:rsidR="0068254C" w:rsidRPr="00CA041C" w:rsidRDefault="0068254C" w:rsidP="00345CDE">
            <w:pPr>
              <w:widowControl w:val="0"/>
              <w:autoSpaceDE w:val="0"/>
              <w:autoSpaceDN w:val="0"/>
              <w:adjustRightInd w:val="0"/>
              <w:spacing w:before="65"/>
              <w:ind w:left="404"/>
              <w:rPr>
                <w:rFonts w:ascii="Arial" w:hAnsi="Arial" w:cs="Arial"/>
                <w:sz w:val="23"/>
                <w:szCs w:val="23"/>
              </w:rPr>
            </w:pPr>
            <w:r w:rsidRPr="00CA041C">
              <w:rPr>
                <w:rFonts w:ascii="Arial" w:hAnsi="Arial" w:cs="Arial"/>
                <w:w w:val="111"/>
                <w:sz w:val="23"/>
                <w:szCs w:val="23"/>
              </w:rPr>
              <w:t>02</w:t>
            </w:r>
          </w:p>
        </w:tc>
        <w:tc>
          <w:tcPr>
            <w:tcW w:w="746" w:type="dxa"/>
            <w:shd w:val="clear" w:color="auto" w:fill="auto"/>
          </w:tcPr>
          <w:p w:rsidR="0068254C" w:rsidRPr="00CA041C" w:rsidRDefault="0068254C" w:rsidP="00345CDE">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5"/>
              <w:rPr>
                <w:rFonts w:ascii="Arial" w:hAnsi="Arial" w:cs="Arial"/>
                <w:sz w:val="23"/>
                <w:szCs w:val="23"/>
              </w:rPr>
            </w:pPr>
            <w:r w:rsidRPr="00CA041C">
              <w:rPr>
                <w:rFonts w:ascii="Arial" w:hAnsi="Arial" w:cs="Arial"/>
                <w:sz w:val="23"/>
                <w:szCs w:val="23"/>
              </w:rPr>
              <w:t>Boneco</w:t>
            </w:r>
            <w:proofErr w:type="gramStart"/>
            <w:r w:rsidRPr="00CA041C">
              <w:rPr>
                <w:rFonts w:ascii="Arial" w:hAnsi="Arial" w:cs="Arial"/>
                <w:sz w:val="23"/>
                <w:szCs w:val="23"/>
              </w:rPr>
              <w:t xml:space="preserve"> </w:t>
            </w:r>
            <w:r w:rsidRPr="00CA041C">
              <w:rPr>
                <w:rFonts w:ascii="Arial" w:hAnsi="Arial" w:cs="Arial"/>
                <w:spacing w:val="5"/>
                <w:sz w:val="23"/>
                <w:szCs w:val="23"/>
              </w:rPr>
              <w:t xml:space="preserve"> </w:t>
            </w:r>
            <w:proofErr w:type="gramEnd"/>
            <w:r w:rsidRPr="00CA041C">
              <w:rPr>
                <w:rFonts w:ascii="Arial" w:hAnsi="Arial" w:cs="Arial"/>
                <w:sz w:val="23"/>
                <w:szCs w:val="23"/>
              </w:rPr>
              <w:t>de</w:t>
            </w:r>
            <w:r w:rsidRPr="00CA041C">
              <w:rPr>
                <w:rFonts w:ascii="Arial" w:hAnsi="Arial" w:cs="Arial"/>
                <w:spacing w:val="17"/>
                <w:sz w:val="23"/>
                <w:szCs w:val="23"/>
              </w:rPr>
              <w:t xml:space="preserve"> </w:t>
            </w:r>
            <w:r w:rsidRPr="00CA041C">
              <w:rPr>
                <w:rFonts w:ascii="Arial" w:hAnsi="Arial" w:cs="Arial"/>
                <w:sz w:val="23"/>
                <w:szCs w:val="23"/>
              </w:rPr>
              <w:t>pano</w:t>
            </w:r>
            <w:r w:rsidRPr="00CA041C">
              <w:rPr>
                <w:rFonts w:ascii="Arial" w:hAnsi="Arial" w:cs="Arial"/>
                <w:spacing w:val="23"/>
                <w:sz w:val="23"/>
                <w:szCs w:val="23"/>
              </w:rPr>
              <w:t xml:space="preserve"> </w:t>
            </w:r>
            <w:r w:rsidRPr="00CA041C">
              <w:rPr>
                <w:rFonts w:ascii="Arial" w:hAnsi="Arial" w:cs="Arial"/>
                <w:sz w:val="23"/>
                <w:szCs w:val="23"/>
              </w:rPr>
              <w:t>feminino/masculino,</w:t>
            </w:r>
            <w:r w:rsidRPr="00CA041C">
              <w:rPr>
                <w:rFonts w:ascii="Arial" w:hAnsi="Arial" w:cs="Arial"/>
                <w:spacing w:val="6"/>
                <w:sz w:val="23"/>
                <w:szCs w:val="23"/>
              </w:rPr>
              <w:t xml:space="preserve"> </w:t>
            </w:r>
            <w:r w:rsidRPr="00CA041C">
              <w:rPr>
                <w:rFonts w:ascii="Arial" w:hAnsi="Arial" w:cs="Arial"/>
                <w:sz w:val="23"/>
                <w:szCs w:val="23"/>
              </w:rPr>
              <w:t>com</w:t>
            </w:r>
            <w:r w:rsidRPr="00CA041C">
              <w:rPr>
                <w:rFonts w:ascii="Arial" w:hAnsi="Arial" w:cs="Arial"/>
                <w:spacing w:val="13"/>
                <w:sz w:val="23"/>
                <w:szCs w:val="23"/>
              </w:rPr>
              <w:t xml:space="preserve"> </w:t>
            </w:r>
            <w:r w:rsidRPr="00CA041C">
              <w:rPr>
                <w:rFonts w:ascii="Arial" w:hAnsi="Arial" w:cs="Arial"/>
                <w:sz w:val="23"/>
                <w:szCs w:val="23"/>
              </w:rPr>
              <w:t>no</w:t>
            </w:r>
            <w:r w:rsidRPr="00CA041C">
              <w:rPr>
                <w:rFonts w:ascii="Arial" w:hAnsi="Arial" w:cs="Arial"/>
                <w:spacing w:val="-2"/>
                <w:sz w:val="23"/>
                <w:szCs w:val="23"/>
              </w:rPr>
              <w:t xml:space="preserve"> </w:t>
            </w:r>
            <w:r w:rsidRPr="00CA041C">
              <w:rPr>
                <w:rFonts w:ascii="Arial" w:hAnsi="Arial" w:cs="Arial"/>
                <w:w w:val="95"/>
                <w:sz w:val="23"/>
                <w:szCs w:val="23"/>
              </w:rPr>
              <w:t>mínimo</w:t>
            </w:r>
            <w:r w:rsidRPr="00CA041C">
              <w:rPr>
                <w:rFonts w:ascii="Arial" w:hAnsi="Arial" w:cs="Arial"/>
                <w:spacing w:val="8"/>
                <w:w w:val="95"/>
                <w:sz w:val="23"/>
                <w:szCs w:val="23"/>
              </w:rPr>
              <w:t xml:space="preserve"> </w:t>
            </w:r>
            <w:r w:rsidRPr="00CA041C">
              <w:rPr>
                <w:rFonts w:ascii="Arial" w:hAnsi="Arial" w:cs="Arial"/>
                <w:sz w:val="23"/>
                <w:szCs w:val="23"/>
              </w:rPr>
              <w:t>50</w:t>
            </w:r>
            <w:r w:rsidRPr="00CA041C">
              <w:rPr>
                <w:rFonts w:ascii="Arial" w:hAnsi="Arial" w:cs="Arial"/>
                <w:spacing w:val="24"/>
                <w:sz w:val="23"/>
                <w:szCs w:val="23"/>
              </w:rPr>
              <w:t xml:space="preserve"> </w:t>
            </w:r>
            <w:r w:rsidRPr="00CA041C">
              <w:rPr>
                <w:rFonts w:ascii="Arial" w:hAnsi="Arial" w:cs="Arial"/>
                <w:sz w:val="23"/>
                <w:szCs w:val="23"/>
              </w:rPr>
              <w:t>cm</w:t>
            </w:r>
            <w:r w:rsidRPr="00CA041C">
              <w:rPr>
                <w:rFonts w:ascii="Arial" w:hAnsi="Arial" w:cs="Arial"/>
                <w:spacing w:val="3"/>
                <w:sz w:val="23"/>
                <w:szCs w:val="23"/>
              </w:rPr>
              <w:t xml:space="preserve"> </w:t>
            </w:r>
            <w:r w:rsidRPr="00CA041C">
              <w:rPr>
                <w:rFonts w:ascii="Arial" w:hAnsi="Arial" w:cs="Arial"/>
                <w:sz w:val="23"/>
                <w:szCs w:val="23"/>
              </w:rPr>
              <w:t>de</w:t>
            </w:r>
            <w:r w:rsidRPr="00CA041C">
              <w:rPr>
                <w:rFonts w:ascii="Arial" w:hAnsi="Arial" w:cs="Arial"/>
                <w:spacing w:val="17"/>
                <w:sz w:val="23"/>
                <w:szCs w:val="23"/>
              </w:rPr>
              <w:t xml:space="preserve"> </w:t>
            </w:r>
            <w:r w:rsidRPr="00CA041C">
              <w:rPr>
                <w:rFonts w:ascii="Arial" w:hAnsi="Arial" w:cs="Arial"/>
                <w:sz w:val="23"/>
                <w:szCs w:val="23"/>
              </w:rPr>
              <w:t>altura</w:t>
            </w:r>
          </w:p>
        </w:tc>
        <w:tc>
          <w:tcPr>
            <w:tcW w:w="1423" w:type="dxa"/>
            <w:shd w:val="clear" w:color="auto" w:fill="auto"/>
          </w:tcPr>
          <w:p w:rsidR="0068254C" w:rsidRPr="00CA041C" w:rsidRDefault="00E233BE" w:rsidP="00345CDE">
            <w:pPr>
              <w:widowControl w:val="0"/>
              <w:autoSpaceDE w:val="0"/>
              <w:autoSpaceDN w:val="0"/>
              <w:adjustRightInd w:val="0"/>
              <w:spacing w:before="65"/>
              <w:rPr>
                <w:rFonts w:ascii="Arial" w:hAnsi="Arial" w:cs="Arial"/>
                <w:w w:val="111"/>
                <w:sz w:val="23"/>
                <w:szCs w:val="23"/>
              </w:rPr>
            </w:pPr>
            <w:proofErr w:type="spellStart"/>
            <w:r>
              <w:rPr>
                <w:rFonts w:ascii="Arial" w:hAnsi="Arial" w:cs="Arial"/>
                <w:w w:val="111"/>
                <w:sz w:val="23"/>
                <w:szCs w:val="23"/>
              </w:rPr>
              <w:t>Brink</w:t>
            </w:r>
            <w:proofErr w:type="spellEnd"/>
          </w:p>
        </w:tc>
        <w:tc>
          <w:tcPr>
            <w:tcW w:w="1342"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39,00</w:t>
            </w:r>
          </w:p>
        </w:tc>
        <w:tc>
          <w:tcPr>
            <w:tcW w:w="1276"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78,00</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r w:rsidRPr="00CA041C">
              <w:rPr>
                <w:rFonts w:ascii="Arial" w:hAnsi="Arial" w:cs="Arial"/>
                <w:sz w:val="23"/>
                <w:szCs w:val="23"/>
              </w:rPr>
              <w:t>14</w:t>
            </w:r>
          </w:p>
        </w:tc>
        <w:tc>
          <w:tcPr>
            <w:tcW w:w="992" w:type="dxa"/>
            <w:shd w:val="clear" w:color="auto" w:fill="auto"/>
          </w:tcPr>
          <w:p w:rsidR="0068254C" w:rsidRPr="00CA041C" w:rsidRDefault="0068254C" w:rsidP="00345CDE">
            <w:pPr>
              <w:widowControl w:val="0"/>
              <w:autoSpaceDE w:val="0"/>
              <w:autoSpaceDN w:val="0"/>
              <w:adjustRightInd w:val="0"/>
              <w:spacing w:before="65"/>
              <w:ind w:left="315"/>
              <w:rPr>
                <w:rFonts w:ascii="Arial" w:hAnsi="Arial" w:cs="Arial"/>
                <w:sz w:val="23"/>
                <w:szCs w:val="23"/>
              </w:rPr>
            </w:pPr>
            <w:r w:rsidRPr="00CA041C">
              <w:rPr>
                <w:rFonts w:ascii="Arial" w:hAnsi="Arial" w:cs="Arial"/>
                <w:w w:val="111"/>
                <w:sz w:val="23"/>
                <w:szCs w:val="23"/>
              </w:rPr>
              <w:t>50</w:t>
            </w:r>
          </w:p>
        </w:tc>
        <w:tc>
          <w:tcPr>
            <w:tcW w:w="746" w:type="dxa"/>
            <w:shd w:val="clear" w:color="auto" w:fill="auto"/>
          </w:tcPr>
          <w:p w:rsidR="0068254C" w:rsidRPr="00CA041C" w:rsidRDefault="0068254C" w:rsidP="00345CDE">
            <w:pPr>
              <w:widowControl w:val="0"/>
              <w:autoSpaceDE w:val="0"/>
              <w:autoSpaceDN w:val="0"/>
              <w:adjustRightInd w:val="0"/>
              <w:spacing w:before="65"/>
              <w:ind w:left="57"/>
              <w:rPr>
                <w:rFonts w:ascii="Arial" w:hAnsi="Arial" w:cs="Arial"/>
                <w:sz w:val="23"/>
                <w:szCs w:val="23"/>
              </w:rPr>
            </w:pPr>
            <w:proofErr w:type="spellStart"/>
            <w:r w:rsidRPr="00CA041C">
              <w:rPr>
                <w:rFonts w:ascii="Arial" w:hAnsi="Arial" w:cs="Arial"/>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rPr>
                <w:rFonts w:ascii="Arial" w:hAnsi="Arial" w:cs="Arial"/>
                <w:sz w:val="23"/>
                <w:szCs w:val="23"/>
              </w:rPr>
            </w:pPr>
            <w:r w:rsidRPr="00090D95">
              <w:rPr>
                <w:rFonts w:ascii="Arial" w:hAnsi="Arial" w:cs="Arial"/>
                <w:sz w:val="23"/>
                <w:szCs w:val="23"/>
              </w:rPr>
              <w:t>Caderno capa dura</w:t>
            </w:r>
            <w:r w:rsidRPr="00CA041C">
              <w:rPr>
                <w:rFonts w:ascii="Arial" w:hAnsi="Arial" w:cs="Arial"/>
                <w:position w:val="-1"/>
                <w:sz w:val="23"/>
                <w:szCs w:val="23"/>
              </w:rPr>
              <w:t>,</w:t>
            </w:r>
            <w:proofErr w:type="gramStart"/>
            <w:r w:rsidRPr="00CA041C">
              <w:rPr>
                <w:rFonts w:ascii="Arial" w:hAnsi="Arial" w:cs="Arial"/>
                <w:position w:val="-1"/>
                <w:sz w:val="23"/>
                <w:szCs w:val="23"/>
              </w:rPr>
              <w:t xml:space="preserve"> </w:t>
            </w:r>
            <w:r w:rsidRPr="00CA041C">
              <w:rPr>
                <w:rFonts w:ascii="Arial" w:hAnsi="Arial" w:cs="Arial"/>
                <w:spacing w:val="5"/>
                <w:position w:val="-1"/>
                <w:sz w:val="23"/>
                <w:szCs w:val="23"/>
              </w:rPr>
              <w:t xml:space="preserve"> </w:t>
            </w:r>
            <w:proofErr w:type="gramEnd"/>
            <w:r w:rsidRPr="00CA041C">
              <w:rPr>
                <w:rFonts w:ascii="Arial" w:hAnsi="Arial" w:cs="Arial"/>
                <w:position w:val="-1"/>
                <w:sz w:val="23"/>
                <w:szCs w:val="23"/>
              </w:rPr>
              <w:t>com</w:t>
            </w:r>
            <w:r w:rsidRPr="00CA041C">
              <w:rPr>
                <w:rFonts w:ascii="Arial" w:hAnsi="Arial" w:cs="Arial"/>
                <w:spacing w:val="36"/>
                <w:position w:val="-1"/>
                <w:sz w:val="23"/>
                <w:szCs w:val="23"/>
              </w:rPr>
              <w:t xml:space="preserve"> </w:t>
            </w:r>
            <w:r w:rsidRPr="00CA041C">
              <w:rPr>
                <w:rFonts w:ascii="Arial" w:hAnsi="Arial" w:cs="Arial"/>
                <w:w w:val="111"/>
                <w:position w:val="-1"/>
                <w:sz w:val="23"/>
                <w:szCs w:val="23"/>
              </w:rPr>
              <w:t>espiral,</w:t>
            </w:r>
            <w:r w:rsidRPr="00CA041C">
              <w:rPr>
                <w:rFonts w:ascii="Arial" w:hAnsi="Arial" w:cs="Arial"/>
                <w:spacing w:val="2"/>
                <w:w w:val="111"/>
                <w:position w:val="-1"/>
                <w:sz w:val="23"/>
                <w:szCs w:val="23"/>
              </w:rPr>
              <w:t xml:space="preserve"> </w:t>
            </w:r>
            <w:r w:rsidRPr="00CA041C">
              <w:rPr>
                <w:rFonts w:ascii="Arial" w:hAnsi="Arial" w:cs="Arial"/>
                <w:position w:val="-1"/>
                <w:sz w:val="23"/>
                <w:szCs w:val="23"/>
              </w:rPr>
              <w:t>com</w:t>
            </w:r>
            <w:r w:rsidRPr="00CA041C">
              <w:rPr>
                <w:rFonts w:ascii="Arial" w:hAnsi="Arial" w:cs="Arial"/>
                <w:spacing w:val="36"/>
                <w:position w:val="-1"/>
                <w:sz w:val="23"/>
                <w:szCs w:val="23"/>
              </w:rPr>
              <w:t xml:space="preserve"> </w:t>
            </w:r>
            <w:r w:rsidRPr="00CA041C">
              <w:rPr>
                <w:rFonts w:ascii="Arial" w:hAnsi="Arial" w:cs="Arial"/>
                <w:position w:val="-1"/>
                <w:sz w:val="23"/>
                <w:szCs w:val="23"/>
              </w:rPr>
              <w:t>no</w:t>
            </w:r>
            <w:r w:rsidRPr="00CA041C">
              <w:rPr>
                <w:rFonts w:ascii="Arial" w:hAnsi="Arial" w:cs="Arial"/>
                <w:spacing w:val="24"/>
                <w:position w:val="-1"/>
                <w:sz w:val="23"/>
                <w:szCs w:val="23"/>
              </w:rPr>
              <w:t xml:space="preserve"> </w:t>
            </w:r>
            <w:r w:rsidRPr="00CA041C">
              <w:rPr>
                <w:rFonts w:ascii="Arial" w:hAnsi="Arial" w:cs="Arial"/>
                <w:position w:val="-1"/>
                <w:sz w:val="23"/>
                <w:szCs w:val="23"/>
              </w:rPr>
              <w:t>mínimo</w:t>
            </w:r>
            <w:r w:rsidRPr="00CA041C">
              <w:rPr>
                <w:rFonts w:ascii="Arial" w:hAnsi="Arial" w:cs="Arial"/>
                <w:spacing w:val="36"/>
                <w:position w:val="-1"/>
                <w:sz w:val="23"/>
                <w:szCs w:val="23"/>
              </w:rPr>
              <w:t xml:space="preserve"> </w:t>
            </w:r>
            <w:r w:rsidRPr="00CA041C">
              <w:rPr>
                <w:rFonts w:ascii="Arial" w:hAnsi="Arial" w:cs="Arial"/>
                <w:position w:val="-1"/>
                <w:sz w:val="23"/>
                <w:szCs w:val="23"/>
              </w:rPr>
              <w:t>48</w:t>
            </w:r>
            <w:r w:rsidRPr="00CA041C">
              <w:rPr>
                <w:rFonts w:ascii="Arial" w:hAnsi="Arial" w:cs="Arial"/>
                <w:spacing w:val="24"/>
                <w:position w:val="-1"/>
                <w:sz w:val="23"/>
                <w:szCs w:val="23"/>
              </w:rPr>
              <w:t xml:space="preserve"> </w:t>
            </w:r>
            <w:r w:rsidRPr="00CA041C">
              <w:rPr>
                <w:rFonts w:ascii="Arial" w:hAnsi="Arial" w:cs="Arial"/>
                <w:position w:val="-1"/>
                <w:sz w:val="23"/>
                <w:szCs w:val="23"/>
              </w:rPr>
              <w:t xml:space="preserve">folhas, </w:t>
            </w:r>
            <w:r w:rsidRPr="00CA041C">
              <w:rPr>
                <w:rFonts w:ascii="Arial" w:hAnsi="Arial" w:cs="Arial"/>
                <w:spacing w:val="9"/>
                <w:position w:val="-1"/>
                <w:sz w:val="23"/>
                <w:szCs w:val="23"/>
              </w:rPr>
              <w:t xml:space="preserve"> </w:t>
            </w:r>
            <w:r w:rsidRPr="00CA041C">
              <w:rPr>
                <w:rFonts w:ascii="Arial" w:hAnsi="Arial" w:cs="Arial"/>
                <w:position w:val="-1"/>
                <w:sz w:val="23"/>
                <w:szCs w:val="23"/>
              </w:rPr>
              <w:t>no</w:t>
            </w:r>
            <w:r w:rsidRPr="00CA041C">
              <w:rPr>
                <w:rFonts w:ascii="Arial" w:hAnsi="Arial" w:cs="Arial"/>
                <w:spacing w:val="24"/>
                <w:position w:val="-1"/>
                <w:sz w:val="23"/>
                <w:szCs w:val="23"/>
              </w:rPr>
              <w:t xml:space="preserve"> </w:t>
            </w:r>
            <w:r w:rsidRPr="00CA041C">
              <w:rPr>
                <w:rFonts w:ascii="Arial" w:hAnsi="Arial" w:cs="Arial"/>
                <w:w w:val="114"/>
                <w:position w:val="-1"/>
                <w:sz w:val="23"/>
                <w:szCs w:val="23"/>
              </w:rPr>
              <w:t xml:space="preserve">tamanho </w:t>
            </w:r>
            <w:r w:rsidRPr="00CA041C">
              <w:rPr>
                <w:rFonts w:ascii="Arial" w:hAnsi="Arial" w:cs="Arial"/>
                <w:position w:val="-1"/>
                <w:sz w:val="23"/>
                <w:szCs w:val="23"/>
              </w:rPr>
              <w:t>mínimo</w:t>
            </w:r>
            <w:r w:rsidRPr="00CA041C">
              <w:rPr>
                <w:rFonts w:ascii="Arial" w:hAnsi="Arial" w:cs="Arial"/>
                <w:spacing w:val="36"/>
                <w:position w:val="-1"/>
                <w:sz w:val="23"/>
                <w:szCs w:val="23"/>
              </w:rPr>
              <w:t xml:space="preserve"> </w:t>
            </w:r>
            <w:r w:rsidRPr="00CA041C">
              <w:rPr>
                <w:rFonts w:ascii="Arial" w:hAnsi="Arial" w:cs="Arial"/>
                <w:w w:val="118"/>
                <w:position w:val="-1"/>
                <w:sz w:val="23"/>
                <w:szCs w:val="23"/>
              </w:rPr>
              <w:t>de</w:t>
            </w:r>
          </w:p>
          <w:p w:rsidR="0068254C" w:rsidRPr="00CA041C" w:rsidRDefault="0068254C" w:rsidP="00090D95">
            <w:pPr>
              <w:widowControl w:val="0"/>
              <w:autoSpaceDE w:val="0"/>
              <w:autoSpaceDN w:val="0"/>
              <w:adjustRightInd w:val="0"/>
              <w:rPr>
                <w:rFonts w:ascii="Arial" w:hAnsi="Arial" w:cs="Arial"/>
                <w:sz w:val="23"/>
                <w:szCs w:val="23"/>
              </w:rPr>
            </w:pPr>
            <w:proofErr w:type="gramStart"/>
            <w:r w:rsidRPr="00CA041C">
              <w:rPr>
                <w:rFonts w:ascii="Arial" w:hAnsi="Arial" w:cs="Arial"/>
                <w:w w:val="110"/>
                <w:sz w:val="23"/>
                <w:szCs w:val="23"/>
              </w:rPr>
              <w:lastRenderedPageBreak/>
              <w:t>140mm</w:t>
            </w:r>
            <w:proofErr w:type="gramEnd"/>
            <w:r w:rsidRPr="00CA041C">
              <w:rPr>
                <w:rFonts w:ascii="Arial" w:hAnsi="Arial" w:cs="Arial"/>
                <w:spacing w:val="2"/>
                <w:w w:val="110"/>
                <w:sz w:val="23"/>
                <w:szCs w:val="23"/>
              </w:rPr>
              <w:t xml:space="preserve"> </w:t>
            </w:r>
            <w:r w:rsidRPr="00CA041C">
              <w:rPr>
                <w:rFonts w:ascii="Arial" w:hAnsi="Arial" w:cs="Arial"/>
                <w:sz w:val="23"/>
                <w:szCs w:val="23"/>
              </w:rPr>
              <w:t>x</w:t>
            </w:r>
            <w:r w:rsidRPr="00CA041C">
              <w:rPr>
                <w:rFonts w:ascii="Arial" w:hAnsi="Arial" w:cs="Arial"/>
                <w:spacing w:val="3"/>
                <w:sz w:val="23"/>
                <w:szCs w:val="23"/>
              </w:rPr>
              <w:t xml:space="preserve"> </w:t>
            </w:r>
            <w:r w:rsidRPr="00CA041C">
              <w:rPr>
                <w:rFonts w:ascii="Arial" w:hAnsi="Arial" w:cs="Arial"/>
                <w:w w:val="111"/>
                <w:sz w:val="23"/>
                <w:szCs w:val="23"/>
              </w:rPr>
              <w:t>200mm.</w:t>
            </w:r>
          </w:p>
        </w:tc>
        <w:tc>
          <w:tcPr>
            <w:tcW w:w="1423" w:type="dxa"/>
            <w:shd w:val="clear" w:color="auto" w:fill="auto"/>
          </w:tcPr>
          <w:p w:rsidR="0068254C" w:rsidRPr="00CA041C" w:rsidRDefault="00E233BE" w:rsidP="00345CDE">
            <w:pPr>
              <w:widowControl w:val="0"/>
              <w:autoSpaceDE w:val="0"/>
              <w:autoSpaceDN w:val="0"/>
              <w:adjustRightInd w:val="0"/>
              <w:spacing w:before="65"/>
              <w:rPr>
                <w:rFonts w:ascii="Arial" w:hAnsi="Arial" w:cs="Arial"/>
                <w:w w:val="111"/>
                <w:sz w:val="23"/>
                <w:szCs w:val="23"/>
              </w:rPr>
            </w:pPr>
            <w:r>
              <w:rPr>
                <w:rFonts w:ascii="Arial" w:hAnsi="Arial" w:cs="Arial"/>
                <w:w w:val="111"/>
                <w:sz w:val="23"/>
                <w:szCs w:val="23"/>
              </w:rPr>
              <w:lastRenderedPageBreak/>
              <w:t xml:space="preserve">Jandaia </w:t>
            </w:r>
          </w:p>
        </w:tc>
        <w:tc>
          <w:tcPr>
            <w:tcW w:w="1342"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3,59</w:t>
            </w:r>
          </w:p>
        </w:tc>
        <w:tc>
          <w:tcPr>
            <w:tcW w:w="1276" w:type="dxa"/>
            <w:shd w:val="clear" w:color="auto" w:fill="auto"/>
          </w:tcPr>
          <w:p w:rsidR="0068254C" w:rsidRPr="00CA041C" w:rsidRDefault="00E233BE" w:rsidP="00345CDE">
            <w:pPr>
              <w:widowControl w:val="0"/>
              <w:autoSpaceDE w:val="0"/>
              <w:autoSpaceDN w:val="0"/>
              <w:adjustRightInd w:val="0"/>
              <w:spacing w:before="65"/>
              <w:rPr>
                <w:rFonts w:ascii="Arial" w:hAnsi="Arial" w:cs="Arial"/>
                <w:sz w:val="23"/>
                <w:szCs w:val="23"/>
              </w:rPr>
            </w:pPr>
            <w:r>
              <w:rPr>
                <w:rFonts w:ascii="Arial" w:hAnsi="Arial" w:cs="Arial"/>
                <w:sz w:val="23"/>
                <w:szCs w:val="23"/>
              </w:rPr>
              <w:t>179,50</w:t>
            </w:r>
          </w:p>
        </w:tc>
      </w:tr>
      <w:tr w:rsidR="0068254C" w:rsidRPr="009562ED" w:rsidTr="00E233BE">
        <w:trPr>
          <w:jc w:val="center"/>
        </w:trPr>
        <w:tc>
          <w:tcPr>
            <w:tcW w:w="710" w:type="dxa"/>
            <w:shd w:val="clear" w:color="auto" w:fill="auto"/>
          </w:tcPr>
          <w:p w:rsidR="0068254C" w:rsidRPr="00CA041C" w:rsidRDefault="0068254C" w:rsidP="00345CDE">
            <w:pPr>
              <w:rPr>
                <w:rFonts w:ascii="Arial" w:hAnsi="Arial" w:cs="Arial"/>
                <w:sz w:val="23"/>
                <w:szCs w:val="23"/>
              </w:rPr>
            </w:pPr>
            <w:r w:rsidRPr="00CA041C">
              <w:rPr>
                <w:rFonts w:ascii="Arial" w:hAnsi="Arial" w:cs="Arial"/>
                <w:sz w:val="23"/>
                <w:szCs w:val="23"/>
              </w:rPr>
              <w:lastRenderedPageBreak/>
              <w:t>16</w:t>
            </w:r>
          </w:p>
        </w:tc>
        <w:tc>
          <w:tcPr>
            <w:tcW w:w="992" w:type="dxa"/>
            <w:shd w:val="clear" w:color="auto" w:fill="auto"/>
          </w:tcPr>
          <w:p w:rsidR="0068254C" w:rsidRPr="00CA041C" w:rsidRDefault="0068254C" w:rsidP="00345CDE">
            <w:pPr>
              <w:widowControl w:val="0"/>
              <w:autoSpaceDE w:val="0"/>
              <w:autoSpaceDN w:val="0"/>
              <w:adjustRightInd w:val="0"/>
              <w:spacing w:before="65" w:line="152" w:lineRule="exact"/>
              <w:ind w:left="315"/>
              <w:rPr>
                <w:rFonts w:ascii="Arial" w:hAnsi="Arial" w:cs="Arial"/>
                <w:sz w:val="23"/>
                <w:szCs w:val="23"/>
              </w:rPr>
            </w:pPr>
            <w:r w:rsidRPr="00CA041C">
              <w:rPr>
                <w:rFonts w:ascii="Arial" w:hAnsi="Arial" w:cs="Arial"/>
                <w:w w:val="111"/>
                <w:position w:val="-3"/>
                <w:sz w:val="23"/>
                <w:szCs w:val="23"/>
              </w:rPr>
              <w:t>15</w:t>
            </w:r>
          </w:p>
        </w:tc>
        <w:tc>
          <w:tcPr>
            <w:tcW w:w="746" w:type="dxa"/>
            <w:shd w:val="clear" w:color="auto" w:fill="auto"/>
          </w:tcPr>
          <w:p w:rsidR="0068254C" w:rsidRPr="00CA041C" w:rsidRDefault="0068254C" w:rsidP="00345CDE">
            <w:pPr>
              <w:widowControl w:val="0"/>
              <w:autoSpaceDE w:val="0"/>
              <w:autoSpaceDN w:val="0"/>
              <w:adjustRightInd w:val="0"/>
              <w:spacing w:before="65" w:line="152" w:lineRule="exact"/>
              <w:ind w:left="57"/>
              <w:rPr>
                <w:rFonts w:ascii="Arial" w:hAnsi="Arial" w:cs="Arial"/>
                <w:sz w:val="23"/>
                <w:szCs w:val="23"/>
              </w:rPr>
            </w:pPr>
            <w:proofErr w:type="spellStart"/>
            <w:r w:rsidRPr="00CA041C">
              <w:rPr>
                <w:rFonts w:ascii="Arial" w:hAnsi="Arial" w:cs="Arial"/>
                <w:position w:val="-3"/>
                <w:sz w:val="23"/>
                <w:szCs w:val="23"/>
              </w:rPr>
              <w:t>Und</w:t>
            </w:r>
            <w:proofErr w:type="spellEnd"/>
          </w:p>
        </w:tc>
        <w:tc>
          <w:tcPr>
            <w:tcW w:w="3654" w:type="dxa"/>
            <w:shd w:val="clear" w:color="auto" w:fill="auto"/>
          </w:tcPr>
          <w:p w:rsidR="0068254C" w:rsidRPr="00CA041C" w:rsidRDefault="0068254C" w:rsidP="00090D95">
            <w:pPr>
              <w:widowControl w:val="0"/>
              <w:autoSpaceDE w:val="0"/>
              <w:autoSpaceDN w:val="0"/>
              <w:adjustRightInd w:val="0"/>
              <w:ind w:left="57"/>
              <w:rPr>
                <w:rFonts w:ascii="Arial" w:hAnsi="Arial" w:cs="Arial"/>
                <w:sz w:val="23"/>
                <w:szCs w:val="23"/>
              </w:rPr>
            </w:pPr>
            <w:r w:rsidRPr="00CA041C">
              <w:rPr>
                <w:rFonts w:ascii="Arial" w:hAnsi="Arial" w:cs="Arial"/>
                <w:position w:val="-2"/>
                <w:sz w:val="23"/>
                <w:szCs w:val="23"/>
              </w:rPr>
              <w:t>Caixa</w:t>
            </w:r>
            <w:r w:rsidRPr="00CA041C">
              <w:rPr>
                <w:rFonts w:ascii="Arial" w:hAnsi="Arial" w:cs="Arial"/>
                <w:spacing w:val="40"/>
                <w:position w:val="-2"/>
                <w:sz w:val="23"/>
                <w:szCs w:val="23"/>
              </w:rPr>
              <w:t xml:space="preserve"> </w:t>
            </w:r>
            <w:r w:rsidRPr="00CA041C">
              <w:rPr>
                <w:rFonts w:ascii="Arial" w:hAnsi="Arial" w:cs="Arial"/>
                <w:w w:val="113"/>
                <w:position w:val="-2"/>
                <w:sz w:val="23"/>
                <w:szCs w:val="23"/>
              </w:rPr>
              <w:t>organizadora</w:t>
            </w:r>
            <w:r w:rsidRPr="00CA041C">
              <w:rPr>
                <w:rFonts w:ascii="Arial" w:hAnsi="Arial" w:cs="Arial"/>
                <w:spacing w:val="-16"/>
                <w:w w:val="113"/>
                <w:position w:val="-2"/>
                <w:sz w:val="23"/>
                <w:szCs w:val="23"/>
              </w:rPr>
              <w:t xml:space="preserve"> </w:t>
            </w:r>
            <w:r w:rsidRPr="00CA041C">
              <w:rPr>
                <w:rFonts w:ascii="Arial" w:hAnsi="Arial" w:cs="Arial"/>
                <w:w w:val="113"/>
                <w:position w:val="-2"/>
                <w:sz w:val="23"/>
                <w:szCs w:val="23"/>
              </w:rPr>
              <w:t>capacidade</w:t>
            </w:r>
            <w:r w:rsidRPr="00CA041C">
              <w:rPr>
                <w:rFonts w:ascii="Arial" w:hAnsi="Arial" w:cs="Arial"/>
                <w:spacing w:val="15"/>
                <w:w w:val="113"/>
                <w:position w:val="-2"/>
                <w:sz w:val="23"/>
                <w:szCs w:val="23"/>
              </w:rPr>
              <w:t xml:space="preserve"> </w:t>
            </w:r>
            <w:r w:rsidRPr="00CA041C">
              <w:rPr>
                <w:rFonts w:ascii="Arial" w:hAnsi="Arial" w:cs="Arial"/>
                <w:position w:val="-2"/>
                <w:sz w:val="23"/>
                <w:szCs w:val="23"/>
              </w:rPr>
              <w:t>mínima de</w:t>
            </w:r>
            <w:r w:rsidRPr="00CA041C">
              <w:rPr>
                <w:rFonts w:ascii="Arial" w:hAnsi="Arial" w:cs="Arial"/>
                <w:spacing w:val="33"/>
                <w:position w:val="-2"/>
                <w:sz w:val="23"/>
                <w:szCs w:val="23"/>
              </w:rPr>
              <w:t xml:space="preserve"> </w:t>
            </w:r>
            <w:r w:rsidRPr="00CA041C">
              <w:rPr>
                <w:rFonts w:ascii="Arial" w:hAnsi="Arial" w:cs="Arial"/>
                <w:position w:val="-2"/>
                <w:sz w:val="23"/>
                <w:szCs w:val="23"/>
              </w:rPr>
              <w:t>56L,</w:t>
            </w:r>
            <w:r w:rsidRPr="00CA041C">
              <w:rPr>
                <w:rFonts w:ascii="Arial" w:hAnsi="Arial" w:cs="Arial"/>
                <w:spacing w:val="21"/>
                <w:position w:val="-2"/>
                <w:sz w:val="23"/>
                <w:szCs w:val="23"/>
              </w:rPr>
              <w:t xml:space="preserve"> </w:t>
            </w:r>
            <w:proofErr w:type="spellStart"/>
            <w:r w:rsidRPr="00CA041C">
              <w:rPr>
                <w:rFonts w:ascii="Arial" w:hAnsi="Arial" w:cs="Arial"/>
                <w:position w:val="-2"/>
                <w:sz w:val="23"/>
                <w:szCs w:val="23"/>
              </w:rPr>
              <w:t>Dim</w:t>
            </w:r>
            <w:proofErr w:type="spellEnd"/>
            <w:r w:rsidRPr="00CA041C">
              <w:rPr>
                <w:rFonts w:ascii="Arial" w:hAnsi="Arial" w:cs="Arial"/>
                <w:position w:val="-2"/>
                <w:sz w:val="23"/>
                <w:szCs w:val="23"/>
              </w:rPr>
              <w:t>:</w:t>
            </w:r>
            <w:r w:rsidRPr="00CA041C">
              <w:rPr>
                <w:rFonts w:ascii="Arial" w:hAnsi="Arial" w:cs="Arial"/>
                <w:spacing w:val="9"/>
                <w:position w:val="-2"/>
                <w:sz w:val="23"/>
                <w:szCs w:val="23"/>
              </w:rPr>
              <w:t xml:space="preserve"> </w:t>
            </w:r>
            <w:r w:rsidRPr="00CA041C">
              <w:rPr>
                <w:rFonts w:ascii="Arial" w:hAnsi="Arial" w:cs="Arial"/>
                <w:w w:val="108"/>
                <w:position w:val="-2"/>
                <w:sz w:val="23"/>
                <w:szCs w:val="23"/>
              </w:rPr>
              <w:t>55x40x36cm,</w:t>
            </w:r>
            <w:r w:rsidRPr="00CA041C">
              <w:rPr>
                <w:rFonts w:ascii="Arial" w:hAnsi="Arial" w:cs="Arial"/>
                <w:spacing w:val="3"/>
                <w:w w:val="108"/>
                <w:position w:val="-2"/>
                <w:sz w:val="23"/>
                <w:szCs w:val="23"/>
              </w:rPr>
              <w:t xml:space="preserve"> </w:t>
            </w:r>
            <w:r w:rsidRPr="00CA041C">
              <w:rPr>
                <w:rFonts w:ascii="Arial" w:hAnsi="Arial" w:cs="Arial"/>
                <w:position w:val="-2"/>
                <w:sz w:val="23"/>
                <w:szCs w:val="23"/>
              </w:rPr>
              <w:t>de</w:t>
            </w:r>
            <w:r w:rsidRPr="00CA041C">
              <w:rPr>
                <w:rFonts w:ascii="Arial" w:hAnsi="Arial" w:cs="Arial"/>
                <w:spacing w:val="33"/>
                <w:position w:val="-2"/>
                <w:sz w:val="23"/>
                <w:szCs w:val="23"/>
              </w:rPr>
              <w:t xml:space="preserve"> </w:t>
            </w:r>
            <w:r w:rsidRPr="00CA041C">
              <w:rPr>
                <w:rFonts w:ascii="Arial" w:hAnsi="Arial" w:cs="Arial"/>
                <w:w w:val="109"/>
                <w:position w:val="-2"/>
                <w:sz w:val="23"/>
                <w:szCs w:val="23"/>
              </w:rPr>
              <w:t xml:space="preserve">cor </w:t>
            </w:r>
            <w:proofErr w:type="gramStart"/>
            <w:r w:rsidRPr="00CA041C">
              <w:rPr>
                <w:rFonts w:ascii="Arial" w:hAnsi="Arial" w:cs="Arial"/>
                <w:w w:val="109"/>
                <w:position w:val="-2"/>
                <w:sz w:val="23"/>
                <w:szCs w:val="23"/>
              </w:rPr>
              <w:t>TRANSPARENTE</w:t>
            </w:r>
            <w:proofErr w:type="gramEnd"/>
            <w:r w:rsidRPr="00CA041C">
              <w:rPr>
                <w:rFonts w:ascii="Arial" w:hAnsi="Arial" w:cs="Arial"/>
                <w:w w:val="109"/>
                <w:position w:val="-2"/>
                <w:sz w:val="23"/>
                <w:szCs w:val="23"/>
              </w:rPr>
              <w:t xml:space="preserve"> </w:t>
            </w:r>
          </w:p>
        </w:tc>
        <w:tc>
          <w:tcPr>
            <w:tcW w:w="1423" w:type="dxa"/>
            <w:shd w:val="clear" w:color="auto" w:fill="auto"/>
          </w:tcPr>
          <w:p w:rsidR="0068254C" w:rsidRPr="00CA041C" w:rsidRDefault="00E233BE" w:rsidP="00345CDE">
            <w:pPr>
              <w:widowControl w:val="0"/>
              <w:autoSpaceDE w:val="0"/>
              <w:autoSpaceDN w:val="0"/>
              <w:adjustRightInd w:val="0"/>
              <w:rPr>
                <w:rFonts w:ascii="Arial" w:hAnsi="Arial" w:cs="Arial"/>
                <w:w w:val="111"/>
                <w:position w:val="-3"/>
                <w:sz w:val="23"/>
                <w:szCs w:val="23"/>
              </w:rPr>
            </w:pPr>
            <w:proofErr w:type="spellStart"/>
            <w:r>
              <w:rPr>
                <w:rFonts w:ascii="Arial" w:hAnsi="Arial" w:cs="Arial"/>
                <w:w w:val="111"/>
                <w:position w:val="-3"/>
                <w:sz w:val="23"/>
                <w:szCs w:val="23"/>
              </w:rPr>
              <w:t>Plasvale</w:t>
            </w:r>
            <w:proofErr w:type="spellEnd"/>
          </w:p>
        </w:tc>
        <w:tc>
          <w:tcPr>
            <w:tcW w:w="1342" w:type="dxa"/>
            <w:shd w:val="clear" w:color="auto" w:fill="auto"/>
          </w:tcPr>
          <w:p w:rsidR="0068254C" w:rsidRPr="00CA041C" w:rsidRDefault="00E233BE" w:rsidP="00345CDE">
            <w:pPr>
              <w:widowControl w:val="0"/>
              <w:autoSpaceDE w:val="0"/>
              <w:autoSpaceDN w:val="0"/>
              <w:adjustRightInd w:val="0"/>
              <w:rPr>
                <w:rFonts w:ascii="Arial" w:hAnsi="Arial" w:cs="Arial"/>
                <w:sz w:val="23"/>
                <w:szCs w:val="23"/>
              </w:rPr>
            </w:pPr>
            <w:r>
              <w:rPr>
                <w:rFonts w:ascii="Arial" w:hAnsi="Arial" w:cs="Arial"/>
                <w:sz w:val="23"/>
                <w:szCs w:val="23"/>
              </w:rPr>
              <w:t>77,00</w:t>
            </w:r>
          </w:p>
        </w:tc>
        <w:tc>
          <w:tcPr>
            <w:tcW w:w="1276" w:type="dxa"/>
            <w:shd w:val="clear" w:color="auto" w:fill="auto"/>
          </w:tcPr>
          <w:p w:rsidR="0068254C" w:rsidRPr="00CA041C" w:rsidRDefault="00E233BE" w:rsidP="00345CDE">
            <w:pPr>
              <w:widowControl w:val="0"/>
              <w:autoSpaceDE w:val="0"/>
              <w:autoSpaceDN w:val="0"/>
              <w:adjustRightInd w:val="0"/>
              <w:rPr>
                <w:rFonts w:ascii="Arial" w:hAnsi="Arial" w:cs="Arial"/>
                <w:sz w:val="23"/>
                <w:szCs w:val="23"/>
              </w:rPr>
            </w:pPr>
            <w:r>
              <w:rPr>
                <w:rFonts w:ascii="Arial" w:hAnsi="Arial" w:cs="Arial"/>
                <w:sz w:val="23"/>
                <w:szCs w:val="23"/>
              </w:rPr>
              <w:t>1.155,00</w:t>
            </w:r>
          </w:p>
        </w:tc>
      </w:tr>
      <w:tr w:rsidR="0068254C" w:rsidRPr="009562ED" w:rsidTr="00E233BE">
        <w:trPr>
          <w:trHeight w:val="218"/>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20</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01</w:t>
            </w:r>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654" w:type="dxa"/>
            <w:shd w:val="clear" w:color="auto" w:fill="auto"/>
            <w:noWrap/>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Caneta para retroprojetor, a ser entregue em embalagens de </w:t>
            </w:r>
            <w:proofErr w:type="gramStart"/>
            <w:r w:rsidRPr="00CA041C">
              <w:rPr>
                <w:rFonts w:ascii="Arial" w:hAnsi="Arial" w:cs="Arial"/>
                <w:color w:val="000000"/>
                <w:sz w:val="23"/>
                <w:szCs w:val="23"/>
              </w:rPr>
              <w:t>6</w:t>
            </w:r>
            <w:proofErr w:type="gramEnd"/>
            <w:r w:rsidRPr="00CA041C">
              <w:rPr>
                <w:rFonts w:ascii="Arial" w:hAnsi="Arial" w:cs="Arial"/>
                <w:color w:val="000000"/>
                <w:sz w:val="23"/>
                <w:szCs w:val="23"/>
              </w:rPr>
              <w:t xml:space="preserve"> cores</w:t>
            </w:r>
          </w:p>
        </w:tc>
        <w:tc>
          <w:tcPr>
            <w:tcW w:w="1423" w:type="dxa"/>
            <w:shd w:val="clear" w:color="auto" w:fill="auto"/>
          </w:tcPr>
          <w:p w:rsidR="0068254C" w:rsidRPr="00CA041C" w:rsidRDefault="000A2606" w:rsidP="00345CDE">
            <w:pPr>
              <w:rPr>
                <w:rFonts w:ascii="Arial" w:hAnsi="Arial" w:cs="Arial"/>
                <w:color w:val="000000"/>
                <w:sz w:val="23"/>
                <w:szCs w:val="23"/>
              </w:rPr>
            </w:pPr>
            <w:proofErr w:type="spellStart"/>
            <w:r>
              <w:rPr>
                <w:rFonts w:ascii="Arial" w:hAnsi="Arial" w:cs="Arial"/>
                <w:color w:val="000000"/>
                <w:sz w:val="23"/>
                <w:szCs w:val="23"/>
              </w:rPr>
              <w:t>Cis</w:t>
            </w:r>
            <w:proofErr w:type="spellEnd"/>
          </w:p>
        </w:tc>
        <w:tc>
          <w:tcPr>
            <w:tcW w:w="1342" w:type="dxa"/>
            <w:shd w:val="clear" w:color="auto" w:fill="auto"/>
            <w:noWrap/>
          </w:tcPr>
          <w:p w:rsidR="0068254C" w:rsidRPr="00CA041C" w:rsidRDefault="000A2606" w:rsidP="00345CDE">
            <w:pPr>
              <w:rPr>
                <w:rFonts w:ascii="Arial" w:hAnsi="Arial" w:cs="Arial"/>
                <w:color w:val="000000"/>
                <w:sz w:val="23"/>
                <w:szCs w:val="23"/>
              </w:rPr>
            </w:pPr>
            <w:r>
              <w:rPr>
                <w:rFonts w:ascii="Arial" w:hAnsi="Arial" w:cs="Arial"/>
                <w:color w:val="000000"/>
                <w:sz w:val="23"/>
                <w:szCs w:val="23"/>
              </w:rPr>
              <w:t>20,70</w:t>
            </w:r>
          </w:p>
        </w:tc>
        <w:tc>
          <w:tcPr>
            <w:tcW w:w="1276" w:type="dxa"/>
            <w:shd w:val="clear" w:color="auto" w:fill="auto"/>
            <w:noWrap/>
          </w:tcPr>
          <w:p w:rsidR="0068254C" w:rsidRPr="00CA041C" w:rsidRDefault="000A2606" w:rsidP="00345CDE">
            <w:pPr>
              <w:rPr>
                <w:rFonts w:ascii="Arial" w:hAnsi="Arial" w:cs="Arial"/>
                <w:color w:val="000000"/>
                <w:sz w:val="23"/>
                <w:szCs w:val="23"/>
              </w:rPr>
            </w:pPr>
            <w:r>
              <w:rPr>
                <w:rFonts w:ascii="Arial" w:hAnsi="Arial" w:cs="Arial"/>
                <w:color w:val="000000"/>
                <w:sz w:val="23"/>
                <w:szCs w:val="23"/>
              </w:rPr>
              <w:t>20,70</w:t>
            </w:r>
          </w:p>
        </w:tc>
      </w:tr>
      <w:tr w:rsidR="0068254C" w:rsidRPr="009562ED" w:rsidTr="00E233BE">
        <w:trPr>
          <w:trHeight w:val="218"/>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30</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proofErr w:type="gramStart"/>
            <w:r w:rsidRPr="00CA041C">
              <w:rPr>
                <w:rFonts w:ascii="Arial" w:hAnsi="Arial" w:cs="Arial"/>
                <w:color w:val="000000"/>
                <w:sz w:val="23"/>
                <w:szCs w:val="23"/>
              </w:rPr>
              <w:t>8</w:t>
            </w:r>
            <w:proofErr w:type="gramEnd"/>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Cones</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de linhas para costura  reta, branca, presta  e verde                                     </w:t>
            </w:r>
          </w:p>
        </w:tc>
        <w:tc>
          <w:tcPr>
            <w:tcW w:w="1423" w:type="dxa"/>
            <w:shd w:val="clear" w:color="auto" w:fill="auto"/>
          </w:tcPr>
          <w:p w:rsidR="0068254C" w:rsidRPr="00CA041C" w:rsidRDefault="000A2606" w:rsidP="00345CDE">
            <w:pPr>
              <w:rPr>
                <w:rFonts w:ascii="Arial" w:hAnsi="Arial" w:cs="Arial"/>
                <w:color w:val="000000"/>
                <w:sz w:val="23"/>
                <w:szCs w:val="23"/>
              </w:rPr>
            </w:pPr>
            <w:r>
              <w:rPr>
                <w:rFonts w:ascii="Arial" w:hAnsi="Arial" w:cs="Arial"/>
                <w:color w:val="000000"/>
                <w:sz w:val="23"/>
                <w:szCs w:val="23"/>
              </w:rPr>
              <w:t>Vulcan</w:t>
            </w:r>
          </w:p>
        </w:tc>
        <w:tc>
          <w:tcPr>
            <w:tcW w:w="1342" w:type="dxa"/>
            <w:shd w:val="clear" w:color="auto" w:fill="auto"/>
            <w:noWrap/>
          </w:tcPr>
          <w:p w:rsidR="0068254C" w:rsidRPr="00CA041C" w:rsidRDefault="000A2606" w:rsidP="00345CDE">
            <w:pPr>
              <w:rPr>
                <w:rFonts w:ascii="Arial" w:hAnsi="Arial" w:cs="Arial"/>
                <w:color w:val="000000"/>
                <w:sz w:val="23"/>
                <w:szCs w:val="23"/>
              </w:rPr>
            </w:pPr>
            <w:r>
              <w:rPr>
                <w:rFonts w:ascii="Arial" w:hAnsi="Arial" w:cs="Arial"/>
                <w:color w:val="000000"/>
                <w:sz w:val="23"/>
                <w:szCs w:val="23"/>
              </w:rPr>
              <w:t>58,70</w:t>
            </w:r>
          </w:p>
        </w:tc>
        <w:tc>
          <w:tcPr>
            <w:tcW w:w="1276" w:type="dxa"/>
            <w:shd w:val="clear" w:color="auto" w:fill="auto"/>
            <w:noWrap/>
          </w:tcPr>
          <w:p w:rsidR="0068254C" w:rsidRPr="00CA041C" w:rsidRDefault="000A2606" w:rsidP="00345CDE">
            <w:pPr>
              <w:rPr>
                <w:rFonts w:ascii="Arial" w:hAnsi="Arial" w:cs="Arial"/>
                <w:color w:val="000000"/>
                <w:sz w:val="23"/>
                <w:szCs w:val="23"/>
              </w:rPr>
            </w:pPr>
            <w:r>
              <w:rPr>
                <w:rFonts w:ascii="Arial" w:hAnsi="Arial" w:cs="Arial"/>
                <w:color w:val="000000"/>
                <w:sz w:val="23"/>
                <w:szCs w:val="23"/>
              </w:rPr>
              <w:t>58,70</w:t>
            </w:r>
          </w:p>
        </w:tc>
      </w:tr>
      <w:tr w:rsidR="0068254C" w:rsidRPr="009562ED" w:rsidTr="00E233BE">
        <w:trPr>
          <w:trHeight w:val="218"/>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38</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180</w:t>
            </w:r>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Folha de </w:t>
            </w:r>
            <w:proofErr w:type="spellStart"/>
            <w:proofErr w:type="gramStart"/>
            <w:r w:rsidRPr="00CA041C">
              <w:rPr>
                <w:rFonts w:ascii="Arial" w:hAnsi="Arial" w:cs="Arial"/>
                <w:color w:val="000000"/>
                <w:sz w:val="23"/>
                <w:szCs w:val="23"/>
              </w:rPr>
              <w:t>eva</w:t>
            </w:r>
            <w:proofErr w:type="spellEnd"/>
            <w:proofErr w:type="gramEnd"/>
            <w:r w:rsidRPr="00CA041C">
              <w:rPr>
                <w:rFonts w:ascii="Arial" w:hAnsi="Arial" w:cs="Arial"/>
                <w:color w:val="000000"/>
                <w:sz w:val="23"/>
                <w:szCs w:val="23"/>
              </w:rPr>
              <w:t xml:space="preserve"> com brilho, nas cores diversas,  2mm                                                              </w:t>
            </w:r>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Make</w:t>
            </w:r>
            <w:proofErr w:type="spellEnd"/>
            <w:r>
              <w:rPr>
                <w:rFonts w:ascii="Arial" w:hAnsi="Arial" w:cs="Arial"/>
                <w:color w:val="000000"/>
                <w:sz w:val="23"/>
                <w:szCs w:val="23"/>
              </w:rPr>
              <w:t>+</w:t>
            </w:r>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5,30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954,00</w:t>
            </w:r>
          </w:p>
        </w:tc>
      </w:tr>
      <w:tr w:rsidR="0068254C" w:rsidRPr="009562ED" w:rsidTr="00E233BE">
        <w:trPr>
          <w:trHeight w:val="218"/>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45</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ind w:left="-83"/>
              <w:rPr>
                <w:rFonts w:ascii="Arial" w:hAnsi="Arial" w:cs="Arial"/>
                <w:color w:val="000000"/>
                <w:sz w:val="23"/>
                <w:szCs w:val="23"/>
              </w:rPr>
            </w:pPr>
            <w:r w:rsidRPr="00CA041C">
              <w:rPr>
                <w:rFonts w:ascii="Arial" w:hAnsi="Arial" w:cs="Arial"/>
                <w:color w:val="000000"/>
                <w:sz w:val="23"/>
                <w:szCs w:val="23"/>
              </w:rPr>
              <w:t xml:space="preserve">HD externo, portátil, com capacidade de no mínimo </w:t>
            </w:r>
            <w:proofErr w:type="gramStart"/>
            <w:r w:rsidRPr="00CA041C">
              <w:rPr>
                <w:rFonts w:ascii="Arial" w:hAnsi="Arial" w:cs="Arial"/>
                <w:color w:val="000000"/>
                <w:sz w:val="23"/>
                <w:szCs w:val="23"/>
              </w:rPr>
              <w:t>1</w:t>
            </w:r>
            <w:proofErr w:type="gramEnd"/>
            <w:r w:rsidRPr="00CA041C">
              <w:rPr>
                <w:rFonts w:ascii="Arial" w:hAnsi="Arial" w:cs="Arial"/>
                <w:color w:val="000000"/>
                <w:sz w:val="23"/>
                <w:szCs w:val="23"/>
              </w:rPr>
              <w:t xml:space="preserve"> TB, com compatibilidade para Windows,  com Interface USB 3.0 e 2.0, taxa  de transferência de no mínimo 4,8 Gb/s, buffer de 32 MB, com alimentação direta  da porta  USB</w:t>
            </w:r>
          </w:p>
        </w:tc>
        <w:tc>
          <w:tcPr>
            <w:tcW w:w="1423"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Seagate</w:t>
            </w:r>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488,00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488,00</w:t>
            </w:r>
          </w:p>
        </w:tc>
      </w:tr>
      <w:tr w:rsidR="0068254C" w:rsidRPr="009562ED" w:rsidTr="00E233BE">
        <w:trPr>
          <w:trHeight w:val="218"/>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49</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ind w:left="-83"/>
              <w:rPr>
                <w:rFonts w:ascii="Arial" w:hAnsi="Arial" w:cs="Arial"/>
                <w:color w:val="000000"/>
                <w:sz w:val="23"/>
                <w:szCs w:val="23"/>
              </w:rPr>
            </w:pPr>
            <w:proofErr w:type="gramStart"/>
            <w:r w:rsidRPr="00CA041C">
              <w:rPr>
                <w:rFonts w:ascii="Arial" w:hAnsi="Arial" w:cs="Arial"/>
                <w:color w:val="000000"/>
                <w:sz w:val="23"/>
                <w:szCs w:val="23"/>
              </w:rPr>
              <w:t xml:space="preserve">Livro-manual de jogos </w:t>
            </w:r>
            <w:r w:rsidR="007466A9">
              <w:rPr>
                <w:rFonts w:ascii="Arial" w:hAnsi="Arial" w:cs="Arial"/>
                <w:color w:val="000000"/>
                <w:sz w:val="23"/>
                <w:szCs w:val="23"/>
              </w:rPr>
              <w:t>dinâmicas</w:t>
            </w:r>
            <w:proofErr w:type="gramEnd"/>
            <w:r w:rsidR="007466A9">
              <w:rPr>
                <w:rFonts w:ascii="Arial" w:hAnsi="Arial" w:cs="Arial"/>
                <w:color w:val="000000"/>
                <w:sz w:val="23"/>
                <w:szCs w:val="23"/>
              </w:rPr>
              <w:t xml:space="preserve"> </w:t>
            </w:r>
            <w:r w:rsidRPr="00CA041C">
              <w:rPr>
                <w:rFonts w:ascii="Arial" w:hAnsi="Arial" w:cs="Arial"/>
                <w:color w:val="000000"/>
                <w:sz w:val="23"/>
                <w:szCs w:val="23"/>
              </w:rPr>
              <w:t>e atividades de grupos autor</w:t>
            </w:r>
            <w:r w:rsidR="007466A9">
              <w:rPr>
                <w:rFonts w:ascii="Arial" w:hAnsi="Arial" w:cs="Arial"/>
                <w:color w:val="000000"/>
                <w:sz w:val="23"/>
                <w:szCs w:val="23"/>
              </w:rPr>
              <w:t xml:space="preserve"> Luciano </w:t>
            </w:r>
            <w:proofErr w:type="spellStart"/>
            <w:r w:rsidR="007466A9">
              <w:rPr>
                <w:rFonts w:ascii="Arial" w:hAnsi="Arial" w:cs="Arial"/>
                <w:color w:val="000000"/>
                <w:sz w:val="23"/>
                <w:szCs w:val="23"/>
              </w:rPr>
              <w:t>T</w:t>
            </w:r>
            <w:r w:rsidRPr="00CA041C">
              <w:rPr>
                <w:rFonts w:ascii="Arial" w:hAnsi="Arial" w:cs="Arial"/>
                <w:color w:val="000000"/>
                <w:sz w:val="23"/>
                <w:szCs w:val="23"/>
              </w:rPr>
              <w:t>allarico</w:t>
            </w:r>
            <w:proofErr w:type="spellEnd"/>
            <w:r w:rsidRPr="00CA041C">
              <w:rPr>
                <w:rFonts w:ascii="Arial" w:hAnsi="Arial" w:cs="Arial"/>
                <w:color w:val="000000"/>
                <w:sz w:val="23"/>
                <w:szCs w:val="23"/>
              </w:rPr>
              <w:t xml:space="preserve"> editora vozes</w:t>
            </w:r>
          </w:p>
        </w:tc>
        <w:tc>
          <w:tcPr>
            <w:tcW w:w="1423"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Ed. Vozes</w:t>
            </w:r>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90,00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90,00</w:t>
            </w:r>
          </w:p>
        </w:tc>
      </w:tr>
      <w:tr w:rsidR="0068254C" w:rsidRPr="009562ED" w:rsidTr="00E233BE">
        <w:trPr>
          <w:trHeight w:val="405"/>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54</w:t>
            </w:r>
          </w:p>
        </w:tc>
        <w:tc>
          <w:tcPr>
            <w:tcW w:w="992" w:type="dxa"/>
            <w:shd w:val="clear" w:color="auto" w:fill="auto"/>
            <w:noWrap/>
            <w:hideMark/>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10</w:t>
            </w:r>
          </w:p>
        </w:tc>
        <w:tc>
          <w:tcPr>
            <w:tcW w:w="746" w:type="dxa"/>
            <w:shd w:val="clear" w:color="auto" w:fill="auto"/>
            <w:noWrap/>
            <w:hideMark/>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654" w:type="dxa"/>
            <w:shd w:val="clear" w:color="auto" w:fill="auto"/>
            <w:noWrap/>
            <w:hideMark/>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Papel sulfite, na cor branca, formato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A4, nas  medidas mínimas de 210 mm x 297 mm, 75 g/m², a ser  entregue em embalagem com 500 unidades.</w:t>
            </w:r>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Chamex</w:t>
            </w:r>
            <w:proofErr w:type="spellEnd"/>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24,50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245,00</w:t>
            </w:r>
          </w:p>
        </w:tc>
      </w:tr>
      <w:tr w:rsidR="0068254C" w:rsidRPr="009562ED" w:rsidTr="00E233BE">
        <w:trPr>
          <w:trHeight w:val="255"/>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61</w:t>
            </w:r>
          </w:p>
        </w:tc>
        <w:tc>
          <w:tcPr>
            <w:tcW w:w="992" w:type="dxa"/>
            <w:shd w:val="clear" w:color="auto" w:fill="auto"/>
            <w:noWrap/>
            <w:hideMark/>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20</w:t>
            </w:r>
          </w:p>
        </w:tc>
        <w:tc>
          <w:tcPr>
            <w:tcW w:w="746" w:type="dxa"/>
            <w:shd w:val="clear" w:color="auto" w:fill="auto"/>
            <w:noWrap/>
            <w:hideMark/>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hideMark/>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Pincel</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chato, na cor amarela, nº 08.</w:t>
            </w:r>
          </w:p>
        </w:tc>
        <w:tc>
          <w:tcPr>
            <w:tcW w:w="1423"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Tigre</w:t>
            </w:r>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3,70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74,00</w:t>
            </w:r>
          </w:p>
        </w:tc>
      </w:tr>
      <w:tr w:rsidR="0068254C" w:rsidRPr="009562ED" w:rsidTr="00E233BE">
        <w:trPr>
          <w:trHeight w:val="41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63</w:t>
            </w:r>
          </w:p>
        </w:tc>
        <w:tc>
          <w:tcPr>
            <w:tcW w:w="992" w:type="dxa"/>
            <w:shd w:val="clear" w:color="auto" w:fill="auto"/>
            <w:noWrap/>
            <w:hideMark/>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10</w:t>
            </w:r>
          </w:p>
        </w:tc>
        <w:tc>
          <w:tcPr>
            <w:tcW w:w="746" w:type="dxa"/>
            <w:shd w:val="clear" w:color="auto" w:fill="auto"/>
            <w:noWrap/>
            <w:hideMark/>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w:t>
            </w:r>
            <w:proofErr w:type="spellEnd"/>
          </w:p>
        </w:tc>
        <w:tc>
          <w:tcPr>
            <w:tcW w:w="3654" w:type="dxa"/>
            <w:shd w:val="clear" w:color="auto" w:fill="auto"/>
            <w:noWrap/>
            <w:hideMark/>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Pistola cola quente - para refil cola quente grosso, Profissional, com Dispositivo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para  Ligar e Desligar.</w:t>
            </w:r>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Rendicola</w:t>
            </w:r>
            <w:proofErr w:type="spellEnd"/>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29,70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297,00</w:t>
            </w:r>
          </w:p>
        </w:tc>
      </w:tr>
      <w:tr w:rsidR="0068254C" w:rsidRPr="009562ED" w:rsidTr="00E233BE">
        <w:trPr>
          <w:trHeight w:val="495"/>
          <w:jc w:val="center"/>
        </w:trPr>
        <w:tc>
          <w:tcPr>
            <w:tcW w:w="710" w:type="dxa"/>
            <w:shd w:val="clear" w:color="auto" w:fill="auto"/>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70</w:t>
            </w:r>
          </w:p>
        </w:tc>
        <w:tc>
          <w:tcPr>
            <w:tcW w:w="992" w:type="dxa"/>
            <w:shd w:val="clear" w:color="auto" w:fill="auto"/>
            <w:hideMark/>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20</w:t>
            </w:r>
          </w:p>
        </w:tc>
        <w:tc>
          <w:tcPr>
            <w:tcW w:w="746" w:type="dxa"/>
            <w:shd w:val="clear" w:color="auto" w:fill="auto"/>
            <w:hideMark/>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hideMark/>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Tinta para tecido </w:t>
            </w:r>
            <w:proofErr w:type="spellStart"/>
            <w:r w:rsidRPr="00CA041C">
              <w:rPr>
                <w:rFonts w:ascii="Arial" w:hAnsi="Arial" w:cs="Arial"/>
                <w:color w:val="000000"/>
                <w:sz w:val="23"/>
                <w:szCs w:val="23"/>
              </w:rPr>
              <w:t>acripuff</w:t>
            </w:r>
            <w:proofErr w:type="spellEnd"/>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expansão a calor, 35ml, cores diversas</w:t>
            </w:r>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Acrilex</w:t>
            </w:r>
            <w:proofErr w:type="spellEnd"/>
          </w:p>
        </w:tc>
        <w:tc>
          <w:tcPr>
            <w:tcW w:w="1342"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6,70</w:t>
            </w:r>
          </w:p>
        </w:tc>
        <w:tc>
          <w:tcPr>
            <w:tcW w:w="1276"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134,00</w:t>
            </w:r>
          </w:p>
        </w:tc>
      </w:tr>
      <w:tr w:rsidR="0068254C" w:rsidRPr="009562ED" w:rsidTr="00E233BE">
        <w:trPr>
          <w:trHeight w:val="41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72</w:t>
            </w:r>
          </w:p>
        </w:tc>
        <w:tc>
          <w:tcPr>
            <w:tcW w:w="992" w:type="dxa"/>
            <w:shd w:val="clear" w:color="auto" w:fill="auto"/>
            <w:noWrap/>
            <w:hideMark/>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10</w:t>
            </w:r>
          </w:p>
        </w:tc>
        <w:tc>
          <w:tcPr>
            <w:tcW w:w="746" w:type="dxa"/>
            <w:shd w:val="clear" w:color="auto" w:fill="auto"/>
            <w:noWrap/>
            <w:hideMark/>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hideMark/>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Tinta spray</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para  madeira, tecido  e jornal, na cor ouro, a ser  entregue em embalagem de 350ml.</w:t>
            </w:r>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Acrilex</w:t>
            </w:r>
            <w:proofErr w:type="spellEnd"/>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27,70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277,00</w:t>
            </w:r>
          </w:p>
        </w:tc>
      </w:tr>
      <w:tr w:rsidR="0068254C" w:rsidRPr="009562ED" w:rsidTr="00E233BE">
        <w:trPr>
          <w:trHeight w:val="47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108</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01</w:t>
            </w:r>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Família terapêutica preta e branca em tecido com </w:t>
            </w:r>
            <w:proofErr w:type="gramStart"/>
            <w:r w:rsidRPr="00CA041C">
              <w:rPr>
                <w:rFonts w:ascii="Arial" w:hAnsi="Arial" w:cs="Arial"/>
                <w:color w:val="000000"/>
                <w:sz w:val="23"/>
                <w:szCs w:val="23"/>
              </w:rPr>
              <w:t>30cm</w:t>
            </w:r>
            <w:proofErr w:type="gramEnd"/>
          </w:p>
        </w:tc>
        <w:tc>
          <w:tcPr>
            <w:tcW w:w="1423" w:type="dxa"/>
            <w:shd w:val="clear" w:color="auto" w:fill="auto"/>
          </w:tcPr>
          <w:p w:rsidR="0068254C" w:rsidRPr="00CA041C" w:rsidRDefault="007466A9" w:rsidP="00345CDE">
            <w:pPr>
              <w:rPr>
                <w:rFonts w:ascii="Arial" w:hAnsi="Arial" w:cs="Arial"/>
                <w:color w:val="000000"/>
                <w:sz w:val="23"/>
                <w:szCs w:val="23"/>
              </w:rPr>
            </w:pPr>
            <w:proofErr w:type="spellStart"/>
            <w:r>
              <w:rPr>
                <w:rFonts w:ascii="Arial" w:hAnsi="Arial" w:cs="Arial"/>
                <w:color w:val="000000"/>
                <w:sz w:val="23"/>
                <w:szCs w:val="23"/>
              </w:rPr>
              <w:t>Carlu</w:t>
            </w:r>
            <w:proofErr w:type="spellEnd"/>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159,90</w:t>
            </w:r>
          </w:p>
        </w:tc>
        <w:tc>
          <w:tcPr>
            <w:tcW w:w="1276"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159,90</w:t>
            </w:r>
          </w:p>
        </w:tc>
      </w:tr>
      <w:tr w:rsidR="0068254C" w:rsidRPr="009562ED" w:rsidTr="00E233BE">
        <w:trPr>
          <w:trHeight w:val="47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109</w:t>
            </w:r>
          </w:p>
        </w:tc>
        <w:tc>
          <w:tcPr>
            <w:tcW w:w="992" w:type="dxa"/>
            <w:shd w:val="clear" w:color="auto" w:fill="auto"/>
            <w:noWrap/>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02</w:t>
            </w:r>
          </w:p>
        </w:tc>
        <w:tc>
          <w:tcPr>
            <w:tcW w:w="746" w:type="dxa"/>
            <w:shd w:val="clear" w:color="auto" w:fill="auto"/>
            <w:noWrap/>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Ursos em pelúcia no tamanho </w:t>
            </w:r>
            <w:proofErr w:type="spellStart"/>
            <w:r w:rsidRPr="00CA041C">
              <w:rPr>
                <w:rFonts w:ascii="Arial" w:hAnsi="Arial" w:cs="Arial"/>
                <w:color w:val="000000"/>
                <w:sz w:val="23"/>
                <w:szCs w:val="23"/>
              </w:rPr>
              <w:t>minimo</w:t>
            </w:r>
            <w:proofErr w:type="spellEnd"/>
            <w:r w:rsidRPr="00CA041C">
              <w:rPr>
                <w:rFonts w:ascii="Arial" w:hAnsi="Arial" w:cs="Arial"/>
                <w:color w:val="000000"/>
                <w:sz w:val="23"/>
                <w:szCs w:val="23"/>
              </w:rPr>
              <w:t xml:space="preserve"> de </w:t>
            </w:r>
            <w:proofErr w:type="gramStart"/>
            <w:r w:rsidRPr="00CA041C">
              <w:rPr>
                <w:rFonts w:ascii="Arial" w:hAnsi="Arial" w:cs="Arial"/>
                <w:color w:val="000000"/>
                <w:sz w:val="23"/>
                <w:szCs w:val="23"/>
              </w:rPr>
              <w:t>30cm</w:t>
            </w:r>
            <w:proofErr w:type="gramEnd"/>
          </w:p>
        </w:tc>
        <w:tc>
          <w:tcPr>
            <w:tcW w:w="1423" w:type="dxa"/>
            <w:shd w:val="clear" w:color="auto" w:fill="auto"/>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B. Carinho</w:t>
            </w:r>
          </w:p>
        </w:tc>
        <w:tc>
          <w:tcPr>
            <w:tcW w:w="1342" w:type="dxa"/>
            <w:shd w:val="clear" w:color="auto" w:fill="auto"/>
            <w:noWrap/>
          </w:tcPr>
          <w:p w:rsidR="0068254C" w:rsidRPr="00CA041C" w:rsidRDefault="007466A9" w:rsidP="00345CDE">
            <w:pPr>
              <w:rPr>
                <w:rFonts w:ascii="Arial" w:hAnsi="Arial" w:cs="Arial"/>
                <w:color w:val="000000"/>
                <w:sz w:val="23"/>
                <w:szCs w:val="23"/>
              </w:rPr>
            </w:pPr>
            <w:r>
              <w:rPr>
                <w:rFonts w:ascii="Arial" w:hAnsi="Arial" w:cs="Arial"/>
                <w:color w:val="000000"/>
                <w:sz w:val="23"/>
                <w:szCs w:val="23"/>
              </w:rPr>
              <w:t>44,90</w:t>
            </w:r>
          </w:p>
        </w:tc>
        <w:tc>
          <w:tcPr>
            <w:tcW w:w="1276" w:type="dxa"/>
            <w:shd w:val="clear" w:color="auto" w:fill="auto"/>
            <w:noWrap/>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89,90</w:t>
            </w:r>
          </w:p>
        </w:tc>
      </w:tr>
      <w:tr w:rsidR="0068254C" w:rsidRPr="009562ED" w:rsidTr="00E233BE">
        <w:trPr>
          <w:trHeight w:val="47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110</w:t>
            </w:r>
          </w:p>
        </w:tc>
        <w:tc>
          <w:tcPr>
            <w:tcW w:w="992" w:type="dxa"/>
            <w:shd w:val="clear" w:color="auto" w:fill="auto"/>
            <w:noWrap/>
            <w:vAlign w:val="center"/>
          </w:tcPr>
          <w:p w:rsidR="0068254C" w:rsidRPr="00CA041C" w:rsidRDefault="0068254C" w:rsidP="00345CDE">
            <w:pPr>
              <w:jc w:val="center"/>
              <w:rPr>
                <w:rFonts w:ascii="Arial" w:hAnsi="Arial" w:cs="Arial"/>
                <w:bCs/>
                <w:color w:val="000000"/>
                <w:sz w:val="23"/>
                <w:szCs w:val="23"/>
              </w:rPr>
            </w:pPr>
            <w:r w:rsidRPr="00CA041C">
              <w:rPr>
                <w:rFonts w:ascii="Arial" w:hAnsi="Arial" w:cs="Arial"/>
                <w:bCs/>
                <w:color w:val="000000"/>
                <w:sz w:val="23"/>
                <w:szCs w:val="23"/>
              </w:rPr>
              <w:t>01</w:t>
            </w:r>
          </w:p>
        </w:tc>
        <w:tc>
          <w:tcPr>
            <w:tcW w:w="746" w:type="dxa"/>
            <w:shd w:val="clear" w:color="auto" w:fill="auto"/>
            <w:noWrap/>
            <w:vAlign w:val="center"/>
          </w:tcPr>
          <w:p w:rsidR="0068254C" w:rsidRPr="00CA041C" w:rsidRDefault="0068254C" w:rsidP="00345CDE">
            <w:pPr>
              <w:jc w:val="center"/>
              <w:rPr>
                <w:rFonts w:ascii="Arial" w:hAnsi="Arial" w:cs="Arial"/>
                <w:bCs/>
                <w:color w:val="000000"/>
                <w:sz w:val="23"/>
                <w:szCs w:val="23"/>
              </w:rPr>
            </w:pPr>
            <w:proofErr w:type="spellStart"/>
            <w:r w:rsidRPr="00CA041C">
              <w:rPr>
                <w:rFonts w:ascii="Arial" w:hAnsi="Arial" w:cs="Arial"/>
                <w:bCs/>
                <w:color w:val="000000"/>
                <w:sz w:val="23"/>
                <w:szCs w:val="23"/>
              </w:rPr>
              <w:t>Und</w:t>
            </w:r>
            <w:proofErr w:type="spellEnd"/>
          </w:p>
        </w:tc>
        <w:tc>
          <w:tcPr>
            <w:tcW w:w="3654" w:type="dxa"/>
            <w:shd w:val="clear" w:color="auto" w:fill="auto"/>
            <w:noWrap/>
            <w:vAlign w:val="bottom"/>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Dinâmica para Idosos 125 jogos e brincadeiras adaptados Autora </w:t>
            </w:r>
            <w:proofErr w:type="spellStart"/>
            <w:r w:rsidRPr="00CA041C">
              <w:rPr>
                <w:rFonts w:ascii="Arial" w:hAnsi="Arial" w:cs="Arial"/>
                <w:color w:val="000000"/>
                <w:sz w:val="23"/>
                <w:szCs w:val="23"/>
              </w:rPr>
              <w:t>Noeme</w:t>
            </w:r>
            <w:proofErr w:type="spellEnd"/>
            <w:r w:rsidRPr="00CA041C">
              <w:rPr>
                <w:rFonts w:ascii="Arial" w:hAnsi="Arial" w:cs="Arial"/>
                <w:color w:val="000000"/>
                <w:sz w:val="23"/>
                <w:szCs w:val="23"/>
              </w:rPr>
              <w:t xml:space="preserve"> Cristina Carvalho Editora Vozes</w:t>
            </w:r>
          </w:p>
        </w:tc>
        <w:tc>
          <w:tcPr>
            <w:tcW w:w="1423" w:type="dxa"/>
            <w:shd w:val="clear" w:color="auto" w:fill="auto"/>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Ed. Vozes</w:t>
            </w:r>
          </w:p>
        </w:tc>
        <w:tc>
          <w:tcPr>
            <w:tcW w:w="1342" w:type="dxa"/>
            <w:shd w:val="clear" w:color="auto" w:fill="auto"/>
            <w:noWrap/>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90,00</w:t>
            </w:r>
          </w:p>
        </w:tc>
        <w:tc>
          <w:tcPr>
            <w:tcW w:w="1276" w:type="dxa"/>
            <w:shd w:val="clear" w:color="auto" w:fill="auto"/>
            <w:noWrap/>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90,00</w:t>
            </w:r>
          </w:p>
        </w:tc>
      </w:tr>
      <w:tr w:rsidR="0068254C" w:rsidRPr="009562ED" w:rsidTr="00E233BE">
        <w:trPr>
          <w:trHeight w:val="47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t>111</w:t>
            </w:r>
          </w:p>
        </w:tc>
        <w:tc>
          <w:tcPr>
            <w:tcW w:w="992" w:type="dxa"/>
            <w:shd w:val="clear" w:color="auto" w:fill="auto"/>
            <w:noWrap/>
            <w:vAlign w:val="center"/>
          </w:tcPr>
          <w:p w:rsidR="0068254C" w:rsidRPr="00CA041C" w:rsidRDefault="0068254C" w:rsidP="00345CDE">
            <w:pPr>
              <w:jc w:val="center"/>
              <w:rPr>
                <w:rFonts w:ascii="Arial" w:hAnsi="Arial" w:cs="Arial"/>
                <w:bCs/>
                <w:color w:val="000000"/>
                <w:sz w:val="23"/>
                <w:szCs w:val="23"/>
              </w:rPr>
            </w:pPr>
            <w:r w:rsidRPr="00CA041C">
              <w:rPr>
                <w:rFonts w:ascii="Arial" w:hAnsi="Arial" w:cs="Arial"/>
                <w:bCs/>
                <w:color w:val="000000"/>
                <w:sz w:val="23"/>
                <w:szCs w:val="23"/>
              </w:rPr>
              <w:t>01</w:t>
            </w:r>
          </w:p>
        </w:tc>
        <w:tc>
          <w:tcPr>
            <w:tcW w:w="746" w:type="dxa"/>
            <w:shd w:val="clear" w:color="auto" w:fill="auto"/>
            <w:noWrap/>
            <w:vAlign w:val="center"/>
          </w:tcPr>
          <w:p w:rsidR="0068254C" w:rsidRPr="00CA041C" w:rsidRDefault="0068254C" w:rsidP="00345CDE">
            <w:pPr>
              <w:jc w:val="center"/>
              <w:rPr>
                <w:rFonts w:ascii="Arial" w:hAnsi="Arial" w:cs="Arial"/>
                <w:bCs/>
                <w:color w:val="000000"/>
                <w:sz w:val="23"/>
                <w:szCs w:val="23"/>
              </w:rPr>
            </w:pPr>
            <w:proofErr w:type="spellStart"/>
            <w:r w:rsidRPr="00CA041C">
              <w:rPr>
                <w:rFonts w:ascii="Arial" w:hAnsi="Arial" w:cs="Arial"/>
                <w:bCs/>
                <w:color w:val="000000"/>
                <w:sz w:val="23"/>
                <w:szCs w:val="23"/>
              </w:rPr>
              <w:t>Und</w:t>
            </w:r>
            <w:proofErr w:type="spellEnd"/>
          </w:p>
        </w:tc>
        <w:tc>
          <w:tcPr>
            <w:tcW w:w="3654" w:type="dxa"/>
            <w:shd w:val="clear" w:color="auto" w:fill="auto"/>
            <w:noWrap/>
            <w:vAlign w:val="bottom"/>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Baralho dos pensamentos reciclando ideais promovendo </w:t>
            </w:r>
            <w:r w:rsidRPr="00CA041C">
              <w:rPr>
                <w:rFonts w:ascii="Arial" w:hAnsi="Arial" w:cs="Arial"/>
                <w:color w:val="000000"/>
                <w:sz w:val="23"/>
                <w:szCs w:val="23"/>
              </w:rPr>
              <w:lastRenderedPageBreak/>
              <w:t xml:space="preserve">consciência Autor Renato </w:t>
            </w:r>
            <w:proofErr w:type="spellStart"/>
            <w:r w:rsidRPr="00CA041C">
              <w:rPr>
                <w:rFonts w:ascii="Arial" w:hAnsi="Arial" w:cs="Arial"/>
                <w:color w:val="000000"/>
                <w:sz w:val="23"/>
                <w:szCs w:val="23"/>
              </w:rPr>
              <w:t>Maiato</w:t>
            </w:r>
            <w:proofErr w:type="spellEnd"/>
            <w:r w:rsidRPr="00CA041C">
              <w:rPr>
                <w:rFonts w:ascii="Arial" w:hAnsi="Arial" w:cs="Arial"/>
                <w:color w:val="000000"/>
                <w:sz w:val="23"/>
                <w:szCs w:val="23"/>
              </w:rPr>
              <w:t xml:space="preserve"> Caminha e Mariana Gusmão Caminha Editora </w:t>
            </w:r>
            <w:proofErr w:type="spellStart"/>
            <w:r w:rsidRPr="00CA041C">
              <w:rPr>
                <w:rFonts w:ascii="Arial" w:hAnsi="Arial" w:cs="Arial"/>
                <w:color w:val="000000"/>
                <w:sz w:val="23"/>
                <w:szCs w:val="23"/>
              </w:rPr>
              <w:t>Sinopsys</w:t>
            </w:r>
            <w:proofErr w:type="spellEnd"/>
          </w:p>
        </w:tc>
        <w:tc>
          <w:tcPr>
            <w:tcW w:w="1423" w:type="dxa"/>
            <w:shd w:val="clear" w:color="auto" w:fill="auto"/>
          </w:tcPr>
          <w:p w:rsidR="0068254C" w:rsidRPr="00CA041C" w:rsidRDefault="00177C3B" w:rsidP="00345CDE">
            <w:pPr>
              <w:rPr>
                <w:rFonts w:ascii="Arial" w:hAnsi="Arial" w:cs="Arial"/>
                <w:color w:val="000000"/>
                <w:sz w:val="23"/>
                <w:szCs w:val="23"/>
              </w:rPr>
            </w:pPr>
            <w:r>
              <w:rPr>
                <w:rFonts w:ascii="Arial" w:hAnsi="Arial" w:cs="Arial"/>
                <w:color w:val="000000"/>
                <w:sz w:val="23"/>
                <w:szCs w:val="23"/>
              </w:rPr>
              <w:lastRenderedPageBreak/>
              <w:t xml:space="preserve">Ed. </w:t>
            </w:r>
            <w:proofErr w:type="spellStart"/>
            <w:r>
              <w:rPr>
                <w:rFonts w:ascii="Arial" w:hAnsi="Arial" w:cs="Arial"/>
                <w:color w:val="000000"/>
                <w:sz w:val="23"/>
                <w:szCs w:val="23"/>
              </w:rPr>
              <w:t>Sinopsys</w:t>
            </w:r>
            <w:proofErr w:type="spellEnd"/>
          </w:p>
        </w:tc>
        <w:tc>
          <w:tcPr>
            <w:tcW w:w="1342" w:type="dxa"/>
            <w:shd w:val="clear" w:color="auto" w:fill="auto"/>
            <w:noWrap/>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120,00</w:t>
            </w:r>
          </w:p>
        </w:tc>
        <w:tc>
          <w:tcPr>
            <w:tcW w:w="1276" w:type="dxa"/>
            <w:shd w:val="clear" w:color="auto" w:fill="auto"/>
            <w:noWrap/>
          </w:tcPr>
          <w:p w:rsidR="0068254C" w:rsidRPr="00CA041C" w:rsidRDefault="00177C3B" w:rsidP="00345CDE">
            <w:pPr>
              <w:rPr>
                <w:rFonts w:ascii="Arial" w:hAnsi="Arial" w:cs="Arial"/>
                <w:color w:val="000000"/>
                <w:sz w:val="23"/>
                <w:szCs w:val="23"/>
              </w:rPr>
            </w:pPr>
            <w:r>
              <w:rPr>
                <w:rFonts w:ascii="Arial" w:hAnsi="Arial" w:cs="Arial"/>
                <w:color w:val="000000"/>
                <w:sz w:val="23"/>
                <w:szCs w:val="23"/>
              </w:rPr>
              <w:t>120,00</w:t>
            </w:r>
          </w:p>
        </w:tc>
      </w:tr>
      <w:tr w:rsidR="0068254C" w:rsidRPr="009562ED" w:rsidTr="00E233BE">
        <w:trPr>
          <w:trHeight w:val="473"/>
          <w:jc w:val="center"/>
        </w:trPr>
        <w:tc>
          <w:tcPr>
            <w:tcW w:w="710" w:type="dxa"/>
            <w:shd w:val="clear" w:color="auto" w:fill="auto"/>
            <w:noWrap/>
          </w:tcPr>
          <w:p w:rsidR="0068254C" w:rsidRPr="00CA041C" w:rsidRDefault="0068254C" w:rsidP="00345CDE">
            <w:pPr>
              <w:rPr>
                <w:rFonts w:ascii="Arial" w:hAnsi="Arial" w:cs="Arial"/>
                <w:color w:val="000000"/>
                <w:sz w:val="23"/>
                <w:szCs w:val="23"/>
              </w:rPr>
            </w:pPr>
            <w:r w:rsidRPr="00CA041C">
              <w:rPr>
                <w:rFonts w:ascii="Arial" w:hAnsi="Arial" w:cs="Arial"/>
                <w:color w:val="000000"/>
                <w:sz w:val="23"/>
                <w:szCs w:val="23"/>
              </w:rPr>
              <w:lastRenderedPageBreak/>
              <w:t>112</w:t>
            </w:r>
          </w:p>
        </w:tc>
        <w:tc>
          <w:tcPr>
            <w:tcW w:w="992" w:type="dxa"/>
            <w:shd w:val="clear" w:color="auto" w:fill="auto"/>
            <w:noWrap/>
            <w:vAlign w:val="bottom"/>
          </w:tcPr>
          <w:p w:rsidR="0068254C" w:rsidRPr="00CA041C" w:rsidRDefault="0068254C" w:rsidP="00345CDE">
            <w:pPr>
              <w:jc w:val="center"/>
              <w:rPr>
                <w:rFonts w:ascii="Arial" w:hAnsi="Arial" w:cs="Arial"/>
                <w:color w:val="000000"/>
                <w:sz w:val="23"/>
                <w:szCs w:val="23"/>
              </w:rPr>
            </w:pPr>
            <w:r w:rsidRPr="00CA041C">
              <w:rPr>
                <w:rFonts w:ascii="Arial" w:hAnsi="Arial" w:cs="Arial"/>
                <w:color w:val="000000"/>
                <w:sz w:val="23"/>
                <w:szCs w:val="23"/>
              </w:rPr>
              <w:t>01</w:t>
            </w:r>
            <w:bookmarkStart w:id="0" w:name="_GoBack"/>
            <w:bookmarkEnd w:id="0"/>
          </w:p>
        </w:tc>
        <w:tc>
          <w:tcPr>
            <w:tcW w:w="746" w:type="dxa"/>
            <w:shd w:val="clear" w:color="auto" w:fill="auto"/>
            <w:noWrap/>
            <w:vAlign w:val="bottom"/>
          </w:tcPr>
          <w:p w:rsidR="0068254C" w:rsidRPr="00CA041C" w:rsidRDefault="0068254C" w:rsidP="00345CDE">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654" w:type="dxa"/>
            <w:shd w:val="clear" w:color="auto" w:fill="auto"/>
            <w:noWrap/>
            <w:vAlign w:val="bottom"/>
          </w:tcPr>
          <w:p w:rsidR="0068254C" w:rsidRPr="00CA041C" w:rsidRDefault="0068254C" w:rsidP="00090D95">
            <w:pPr>
              <w:rPr>
                <w:rFonts w:ascii="Arial" w:hAnsi="Arial" w:cs="Arial"/>
                <w:color w:val="000000"/>
                <w:sz w:val="23"/>
                <w:szCs w:val="23"/>
              </w:rPr>
            </w:pPr>
            <w:r w:rsidRPr="00CA041C">
              <w:rPr>
                <w:rFonts w:ascii="Arial" w:hAnsi="Arial" w:cs="Arial"/>
                <w:color w:val="000000"/>
                <w:sz w:val="23"/>
                <w:szCs w:val="23"/>
              </w:rPr>
              <w:t xml:space="preserve">Livro 123 Técnicas de psicoterapia relacional sistêmica Solange Maria Rosset, Luana </w:t>
            </w:r>
            <w:proofErr w:type="spellStart"/>
            <w:r w:rsidRPr="00CA041C">
              <w:rPr>
                <w:rFonts w:ascii="Arial" w:hAnsi="Arial" w:cs="Arial"/>
                <w:color w:val="000000"/>
                <w:sz w:val="23"/>
                <w:szCs w:val="23"/>
              </w:rPr>
              <w:t>Herek</w:t>
            </w:r>
            <w:proofErr w:type="spellEnd"/>
            <w:r w:rsidRPr="00CA041C">
              <w:rPr>
                <w:rFonts w:ascii="Arial" w:hAnsi="Arial" w:cs="Arial"/>
                <w:color w:val="000000"/>
                <w:sz w:val="23"/>
                <w:szCs w:val="23"/>
              </w:rPr>
              <w:t xml:space="preserve">, </w:t>
            </w:r>
            <w:proofErr w:type="spellStart"/>
            <w:r w:rsidRPr="00CA041C">
              <w:rPr>
                <w:rFonts w:ascii="Arial" w:hAnsi="Arial" w:cs="Arial"/>
                <w:color w:val="000000"/>
                <w:sz w:val="23"/>
                <w:szCs w:val="23"/>
              </w:rPr>
              <w:t>Nadia</w:t>
            </w:r>
            <w:proofErr w:type="spellEnd"/>
            <w:r w:rsidRPr="00CA041C">
              <w:rPr>
                <w:rFonts w:ascii="Arial" w:hAnsi="Arial" w:cs="Arial"/>
                <w:color w:val="000000"/>
                <w:sz w:val="23"/>
                <w:szCs w:val="23"/>
              </w:rPr>
              <w:t xml:space="preserve"> Regina </w:t>
            </w:r>
            <w:proofErr w:type="spellStart"/>
            <w:r w:rsidRPr="00CA041C">
              <w:rPr>
                <w:rFonts w:ascii="Arial" w:hAnsi="Arial" w:cs="Arial"/>
                <w:color w:val="000000"/>
                <w:sz w:val="23"/>
                <w:szCs w:val="23"/>
              </w:rPr>
              <w:t>Soutier</w:t>
            </w:r>
            <w:proofErr w:type="spellEnd"/>
            <w:r w:rsidRPr="00CA041C">
              <w:rPr>
                <w:rFonts w:ascii="Arial" w:hAnsi="Arial" w:cs="Arial"/>
                <w:color w:val="000000"/>
                <w:sz w:val="23"/>
                <w:szCs w:val="23"/>
              </w:rPr>
              <w:t xml:space="preserve"> </w:t>
            </w:r>
            <w:proofErr w:type="spellStart"/>
            <w:r w:rsidRPr="00CA041C">
              <w:rPr>
                <w:rFonts w:ascii="Arial" w:hAnsi="Arial" w:cs="Arial"/>
                <w:color w:val="000000"/>
                <w:sz w:val="23"/>
                <w:szCs w:val="23"/>
              </w:rPr>
              <w:t>Fontanella</w:t>
            </w:r>
            <w:proofErr w:type="spellEnd"/>
            <w:r w:rsidRPr="00CA041C">
              <w:rPr>
                <w:rFonts w:ascii="Arial" w:hAnsi="Arial" w:cs="Arial"/>
                <w:color w:val="000000"/>
                <w:sz w:val="23"/>
                <w:szCs w:val="23"/>
              </w:rPr>
              <w:t xml:space="preserve">, Tais Fittipaldi </w:t>
            </w:r>
            <w:proofErr w:type="spellStart"/>
            <w:r w:rsidRPr="00CA041C">
              <w:rPr>
                <w:rFonts w:ascii="Arial" w:hAnsi="Arial" w:cs="Arial"/>
                <w:color w:val="000000"/>
                <w:sz w:val="23"/>
                <w:szCs w:val="23"/>
              </w:rPr>
              <w:t>Bergstein</w:t>
            </w:r>
            <w:proofErr w:type="spellEnd"/>
            <w:r w:rsidRPr="00CA041C">
              <w:rPr>
                <w:rFonts w:ascii="Arial" w:hAnsi="Arial" w:cs="Arial"/>
                <w:color w:val="000000"/>
                <w:sz w:val="23"/>
                <w:szCs w:val="23"/>
              </w:rPr>
              <w:t xml:space="preserve"> Editora </w:t>
            </w:r>
            <w:proofErr w:type="gramStart"/>
            <w:r w:rsidRPr="00CA041C">
              <w:rPr>
                <w:rFonts w:ascii="Arial" w:hAnsi="Arial" w:cs="Arial"/>
                <w:color w:val="000000"/>
                <w:sz w:val="23"/>
                <w:szCs w:val="23"/>
              </w:rPr>
              <w:t>Sol</w:t>
            </w:r>
            <w:proofErr w:type="gramEnd"/>
          </w:p>
        </w:tc>
        <w:tc>
          <w:tcPr>
            <w:tcW w:w="1423" w:type="dxa"/>
            <w:shd w:val="clear" w:color="auto" w:fill="auto"/>
          </w:tcPr>
          <w:p w:rsidR="0068254C" w:rsidRPr="00CA041C" w:rsidRDefault="00F247E3" w:rsidP="00345CDE">
            <w:pPr>
              <w:rPr>
                <w:rFonts w:ascii="Arial" w:hAnsi="Arial" w:cs="Arial"/>
                <w:color w:val="000000"/>
                <w:sz w:val="23"/>
                <w:szCs w:val="23"/>
              </w:rPr>
            </w:pPr>
            <w:r>
              <w:rPr>
                <w:rFonts w:ascii="Arial" w:hAnsi="Arial" w:cs="Arial"/>
                <w:color w:val="000000"/>
                <w:sz w:val="23"/>
                <w:szCs w:val="23"/>
              </w:rPr>
              <w:t>Ed. Sol</w:t>
            </w:r>
          </w:p>
        </w:tc>
        <w:tc>
          <w:tcPr>
            <w:tcW w:w="1342" w:type="dxa"/>
            <w:shd w:val="clear" w:color="auto" w:fill="auto"/>
            <w:noWrap/>
          </w:tcPr>
          <w:p w:rsidR="0068254C" w:rsidRPr="00CA041C" w:rsidRDefault="00F247E3" w:rsidP="00345CDE">
            <w:pPr>
              <w:rPr>
                <w:rFonts w:ascii="Arial" w:hAnsi="Arial" w:cs="Arial"/>
                <w:color w:val="000000"/>
                <w:sz w:val="23"/>
                <w:szCs w:val="23"/>
              </w:rPr>
            </w:pPr>
            <w:r>
              <w:rPr>
                <w:rFonts w:ascii="Arial" w:hAnsi="Arial" w:cs="Arial"/>
                <w:color w:val="000000"/>
                <w:sz w:val="23"/>
                <w:szCs w:val="23"/>
              </w:rPr>
              <w:t>50,00</w:t>
            </w:r>
          </w:p>
        </w:tc>
        <w:tc>
          <w:tcPr>
            <w:tcW w:w="1276" w:type="dxa"/>
            <w:shd w:val="clear" w:color="auto" w:fill="auto"/>
            <w:noWrap/>
          </w:tcPr>
          <w:p w:rsidR="0068254C" w:rsidRPr="00CA041C" w:rsidRDefault="00F247E3" w:rsidP="00345CDE">
            <w:pPr>
              <w:rPr>
                <w:rFonts w:ascii="Arial" w:hAnsi="Arial" w:cs="Arial"/>
                <w:color w:val="000000"/>
                <w:sz w:val="23"/>
                <w:szCs w:val="23"/>
              </w:rPr>
            </w:pPr>
            <w:r>
              <w:rPr>
                <w:rFonts w:ascii="Arial" w:hAnsi="Arial" w:cs="Arial"/>
                <w:color w:val="000000"/>
                <w:sz w:val="23"/>
                <w:szCs w:val="23"/>
              </w:rPr>
              <w:t>50,00</w:t>
            </w:r>
          </w:p>
        </w:tc>
      </w:tr>
      <w:tr w:rsidR="00F247E3" w:rsidRPr="009562ED" w:rsidTr="00E233BE">
        <w:trPr>
          <w:trHeight w:val="473"/>
          <w:jc w:val="center"/>
        </w:trPr>
        <w:tc>
          <w:tcPr>
            <w:tcW w:w="710" w:type="dxa"/>
            <w:shd w:val="clear" w:color="auto" w:fill="auto"/>
            <w:noWrap/>
          </w:tcPr>
          <w:p w:rsidR="00F247E3" w:rsidRPr="00CA041C" w:rsidRDefault="00F247E3" w:rsidP="00345CDE">
            <w:pPr>
              <w:rPr>
                <w:rFonts w:ascii="Arial" w:hAnsi="Arial" w:cs="Arial"/>
                <w:color w:val="000000"/>
                <w:sz w:val="23"/>
                <w:szCs w:val="23"/>
              </w:rPr>
            </w:pPr>
            <w:r w:rsidRPr="00CA041C">
              <w:rPr>
                <w:rFonts w:ascii="Arial" w:hAnsi="Arial" w:cs="Arial"/>
                <w:color w:val="000000"/>
                <w:sz w:val="23"/>
                <w:szCs w:val="23"/>
              </w:rPr>
              <w:t>116</w:t>
            </w:r>
          </w:p>
        </w:tc>
        <w:tc>
          <w:tcPr>
            <w:tcW w:w="992" w:type="dxa"/>
            <w:shd w:val="clear" w:color="auto" w:fill="auto"/>
            <w:noWrap/>
            <w:vAlign w:val="center"/>
          </w:tcPr>
          <w:p w:rsidR="00F247E3" w:rsidRPr="00CA041C" w:rsidRDefault="00F247E3" w:rsidP="00345CDE">
            <w:pPr>
              <w:jc w:val="center"/>
              <w:rPr>
                <w:rFonts w:ascii="Arial" w:hAnsi="Arial" w:cs="Arial"/>
                <w:bCs/>
                <w:color w:val="000000"/>
                <w:sz w:val="23"/>
                <w:szCs w:val="23"/>
              </w:rPr>
            </w:pPr>
            <w:r w:rsidRPr="00CA041C">
              <w:rPr>
                <w:rFonts w:ascii="Arial" w:hAnsi="Arial" w:cs="Arial"/>
                <w:bCs/>
                <w:color w:val="000000"/>
                <w:sz w:val="23"/>
                <w:szCs w:val="23"/>
              </w:rPr>
              <w:t>10</w:t>
            </w:r>
          </w:p>
        </w:tc>
        <w:tc>
          <w:tcPr>
            <w:tcW w:w="746" w:type="dxa"/>
            <w:shd w:val="clear" w:color="auto" w:fill="auto"/>
            <w:noWrap/>
            <w:vAlign w:val="center"/>
          </w:tcPr>
          <w:p w:rsidR="00F247E3" w:rsidRPr="00CA041C" w:rsidRDefault="00F247E3" w:rsidP="00345CDE">
            <w:pPr>
              <w:jc w:val="center"/>
              <w:rPr>
                <w:rFonts w:ascii="Arial" w:hAnsi="Arial" w:cs="Arial"/>
                <w:bCs/>
                <w:color w:val="000000"/>
                <w:sz w:val="23"/>
                <w:szCs w:val="23"/>
              </w:rPr>
            </w:pPr>
            <w:proofErr w:type="spellStart"/>
            <w:r w:rsidRPr="00CA041C">
              <w:rPr>
                <w:rFonts w:ascii="Arial" w:hAnsi="Arial" w:cs="Arial"/>
                <w:bCs/>
                <w:color w:val="000000"/>
                <w:sz w:val="23"/>
                <w:szCs w:val="23"/>
              </w:rPr>
              <w:t>Und</w:t>
            </w:r>
            <w:proofErr w:type="spellEnd"/>
          </w:p>
        </w:tc>
        <w:tc>
          <w:tcPr>
            <w:tcW w:w="3654" w:type="dxa"/>
            <w:shd w:val="clear" w:color="auto" w:fill="auto"/>
            <w:noWrap/>
            <w:vAlign w:val="bottom"/>
          </w:tcPr>
          <w:p w:rsidR="00F247E3" w:rsidRPr="00CA041C" w:rsidRDefault="00F247E3" w:rsidP="00345CDE">
            <w:pPr>
              <w:rPr>
                <w:rFonts w:ascii="Arial" w:hAnsi="Arial" w:cs="Arial"/>
                <w:color w:val="000000"/>
                <w:sz w:val="23"/>
                <w:szCs w:val="23"/>
              </w:rPr>
            </w:pPr>
            <w:r w:rsidRPr="00CA041C">
              <w:rPr>
                <w:rFonts w:ascii="Arial" w:hAnsi="Arial" w:cs="Arial"/>
                <w:color w:val="000000"/>
                <w:sz w:val="23"/>
                <w:szCs w:val="23"/>
              </w:rPr>
              <w:t xml:space="preserve">Tesoura de uso geral, </w:t>
            </w:r>
            <w:proofErr w:type="spellStart"/>
            <w:r w:rsidRPr="00CA041C">
              <w:rPr>
                <w:rFonts w:ascii="Arial" w:hAnsi="Arial" w:cs="Arial"/>
                <w:color w:val="000000"/>
                <w:sz w:val="23"/>
                <w:szCs w:val="23"/>
              </w:rPr>
              <w:t>confecionada</w:t>
            </w:r>
            <w:proofErr w:type="spellEnd"/>
            <w:r w:rsidRPr="00CA041C">
              <w:rPr>
                <w:rFonts w:ascii="Arial" w:hAnsi="Arial" w:cs="Arial"/>
                <w:color w:val="000000"/>
                <w:sz w:val="23"/>
                <w:szCs w:val="23"/>
              </w:rPr>
              <w:t xml:space="preserve"> em aço inox, nas medidas </w:t>
            </w:r>
            <w:proofErr w:type="spellStart"/>
            <w:r w:rsidRPr="00CA041C">
              <w:rPr>
                <w:rFonts w:ascii="Arial" w:hAnsi="Arial" w:cs="Arial"/>
                <w:color w:val="000000"/>
                <w:sz w:val="23"/>
                <w:szCs w:val="23"/>
              </w:rPr>
              <w:t>minimas</w:t>
            </w:r>
            <w:proofErr w:type="spellEnd"/>
            <w:r w:rsidRPr="00CA041C">
              <w:rPr>
                <w:rFonts w:ascii="Arial" w:hAnsi="Arial" w:cs="Arial"/>
                <w:color w:val="000000"/>
                <w:sz w:val="23"/>
                <w:szCs w:val="23"/>
              </w:rPr>
              <w:t xml:space="preserve"> de 25 cm.</w:t>
            </w:r>
          </w:p>
        </w:tc>
        <w:tc>
          <w:tcPr>
            <w:tcW w:w="1423" w:type="dxa"/>
            <w:shd w:val="clear" w:color="auto" w:fill="auto"/>
          </w:tcPr>
          <w:p w:rsidR="00F247E3" w:rsidRPr="00CA041C" w:rsidRDefault="00F247E3" w:rsidP="00345CDE">
            <w:pPr>
              <w:rPr>
                <w:rFonts w:ascii="Arial" w:hAnsi="Arial" w:cs="Arial"/>
                <w:sz w:val="23"/>
                <w:szCs w:val="23"/>
              </w:rPr>
            </w:pPr>
            <w:proofErr w:type="spellStart"/>
            <w:r>
              <w:rPr>
                <w:rFonts w:ascii="Arial" w:hAnsi="Arial" w:cs="Arial"/>
                <w:sz w:val="23"/>
                <w:szCs w:val="23"/>
              </w:rPr>
              <w:t>Cis</w:t>
            </w:r>
            <w:proofErr w:type="spellEnd"/>
          </w:p>
        </w:tc>
        <w:tc>
          <w:tcPr>
            <w:tcW w:w="1342" w:type="dxa"/>
            <w:shd w:val="clear" w:color="auto" w:fill="auto"/>
            <w:noWrap/>
          </w:tcPr>
          <w:p w:rsidR="00F247E3" w:rsidRPr="00CA041C" w:rsidRDefault="00F247E3" w:rsidP="00345CDE">
            <w:pPr>
              <w:rPr>
                <w:rFonts w:ascii="Arial" w:hAnsi="Arial" w:cs="Arial"/>
                <w:sz w:val="23"/>
                <w:szCs w:val="23"/>
              </w:rPr>
            </w:pPr>
            <w:r>
              <w:rPr>
                <w:rFonts w:ascii="Arial" w:hAnsi="Arial" w:cs="Arial"/>
                <w:sz w:val="23"/>
                <w:szCs w:val="23"/>
              </w:rPr>
              <w:t>14,50</w:t>
            </w:r>
          </w:p>
        </w:tc>
        <w:tc>
          <w:tcPr>
            <w:tcW w:w="1276" w:type="dxa"/>
            <w:shd w:val="clear" w:color="auto" w:fill="auto"/>
            <w:noWrap/>
          </w:tcPr>
          <w:p w:rsidR="00F247E3" w:rsidRPr="00CA041C" w:rsidRDefault="00F247E3" w:rsidP="00345CDE">
            <w:pPr>
              <w:rPr>
                <w:rFonts w:ascii="Arial" w:hAnsi="Arial" w:cs="Arial"/>
                <w:sz w:val="23"/>
                <w:szCs w:val="23"/>
              </w:rPr>
            </w:pPr>
            <w:r>
              <w:rPr>
                <w:rFonts w:ascii="Arial" w:hAnsi="Arial" w:cs="Arial"/>
                <w:sz w:val="23"/>
                <w:szCs w:val="23"/>
              </w:rPr>
              <w:t>145,00</w:t>
            </w:r>
          </w:p>
        </w:tc>
      </w:tr>
      <w:tr w:rsidR="00F247E3" w:rsidRPr="009562ED" w:rsidTr="00244C53">
        <w:trPr>
          <w:trHeight w:val="70"/>
          <w:jc w:val="center"/>
        </w:trPr>
        <w:tc>
          <w:tcPr>
            <w:tcW w:w="8867" w:type="dxa"/>
            <w:gridSpan w:val="6"/>
            <w:shd w:val="clear" w:color="auto" w:fill="auto"/>
          </w:tcPr>
          <w:p w:rsidR="00F247E3" w:rsidRPr="00CA041C" w:rsidRDefault="00F247E3" w:rsidP="00345CDE">
            <w:pPr>
              <w:jc w:val="right"/>
              <w:rPr>
                <w:rFonts w:ascii="Arial" w:hAnsi="Arial" w:cs="Arial"/>
                <w:b/>
                <w:color w:val="000000"/>
              </w:rPr>
            </w:pPr>
            <w:r w:rsidRPr="00CA041C">
              <w:rPr>
                <w:rFonts w:ascii="Arial" w:hAnsi="Arial" w:cs="Arial"/>
                <w:b/>
                <w:color w:val="000000"/>
              </w:rPr>
              <w:t xml:space="preserve">VALOR TOTAL </w:t>
            </w:r>
          </w:p>
        </w:tc>
        <w:tc>
          <w:tcPr>
            <w:tcW w:w="1276" w:type="dxa"/>
            <w:shd w:val="clear" w:color="auto" w:fill="auto"/>
          </w:tcPr>
          <w:p w:rsidR="00F247E3" w:rsidRPr="00CA041C" w:rsidRDefault="00F247E3" w:rsidP="00345CDE">
            <w:pPr>
              <w:rPr>
                <w:rFonts w:ascii="Arial" w:hAnsi="Arial" w:cs="Arial"/>
                <w:b/>
                <w:color w:val="000000"/>
              </w:rPr>
            </w:pPr>
            <w:r>
              <w:rPr>
                <w:rFonts w:ascii="Arial" w:hAnsi="Arial" w:cs="Arial"/>
                <w:b/>
                <w:color w:val="000000"/>
              </w:rPr>
              <w:fldChar w:fldCharType="begin"/>
            </w:r>
            <w:r>
              <w:rPr>
                <w:rFonts w:ascii="Arial" w:hAnsi="Arial" w:cs="Arial"/>
                <w:b/>
                <w:color w:val="000000"/>
              </w:rPr>
              <w:instrText xml:space="preserve"> =SUM(ABOVE) </w:instrText>
            </w:r>
            <w:r>
              <w:rPr>
                <w:rFonts w:ascii="Arial" w:hAnsi="Arial" w:cs="Arial"/>
                <w:b/>
                <w:color w:val="000000"/>
              </w:rPr>
              <w:fldChar w:fldCharType="separate"/>
            </w:r>
            <w:r>
              <w:rPr>
                <w:rFonts w:ascii="Arial" w:hAnsi="Arial" w:cs="Arial"/>
                <w:b/>
                <w:noProof/>
                <w:color w:val="000000"/>
              </w:rPr>
              <w:t>5.350,4</w:t>
            </w:r>
            <w:r>
              <w:rPr>
                <w:rFonts w:ascii="Arial" w:hAnsi="Arial" w:cs="Arial"/>
                <w:b/>
                <w:color w:val="000000"/>
              </w:rPr>
              <w:fldChar w:fldCharType="end"/>
            </w:r>
            <w:proofErr w:type="gramStart"/>
            <w:r>
              <w:rPr>
                <w:rFonts w:ascii="Arial" w:hAnsi="Arial" w:cs="Arial"/>
                <w:b/>
                <w:color w:val="000000"/>
              </w:rPr>
              <w:t>0</w:t>
            </w:r>
            <w:proofErr w:type="gramEnd"/>
          </w:p>
        </w:tc>
      </w:tr>
    </w:tbl>
    <w:p w:rsidR="0068254C" w:rsidRDefault="0068254C" w:rsidP="0068254C">
      <w:pPr>
        <w:autoSpaceDE w:val="0"/>
        <w:autoSpaceDN w:val="0"/>
        <w:adjustRightInd w:val="0"/>
        <w:spacing w:line="200" w:lineRule="atLeast"/>
        <w:jc w:val="both"/>
        <w:rPr>
          <w:rFonts w:ascii="Arial" w:hAnsi="Arial" w:cs="Arial"/>
          <w:b/>
          <w:bCs/>
        </w:rPr>
      </w:pPr>
    </w:p>
    <w:p w:rsidR="0068254C" w:rsidRPr="00C32B57" w:rsidRDefault="0068254C" w:rsidP="0068254C">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68254C" w:rsidRPr="00C342B6" w:rsidRDefault="0068254C" w:rsidP="0068254C">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C342B6">
        <w:rPr>
          <w:rFonts w:ascii="Arial" w:hAnsi="Arial" w:cs="Arial"/>
        </w:rPr>
        <w:t xml:space="preserve">Os itens </w:t>
      </w:r>
      <w:r>
        <w:rPr>
          <w:rFonts w:ascii="Arial" w:hAnsi="Arial" w:cs="Arial"/>
        </w:rPr>
        <w:t>deverão ser entregues no Centro de Referência de Assistência Social - CRAS</w:t>
      </w:r>
      <w:r w:rsidRPr="00C342B6">
        <w:rPr>
          <w:rFonts w:ascii="Arial" w:hAnsi="Arial" w:cs="Arial"/>
        </w:rPr>
        <w:t xml:space="preserve"> ou local indicado pelo Município, conforme a necessidade da Prefeitura Municipal que deverá ocorrer </w:t>
      </w:r>
      <w:r>
        <w:rPr>
          <w:rFonts w:ascii="Arial" w:hAnsi="Arial" w:cs="Arial"/>
        </w:rPr>
        <w:t xml:space="preserve">em </w:t>
      </w:r>
      <w:r w:rsidRPr="00C342B6">
        <w:rPr>
          <w:rFonts w:ascii="Arial" w:hAnsi="Arial" w:cs="Arial"/>
        </w:rPr>
        <w:t xml:space="preserve">até </w:t>
      </w:r>
      <w:r>
        <w:rPr>
          <w:rFonts w:ascii="Arial" w:hAnsi="Arial" w:cs="Arial"/>
        </w:rPr>
        <w:t>10 (dez)</w:t>
      </w:r>
      <w:r w:rsidRPr="00C342B6">
        <w:rPr>
          <w:rFonts w:ascii="Arial" w:hAnsi="Arial" w:cs="Arial"/>
        </w:rPr>
        <w:t xml:space="preserve"> dias após a requisição</w:t>
      </w:r>
      <w:r>
        <w:rPr>
          <w:rFonts w:ascii="Arial" w:hAnsi="Arial" w:cs="Arial"/>
        </w:rPr>
        <w:t xml:space="preserve"> de compras emitida a proponente vencedora e contratada</w:t>
      </w:r>
      <w:r w:rsidRPr="00C342B6">
        <w:rPr>
          <w:rFonts w:ascii="Arial" w:hAnsi="Arial" w:cs="Arial"/>
        </w:rPr>
        <w:t>.</w:t>
      </w:r>
    </w:p>
    <w:p w:rsidR="0068254C" w:rsidRPr="00C32B57" w:rsidRDefault="0068254C" w:rsidP="0068254C">
      <w:pPr>
        <w:autoSpaceDE w:val="0"/>
        <w:autoSpaceDN w:val="0"/>
        <w:adjustRightInd w:val="0"/>
        <w:spacing w:line="200" w:lineRule="atLeast"/>
        <w:jc w:val="both"/>
        <w:rPr>
          <w:rFonts w:ascii="Arial" w:hAnsi="Arial" w:cs="Arial"/>
          <w:bCs/>
        </w:rPr>
      </w:pPr>
    </w:p>
    <w:p w:rsidR="0068254C" w:rsidRPr="00B11103" w:rsidRDefault="0068254C" w:rsidP="0068254C">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68254C" w:rsidRPr="00C32B57" w:rsidRDefault="0068254C" w:rsidP="0068254C">
      <w:pPr>
        <w:autoSpaceDE w:val="0"/>
        <w:autoSpaceDN w:val="0"/>
        <w:adjustRightInd w:val="0"/>
        <w:spacing w:line="200" w:lineRule="atLeast"/>
        <w:jc w:val="both"/>
        <w:rPr>
          <w:rFonts w:ascii="Arial" w:hAnsi="Arial" w:cs="Arial"/>
          <w:bCs/>
        </w:rPr>
      </w:pPr>
    </w:p>
    <w:p w:rsidR="0068254C" w:rsidRPr="00C32B57" w:rsidRDefault="0068254C" w:rsidP="0068254C">
      <w:pPr>
        <w:jc w:val="both"/>
        <w:rPr>
          <w:rFonts w:ascii="Arial" w:hAnsi="Arial" w:cs="Arial"/>
          <w:b/>
          <w:bCs/>
        </w:rPr>
      </w:pPr>
      <w:r w:rsidRPr="00C32B57">
        <w:rPr>
          <w:rFonts w:ascii="Arial" w:hAnsi="Arial" w:cs="Arial"/>
          <w:b/>
          <w:bCs/>
        </w:rPr>
        <w:t>CLÁUSULA QUARTA – DO PREÇO E CONDIÇÕES DE PAGAMENTO</w:t>
      </w:r>
    </w:p>
    <w:p w:rsidR="0068254C" w:rsidRPr="005757F8" w:rsidRDefault="0068254C" w:rsidP="0068254C">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itens que compõem o objeto da presente contratação </w:t>
      </w:r>
      <w:r w:rsidRPr="005757F8">
        <w:rPr>
          <w:rFonts w:ascii="Arial" w:hAnsi="Arial" w:cs="Arial"/>
        </w:rPr>
        <w:t xml:space="preserve">é de </w:t>
      </w:r>
      <w:r>
        <w:rPr>
          <w:rFonts w:ascii="Arial" w:hAnsi="Arial" w:cs="Arial"/>
          <w:b/>
        </w:rPr>
        <w:t xml:space="preserve">R$ </w:t>
      </w:r>
      <w:r w:rsidR="00F247E3">
        <w:rPr>
          <w:rFonts w:ascii="Arial" w:hAnsi="Arial" w:cs="Arial"/>
          <w:b/>
          <w:color w:val="000000"/>
        </w:rPr>
        <w:fldChar w:fldCharType="begin"/>
      </w:r>
      <w:r w:rsidR="00F247E3">
        <w:rPr>
          <w:rFonts w:ascii="Arial" w:hAnsi="Arial" w:cs="Arial"/>
          <w:b/>
          <w:color w:val="000000"/>
        </w:rPr>
        <w:instrText xml:space="preserve"> =SUM(ABOVE) </w:instrText>
      </w:r>
      <w:r w:rsidR="00F247E3">
        <w:rPr>
          <w:rFonts w:ascii="Arial" w:hAnsi="Arial" w:cs="Arial"/>
          <w:b/>
          <w:color w:val="000000"/>
        </w:rPr>
        <w:fldChar w:fldCharType="separate"/>
      </w:r>
      <w:r w:rsidR="00F247E3">
        <w:rPr>
          <w:rFonts w:ascii="Arial" w:hAnsi="Arial" w:cs="Arial"/>
          <w:b/>
          <w:noProof/>
          <w:color w:val="000000"/>
        </w:rPr>
        <w:t>5.350,4</w:t>
      </w:r>
      <w:r w:rsidR="00F247E3">
        <w:rPr>
          <w:rFonts w:ascii="Arial" w:hAnsi="Arial" w:cs="Arial"/>
          <w:b/>
          <w:color w:val="000000"/>
        </w:rPr>
        <w:fldChar w:fldCharType="end"/>
      </w:r>
      <w:proofErr w:type="gramStart"/>
      <w:r w:rsidR="00F247E3">
        <w:rPr>
          <w:rFonts w:ascii="Arial" w:hAnsi="Arial" w:cs="Arial"/>
          <w:b/>
          <w:color w:val="000000"/>
        </w:rPr>
        <w:t>0</w:t>
      </w:r>
      <w:proofErr w:type="gramEnd"/>
      <w:r w:rsidRPr="005757F8">
        <w:rPr>
          <w:rFonts w:ascii="Arial" w:hAnsi="Arial" w:cs="Arial"/>
          <w:b/>
        </w:rPr>
        <w:t xml:space="preserve"> (</w:t>
      </w:r>
      <w:r w:rsidR="00F247E3">
        <w:rPr>
          <w:rFonts w:ascii="Arial" w:hAnsi="Arial" w:cs="Arial"/>
          <w:b/>
        </w:rPr>
        <w:t>Cinco mil trezentos e cinquenta reais e quarenta centavos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68254C" w:rsidRDefault="0068254C" w:rsidP="0068254C">
      <w:pPr>
        <w:pStyle w:val="Corpodetexto"/>
        <w:spacing w:after="0"/>
        <w:rPr>
          <w:rFonts w:ascii="Arial" w:hAnsi="Arial" w:cs="Arial"/>
          <w:b/>
          <w:u w:val="single"/>
        </w:rPr>
      </w:pPr>
    </w:p>
    <w:p w:rsidR="0068254C" w:rsidRDefault="0068254C" w:rsidP="0068254C">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68254C" w:rsidRPr="005757F8" w:rsidRDefault="0068254C" w:rsidP="0068254C">
      <w:pPr>
        <w:autoSpaceDE w:val="0"/>
        <w:autoSpaceDN w:val="0"/>
        <w:adjustRightInd w:val="0"/>
        <w:jc w:val="both"/>
        <w:rPr>
          <w:rFonts w:ascii="Arial" w:hAnsi="Arial" w:cs="Arial"/>
        </w:rPr>
      </w:pPr>
    </w:p>
    <w:p w:rsidR="0068254C" w:rsidRPr="00C32B57" w:rsidRDefault="0068254C" w:rsidP="0068254C">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68254C" w:rsidRPr="00B11103" w:rsidRDefault="0068254C" w:rsidP="0068254C">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68254C" w:rsidRDefault="0068254C" w:rsidP="0068254C">
      <w:pPr>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b/>
          <w:bCs/>
        </w:rPr>
      </w:pPr>
      <w:r w:rsidRPr="003153FB">
        <w:rPr>
          <w:rFonts w:ascii="Arial" w:hAnsi="Arial" w:cs="Arial"/>
          <w:b/>
          <w:bCs/>
        </w:rPr>
        <w:t>CLÁUSULA SEXTA – DOS RECURSOS ORÇAMENTÁRIOS</w:t>
      </w:r>
    </w:p>
    <w:p w:rsidR="0068254C" w:rsidRDefault="0068254C" w:rsidP="0068254C">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 sendo que a</w:t>
      </w:r>
      <w:r w:rsidRPr="00020A57">
        <w:rPr>
          <w:rFonts w:ascii="Arial" w:hAnsi="Arial" w:cs="Arial"/>
        </w:rPr>
        <w:t xml:space="preserve">s despesas decorrentes na execução do Contrato relativo ao </w:t>
      </w:r>
      <w:r>
        <w:rPr>
          <w:rFonts w:ascii="Arial" w:hAnsi="Arial" w:cs="Arial"/>
        </w:rPr>
        <w:t>Processo Licitatório nº 03/2017,</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68254C" w:rsidRDefault="0068254C" w:rsidP="0068254C">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9"/>
      </w:tblGrid>
      <w:tr w:rsidR="0068254C" w:rsidRPr="00EE0175" w:rsidTr="00345CDE">
        <w:tc>
          <w:tcPr>
            <w:tcW w:w="2093" w:type="dxa"/>
            <w:shd w:val="clear" w:color="auto" w:fill="auto"/>
          </w:tcPr>
          <w:p w:rsidR="0068254C" w:rsidRPr="00EE0175" w:rsidRDefault="0068254C" w:rsidP="00345CDE">
            <w:pPr>
              <w:autoSpaceDE w:val="0"/>
              <w:autoSpaceDN w:val="0"/>
              <w:adjustRightInd w:val="0"/>
              <w:spacing w:line="200" w:lineRule="atLeast"/>
              <w:jc w:val="both"/>
              <w:rPr>
                <w:rFonts w:ascii="Arial" w:hAnsi="Arial" w:cs="Arial"/>
              </w:rPr>
            </w:pPr>
            <w:r>
              <w:rPr>
                <w:rFonts w:ascii="Arial" w:hAnsi="Arial" w:cs="Arial"/>
              </w:rPr>
              <w:t>13</w:t>
            </w:r>
          </w:p>
        </w:tc>
        <w:tc>
          <w:tcPr>
            <w:tcW w:w="7119" w:type="dxa"/>
            <w:shd w:val="clear" w:color="auto" w:fill="auto"/>
          </w:tcPr>
          <w:p w:rsidR="0068254C" w:rsidRPr="00EE0175" w:rsidRDefault="0068254C" w:rsidP="00345CDE">
            <w:pPr>
              <w:autoSpaceDE w:val="0"/>
              <w:autoSpaceDN w:val="0"/>
              <w:adjustRightInd w:val="0"/>
              <w:spacing w:line="200" w:lineRule="atLeast"/>
              <w:jc w:val="both"/>
              <w:rPr>
                <w:rFonts w:ascii="Arial" w:hAnsi="Arial" w:cs="Arial"/>
              </w:rPr>
            </w:pPr>
            <w:r>
              <w:rPr>
                <w:rFonts w:ascii="Arial" w:hAnsi="Arial" w:cs="Arial"/>
              </w:rPr>
              <w:t xml:space="preserve">FUNDO MUN. ASSIST. SOC. DE PRES. CASTELLO </w:t>
            </w:r>
            <w:proofErr w:type="gramStart"/>
            <w:r>
              <w:rPr>
                <w:rFonts w:ascii="Arial" w:hAnsi="Arial" w:cs="Arial"/>
              </w:rPr>
              <w:t>BRANCO</w:t>
            </w:r>
            <w:proofErr w:type="gramEnd"/>
          </w:p>
        </w:tc>
      </w:tr>
      <w:tr w:rsidR="0068254C" w:rsidRPr="00EE0175" w:rsidTr="00345CDE">
        <w:tc>
          <w:tcPr>
            <w:tcW w:w="2093" w:type="dxa"/>
            <w:shd w:val="clear" w:color="auto" w:fill="auto"/>
          </w:tcPr>
          <w:p w:rsidR="0068254C" w:rsidRPr="00EE0175" w:rsidRDefault="0068254C" w:rsidP="00345CDE">
            <w:pPr>
              <w:autoSpaceDE w:val="0"/>
              <w:autoSpaceDN w:val="0"/>
              <w:adjustRightInd w:val="0"/>
              <w:spacing w:line="200" w:lineRule="atLeast"/>
              <w:jc w:val="both"/>
              <w:rPr>
                <w:rFonts w:ascii="Arial" w:hAnsi="Arial" w:cs="Arial"/>
              </w:rPr>
            </w:pPr>
            <w:r>
              <w:rPr>
                <w:rFonts w:ascii="Arial" w:hAnsi="Arial" w:cs="Arial"/>
              </w:rPr>
              <w:t>01</w:t>
            </w:r>
          </w:p>
        </w:tc>
        <w:tc>
          <w:tcPr>
            <w:tcW w:w="7119" w:type="dxa"/>
            <w:shd w:val="clear" w:color="auto" w:fill="auto"/>
          </w:tcPr>
          <w:p w:rsidR="0068254C" w:rsidRPr="00EE0175" w:rsidRDefault="0068254C" w:rsidP="00345CDE">
            <w:pPr>
              <w:autoSpaceDE w:val="0"/>
              <w:autoSpaceDN w:val="0"/>
              <w:adjustRightInd w:val="0"/>
              <w:spacing w:line="200" w:lineRule="atLeast"/>
              <w:jc w:val="both"/>
              <w:rPr>
                <w:rFonts w:ascii="Arial" w:hAnsi="Arial" w:cs="Arial"/>
              </w:rPr>
            </w:pPr>
            <w:r>
              <w:rPr>
                <w:rFonts w:ascii="Arial" w:hAnsi="Arial" w:cs="Arial"/>
              </w:rPr>
              <w:t>Fundo Mun. Assist. Soc. de Pres. Castello Branco</w:t>
            </w:r>
          </w:p>
        </w:tc>
      </w:tr>
      <w:tr w:rsidR="0068254C" w:rsidRPr="00EE0175" w:rsidTr="00345CDE">
        <w:tc>
          <w:tcPr>
            <w:tcW w:w="2093"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lastRenderedPageBreak/>
              <w:t>2.008</w:t>
            </w:r>
          </w:p>
        </w:tc>
        <w:tc>
          <w:tcPr>
            <w:tcW w:w="7119"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t>Manutenção das Atividades do Fundo Municipal de Assistência Social</w:t>
            </w:r>
          </w:p>
        </w:tc>
      </w:tr>
      <w:tr w:rsidR="0068254C" w:rsidRPr="00EE0175" w:rsidTr="00345CDE">
        <w:tc>
          <w:tcPr>
            <w:tcW w:w="2093"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t>3.3.90.00 0203</w:t>
            </w:r>
          </w:p>
        </w:tc>
        <w:tc>
          <w:tcPr>
            <w:tcW w:w="7119"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t>Aplicações Diretas</w:t>
            </w:r>
          </w:p>
        </w:tc>
      </w:tr>
      <w:tr w:rsidR="0068254C" w:rsidRPr="00EE0175" w:rsidTr="00345CDE">
        <w:tc>
          <w:tcPr>
            <w:tcW w:w="2093"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t>3.3.90.00 0232</w:t>
            </w:r>
          </w:p>
        </w:tc>
        <w:tc>
          <w:tcPr>
            <w:tcW w:w="7119" w:type="dxa"/>
            <w:shd w:val="clear" w:color="auto" w:fill="auto"/>
          </w:tcPr>
          <w:p w:rsidR="0068254C" w:rsidRDefault="0068254C" w:rsidP="00345CDE">
            <w:pPr>
              <w:autoSpaceDE w:val="0"/>
              <w:autoSpaceDN w:val="0"/>
              <w:adjustRightInd w:val="0"/>
              <w:spacing w:line="200" w:lineRule="atLeast"/>
              <w:jc w:val="both"/>
              <w:rPr>
                <w:rFonts w:ascii="Arial" w:hAnsi="Arial" w:cs="Arial"/>
              </w:rPr>
            </w:pPr>
            <w:r>
              <w:rPr>
                <w:rFonts w:ascii="Arial" w:hAnsi="Arial" w:cs="Arial"/>
              </w:rPr>
              <w:t>Aplicações Diretas</w:t>
            </w:r>
          </w:p>
        </w:tc>
      </w:tr>
    </w:tbl>
    <w:p w:rsidR="0068254C" w:rsidRPr="00C32B57" w:rsidRDefault="0068254C" w:rsidP="0068254C">
      <w:pPr>
        <w:widowControl w:val="0"/>
        <w:autoSpaceDE w:val="0"/>
        <w:autoSpaceDN w:val="0"/>
        <w:adjustRightInd w:val="0"/>
        <w:ind w:right="74"/>
        <w:jc w:val="both"/>
        <w:rPr>
          <w:rFonts w:ascii="Arial" w:hAnsi="Arial" w:cs="Arial"/>
          <w:b/>
          <w:bCs/>
        </w:rPr>
      </w:pPr>
    </w:p>
    <w:p w:rsidR="0068254C" w:rsidRPr="00C32B57" w:rsidRDefault="0068254C" w:rsidP="0068254C">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68254C" w:rsidRPr="00C32B57" w:rsidRDefault="0068254C" w:rsidP="0068254C">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68254C" w:rsidRPr="00C32B57" w:rsidRDefault="0068254C" w:rsidP="0068254C">
      <w:pPr>
        <w:widowControl w:val="0"/>
        <w:autoSpaceDE w:val="0"/>
        <w:autoSpaceDN w:val="0"/>
        <w:adjustRightInd w:val="0"/>
        <w:jc w:val="both"/>
        <w:rPr>
          <w:rFonts w:ascii="Arial" w:hAnsi="Arial" w:cs="Arial"/>
          <w:b/>
          <w:bCs/>
        </w:rPr>
      </w:pPr>
    </w:p>
    <w:p w:rsidR="0068254C" w:rsidRPr="00C32B57" w:rsidRDefault="0068254C" w:rsidP="0068254C">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68254C" w:rsidRPr="00C32B57" w:rsidRDefault="0068254C" w:rsidP="0068254C">
      <w:pPr>
        <w:widowControl w:val="0"/>
        <w:autoSpaceDE w:val="0"/>
        <w:autoSpaceDN w:val="0"/>
        <w:adjustRightInd w:val="0"/>
        <w:jc w:val="both"/>
        <w:rPr>
          <w:rFonts w:ascii="Arial" w:hAnsi="Arial" w:cs="Arial"/>
        </w:rPr>
      </w:pPr>
    </w:p>
    <w:p w:rsidR="0068254C" w:rsidRDefault="0068254C" w:rsidP="0068254C">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68254C" w:rsidRPr="00C32B57" w:rsidRDefault="0068254C" w:rsidP="0068254C">
      <w:pPr>
        <w:widowControl w:val="0"/>
        <w:autoSpaceDE w:val="0"/>
        <w:autoSpaceDN w:val="0"/>
        <w:adjustRightInd w:val="0"/>
        <w:jc w:val="both"/>
        <w:rPr>
          <w:rFonts w:ascii="Arial" w:hAnsi="Arial" w:cs="Arial"/>
        </w:rPr>
      </w:pP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68254C" w:rsidRPr="00C32B57" w:rsidRDefault="0068254C" w:rsidP="0068254C">
      <w:pPr>
        <w:widowControl w:val="0"/>
        <w:autoSpaceDE w:val="0"/>
        <w:autoSpaceDN w:val="0"/>
        <w:adjustRightInd w:val="0"/>
        <w:jc w:val="both"/>
        <w:rPr>
          <w:rFonts w:ascii="Arial" w:hAnsi="Arial" w:cs="Arial"/>
          <w:b/>
          <w:bCs/>
        </w:rPr>
      </w:pPr>
    </w:p>
    <w:p w:rsidR="0068254C" w:rsidRPr="00C32B57" w:rsidRDefault="0068254C" w:rsidP="0068254C">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68254C" w:rsidRDefault="0068254C" w:rsidP="0068254C">
      <w:pPr>
        <w:widowControl w:val="0"/>
        <w:autoSpaceDE w:val="0"/>
        <w:autoSpaceDN w:val="0"/>
        <w:adjustRightInd w:val="0"/>
        <w:jc w:val="both"/>
        <w:rPr>
          <w:rFonts w:ascii="Arial" w:hAnsi="Arial" w:cs="Arial"/>
          <w:b/>
        </w:rPr>
      </w:pP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68254C" w:rsidRPr="00C32B57" w:rsidRDefault="0068254C" w:rsidP="0068254C">
      <w:pPr>
        <w:widowControl w:val="0"/>
        <w:autoSpaceDE w:val="0"/>
        <w:autoSpaceDN w:val="0"/>
        <w:adjustRightInd w:val="0"/>
        <w:jc w:val="both"/>
        <w:rPr>
          <w:rFonts w:ascii="Arial" w:hAnsi="Arial" w:cs="Arial"/>
        </w:rPr>
      </w:pP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68254C" w:rsidRPr="00C32B57" w:rsidRDefault="0068254C" w:rsidP="0068254C">
      <w:pPr>
        <w:widowControl w:val="0"/>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68254C" w:rsidRPr="00C32B57" w:rsidRDefault="0068254C" w:rsidP="0068254C">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68254C" w:rsidRPr="00C32B57" w:rsidRDefault="0068254C" w:rsidP="0068254C">
      <w:pPr>
        <w:numPr>
          <w:ilvl w:val="0"/>
          <w:numId w:val="26"/>
        </w:numPr>
        <w:autoSpaceDE w:val="0"/>
        <w:autoSpaceDN w:val="0"/>
        <w:adjustRightInd w:val="0"/>
        <w:jc w:val="both"/>
        <w:rPr>
          <w:rFonts w:ascii="Arial" w:hAnsi="Arial" w:cs="Arial"/>
        </w:rPr>
      </w:pPr>
      <w:r w:rsidRPr="00C32B57">
        <w:rPr>
          <w:rFonts w:ascii="Arial" w:hAnsi="Arial" w:cs="Arial"/>
        </w:rPr>
        <w:t>Advertência;</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numPr>
          <w:ilvl w:val="0"/>
          <w:numId w:val="26"/>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68254C" w:rsidRPr="00C32B57" w:rsidRDefault="0068254C" w:rsidP="0068254C">
      <w:pPr>
        <w:pStyle w:val="PargrafodaLista"/>
        <w:rPr>
          <w:rFonts w:ascii="Arial" w:hAnsi="Arial" w:cs="Arial"/>
        </w:rPr>
      </w:pPr>
    </w:p>
    <w:p w:rsidR="0068254C" w:rsidRPr="00C32B57" w:rsidRDefault="0068254C" w:rsidP="0068254C">
      <w:pPr>
        <w:numPr>
          <w:ilvl w:val="0"/>
          <w:numId w:val="27"/>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68254C" w:rsidRPr="00C32B57" w:rsidRDefault="0068254C" w:rsidP="0068254C">
      <w:pPr>
        <w:tabs>
          <w:tab w:val="left" w:pos="720"/>
        </w:tabs>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w:t>
      </w:r>
      <w:r w:rsidRPr="00C32B57">
        <w:rPr>
          <w:rFonts w:ascii="Arial" w:hAnsi="Arial" w:cs="Arial"/>
        </w:rPr>
        <w:lastRenderedPageBreak/>
        <w:t>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68254C" w:rsidRPr="00C32B57" w:rsidRDefault="0068254C" w:rsidP="0068254C">
      <w:pPr>
        <w:autoSpaceDE w:val="0"/>
        <w:autoSpaceDN w:val="0"/>
        <w:adjustRightInd w:val="0"/>
        <w:jc w:val="both"/>
        <w:rPr>
          <w:rFonts w:ascii="Arial" w:hAnsi="Arial" w:cs="Arial"/>
        </w:rPr>
      </w:pPr>
    </w:p>
    <w:p w:rsidR="0068254C" w:rsidRDefault="0068254C" w:rsidP="0068254C">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68254C" w:rsidRPr="00C32B57" w:rsidRDefault="0068254C" w:rsidP="0068254C">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68254C" w:rsidRPr="00C32B57" w:rsidRDefault="0068254C" w:rsidP="0068254C">
      <w:pPr>
        <w:autoSpaceDE w:val="0"/>
        <w:autoSpaceDN w:val="0"/>
        <w:adjustRightInd w:val="0"/>
        <w:jc w:val="both"/>
        <w:rPr>
          <w:rFonts w:ascii="Arial" w:hAnsi="Arial" w:cs="Arial"/>
          <w:b/>
          <w:bCs/>
        </w:rPr>
      </w:pPr>
    </w:p>
    <w:p w:rsidR="0068254C" w:rsidRDefault="0068254C" w:rsidP="0068254C">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68254C" w:rsidRDefault="0068254C" w:rsidP="0068254C">
      <w:pPr>
        <w:autoSpaceDE w:val="0"/>
        <w:autoSpaceDN w:val="0"/>
        <w:adjustRightInd w:val="0"/>
        <w:jc w:val="both"/>
        <w:rPr>
          <w:rFonts w:ascii="Arial" w:hAnsi="Arial" w:cs="Arial"/>
          <w:b/>
          <w:bCs/>
        </w:rPr>
      </w:pPr>
    </w:p>
    <w:p w:rsidR="0068254C" w:rsidRPr="00C32B57" w:rsidRDefault="0068254C" w:rsidP="0068254C">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68254C" w:rsidRPr="00C32B57" w:rsidRDefault="0068254C" w:rsidP="0068254C">
      <w:pPr>
        <w:autoSpaceDE w:val="0"/>
        <w:autoSpaceDN w:val="0"/>
        <w:adjustRightInd w:val="0"/>
        <w:ind w:left="4860" w:hanging="4500"/>
        <w:jc w:val="both"/>
        <w:rPr>
          <w:rFonts w:ascii="Arial" w:hAnsi="Arial" w:cs="Arial"/>
          <w:b/>
          <w:bCs/>
        </w:rPr>
      </w:pPr>
    </w:p>
    <w:p w:rsidR="0068254C" w:rsidRPr="00C32B57" w:rsidRDefault="0068254C" w:rsidP="0068254C">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68254C" w:rsidRPr="00C32B57" w:rsidRDefault="0068254C" w:rsidP="0068254C">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68254C" w:rsidRPr="00C32B57" w:rsidRDefault="0068254C" w:rsidP="0068254C">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68254C" w:rsidRPr="00C32B57" w:rsidRDefault="0068254C" w:rsidP="0068254C">
      <w:pPr>
        <w:autoSpaceDE w:val="0"/>
        <w:autoSpaceDN w:val="0"/>
        <w:adjustRightInd w:val="0"/>
        <w:jc w:val="both"/>
        <w:rPr>
          <w:rFonts w:ascii="Arial" w:hAnsi="Arial" w:cs="Arial"/>
          <w:b/>
          <w:bCs/>
        </w:rPr>
      </w:pPr>
    </w:p>
    <w:p w:rsidR="0068254C" w:rsidRPr="00C32B57" w:rsidRDefault="0068254C" w:rsidP="0068254C">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68254C" w:rsidRPr="00C32B57" w:rsidRDefault="0068254C" w:rsidP="0068254C">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68254C" w:rsidRPr="00C32B57" w:rsidRDefault="0068254C" w:rsidP="0068254C">
      <w:pPr>
        <w:tabs>
          <w:tab w:val="left" w:pos="1701"/>
        </w:tabs>
        <w:autoSpaceDE w:val="0"/>
        <w:autoSpaceDN w:val="0"/>
        <w:adjustRightInd w:val="0"/>
        <w:jc w:val="both"/>
        <w:rPr>
          <w:rFonts w:ascii="Arial" w:hAnsi="Arial" w:cs="Arial"/>
        </w:rPr>
      </w:pPr>
    </w:p>
    <w:p w:rsidR="0068254C" w:rsidRPr="00C32B57" w:rsidRDefault="0068254C" w:rsidP="0068254C">
      <w:pPr>
        <w:tabs>
          <w:tab w:val="left" w:pos="1701"/>
        </w:tabs>
        <w:autoSpaceDE w:val="0"/>
        <w:autoSpaceDN w:val="0"/>
        <w:adjustRightInd w:val="0"/>
        <w:jc w:val="both"/>
        <w:rPr>
          <w:rFonts w:ascii="Arial" w:hAnsi="Arial" w:cs="Arial"/>
        </w:rPr>
      </w:pPr>
      <w:r>
        <w:rPr>
          <w:rFonts w:ascii="Arial" w:hAnsi="Arial" w:cs="Arial"/>
          <w:b/>
          <w:bCs/>
        </w:rPr>
        <w:lastRenderedPageBreak/>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numPr>
          <w:ilvl w:val="0"/>
          <w:numId w:val="28"/>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68254C" w:rsidRPr="00C32B57" w:rsidRDefault="0068254C" w:rsidP="0068254C">
      <w:pPr>
        <w:numPr>
          <w:ilvl w:val="0"/>
          <w:numId w:val="29"/>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68254C" w:rsidRPr="00C32B57" w:rsidRDefault="0068254C" w:rsidP="0068254C">
      <w:pPr>
        <w:tabs>
          <w:tab w:val="left" w:pos="1800"/>
        </w:tabs>
        <w:autoSpaceDE w:val="0"/>
        <w:autoSpaceDN w:val="0"/>
        <w:adjustRightInd w:val="0"/>
        <w:jc w:val="both"/>
        <w:rPr>
          <w:rFonts w:ascii="Arial" w:hAnsi="Arial" w:cs="Arial"/>
        </w:rPr>
      </w:pPr>
    </w:p>
    <w:p w:rsidR="0068254C" w:rsidRDefault="0068254C" w:rsidP="0068254C">
      <w:pPr>
        <w:numPr>
          <w:ilvl w:val="0"/>
          <w:numId w:val="30"/>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68254C" w:rsidRPr="00C32B57" w:rsidRDefault="0068254C" w:rsidP="0068254C">
      <w:pPr>
        <w:tabs>
          <w:tab w:val="left" w:pos="1800"/>
        </w:tabs>
        <w:autoSpaceDE w:val="0"/>
        <w:autoSpaceDN w:val="0"/>
        <w:adjustRightInd w:val="0"/>
        <w:jc w:val="both"/>
        <w:rPr>
          <w:rFonts w:ascii="Arial" w:hAnsi="Arial" w:cs="Arial"/>
        </w:rPr>
      </w:pPr>
    </w:p>
    <w:p w:rsidR="0068254C" w:rsidRPr="00C32B57" w:rsidRDefault="0068254C" w:rsidP="0068254C">
      <w:pPr>
        <w:numPr>
          <w:ilvl w:val="0"/>
          <w:numId w:val="31"/>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68254C" w:rsidRPr="00C32B57" w:rsidRDefault="0068254C" w:rsidP="0068254C">
      <w:pPr>
        <w:tabs>
          <w:tab w:val="left" w:pos="1800"/>
        </w:tabs>
        <w:autoSpaceDE w:val="0"/>
        <w:autoSpaceDN w:val="0"/>
        <w:adjustRightInd w:val="0"/>
        <w:jc w:val="both"/>
        <w:rPr>
          <w:rFonts w:ascii="Arial" w:hAnsi="Arial" w:cs="Arial"/>
        </w:rPr>
      </w:pPr>
    </w:p>
    <w:p w:rsidR="0068254C" w:rsidRDefault="0068254C" w:rsidP="0068254C">
      <w:pPr>
        <w:numPr>
          <w:ilvl w:val="0"/>
          <w:numId w:val="32"/>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68254C" w:rsidRPr="00C32B57" w:rsidRDefault="0068254C" w:rsidP="0068254C">
      <w:pPr>
        <w:tabs>
          <w:tab w:val="left" w:pos="1800"/>
        </w:tabs>
        <w:autoSpaceDE w:val="0"/>
        <w:autoSpaceDN w:val="0"/>
        <w:adjustRightInd w:val="0"/>
        <w:jc w:val="both"/>
        <w:rPr>
          <w:rFonts w:ascii="Arial" w:hAnsi="Arial" w:cs="Arial"/>
        </w:rPr>
      </w:pPr>
    </w:p>
    <w:p w:rsidR="0068254C" w:rsidRDefault="0068254C" w:rsidP="0068254C">
      <w:pPr>
        <w:numPr>
          <w:ilvl w:val="0"/>
          <w:numId w:val="33"/>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68254C" w:rsidRPr="00C32B57" w:rsidRDefault="0068254C" w:rsidP="0068254C">
      <w:pPr>
        <w:tabs>
          <w:tab w:val="left" w:pos="1800"/>
        </w:tabs>
        <w:autoSpaceDE w:val="0"/>
        <w:autoSpaceDN w:val="0"/>
        <w:adjustRightInd w:val="0"/>
        <w:jc w:val="both"/>
        <w:rPr>
          <w:rFonts w:ascii="Arial" w:hAnsi="Arial" w:cs="Arial"/>
        </w:rPr>
      </w:pPr>
    </w:p>
    <w:p w:rsidR="0068254C" w:rsidRDefault="0068254C" w:rsidP="0068254C">
      <w:pPr>
        <w:numPr>
          <w:ilvl w:val="0"/>
          <w:numId w:val="34"/>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68254C" w:rsidRPr="00C32B57" w:rsidRDefault="0068254C" w:rsidP="0068254C">
      <w:pPr>
        <w:tabs>
          <w:tab w:val="left" w:pos="1800"/>
        </w:tabs>
        <w:autoSpaceDE w:val="0"/>
        <w:autoSpaceDN w:val="0"/>
        <w:adjustRightInd w:val="0"/>
        <w:jc w:val="both"/>
        <w:rPr>
          <w:rFonts w:ascii="Arial" w:hAnsi="Arial" w:cs="Arial"/>
        </w:rPr>
      </w:pPr>
    </w:p>
    <w:p w:rsidR="0068254C" w:rsidRPr="00C32B57" w:rsidRDefault="0068254C" w:rsidP="0068254C">
      <w:pPr>
        <w:numPr>
          <w:ilvl w:val="0"/>
          <w:numId w:val="35"/>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68254C" w:rsidRPr="00C32B57" w:rsidRDefault="0068254C" w:rsidP="0068254C">
      <w:pPr>
        <w:tabs>
          <w:tab w:val="left" w:pos="1800"/>
        </w:tabs>
        <w:autoSpaceDE w:val="0"/>
        <w:autoSpaceDN w:val="0"/>
        <w:adjustRightInd w:val="0"/>
        <w:jc w:val="both"/>
        <w:rPr>
          <w:rFonts w:ascii="Arial" w:hAnsi="Arial" w:cs="Arial"/>
        </w:rPr>
      </w:pPr>
    </w:p>
    <w:p w:rsidR="0068254C" w:rsidRPr="00C32B57" w:rsidRDefault="0068254C" w:rsidP="0068254C">
      <w:pPr>
        <w:numPr>
          <w:ilvl w:val="0"/>
          <w:numId w:val="36"/>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68254C" w:rsidRPr="00C32B57" w:rsidRDefault="0068254C" w:rsidP="0068254C">
      <w:pPr>
        <w:tabs>
          <w:tab w:val="left" w:pos="1800"/>
        </w:tabs>
        <w:autoSpaceDE w:val="0"/>
        <w:autoSpaceDN w:val="0"/>
        <w:adjustRightInd w:val="0"/>
        <w:jc w:val="both"/>
        <w:rPr>
          <w:rFonts w:ascii="Arial" w:hAnsi="Arial" w:cs="Arial"/>
        </w:rPr>
      </w:pPr>
    </w:p>
    <w:p w:rsidR="0068254C" w:rsidRPr="00C32B57" w:rsidRDefault="0068254C" w:rsidP="0068254C">
      <w:pPr>
        <w:numPr>
          <w:ilvl w:val="0"/>
          <w:numId w:val="37"/>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68254C" w:rsidRPr="00C32B57" w:rsidRDefault="0068254C" w:rsidP="0068254C">
      <w:pPr>
        <w:tabs>
          <w:tab w:val="left" w:pos="1800"/>
        </w:tabs>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68254C" w:rsidRPr="00C32B57" w:rsidRDefault="0068254C" w:rsidP="0068254C">
      <w:pPr>
        <w:autoSpaceDE w:val="0"/>
        <w:autoSpaceDN w:val="0"/>
        <w:adjustRightInd w:val="0"/>
        <w:jc w:val="both"/>
        <w:rPr>
          <w:rFonts w:ascii="Arial" w:hAnsi="Arial" w:cs="Arial"/>
          <w:b/>
          <w:bCs/>
        </w:rPr>
      </w:pPr>
    </w:p>
    <w:p w:rsidR="0068254C" w:rsidRPr="00C32B57" w:rsidRDefault="0068254C" w:rsidP="0068254C">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w:t>
      </w:r>
      <w:r>
        <w:rPr>
          <w:rFonts w:ascii="Arial" w:hAnsi="Arial" w:cs="Arial"/>
        </w:rPr>
        <w:t>H</w:t>
      </w:r>
      <w:r w:rsidRPr="00C32B57">
        <w:rPr>
          <w:rFonts w:ascii="Arial" w:hAnsi="Arial" w:cs="Arial"/>
        </w:rPr>
        <w:t>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68254C" w:rsidRPr="00C32B57" w:rsidRDefault="0068254C" w:rsidP="0068254C">
      <w:pPr>
        <w:autoSpaceDE w:val="0"/>
        <w:autoSpaceDN w:val="0"/>
        <w:adjustRightInd w:val="0"/>
        <w:ind w:left="360"/>
        <w:jc w:val="both"/>
        <w:rPr>
          <w:rFonts w:ascii="Arial" w:hAnsi="Arial" w:cs="Arial"/>
          <w:b/>
          <w:bCs/>
        </w:rPr>
      </w:pPr>
    </w:p>
    <w:p w:rsidR="0068254C" w:rsidRPr="00C32B57" w:rsidRDefault="0068254C" w:rsidP="0068254C">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68254C" w:rsidRPr="00C32B57" w:rsidRDefault="0068254C" w:rsidP="0068254C">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keepNext/>
        <w:autoSpaceDE w:val="0"/>
        <w:autoSpaceDN w:val="0"/>
        <w:adjustRightInd w:val="0"/>
        <w:jc w:val="both"/>
        <w:rPr>
          <w:rFonts w:ascii="Arial" w:hAnsi="Arial" w:cs="Arial"/>
          <w:b/>
          <w:bCs/>
        </w:rPr>
      </w:pPr>
      <w:r w:rsidRPr="00C32B57">
        <w:rPr>
          <w:rFonts w:ascii="Arial" w:hAnsi="Arial" w:cs="Arial"/>
          <w:b/>
          <w:bCs/>
        </w:rPr>
        <w:lastRenderedPageBreak/>
        <w:t xml:space="preserve">CLÁUSULA DÉCIMA </w:t>
      </w:r>
      <w:r>
        <w:rPr>
          <w:rFonts w:ascii="Arial" w:hAnsi="Arial" w:cs="Arial"/>
          <w:b/>
          <w:bCs/>
        </w:rPr>
        <w:t>QUIN</w:t>
      </w:r>
      <w:r w:rsidRPr="00C32B57">
        <w:rPr>
          <w:rFonts w:ascii="Arial" w:hAnsi="Arial" w:cs="Arial"/>
          <w:b/>
          <w:bCs/>
        </w:rPr>
        <w:t>TA – DA VINCULAÇÃO AO EDITAL</w:t>
      </w:r>
    </w:p>
    <w:p w:rsidR="0068254C" w:rsidRDefault="0068254C" w:rsidP="0068254C">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03/2017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68254C" w:rsidRDefault="0068254C" w:rsidP="0068254C">
      <w:pPr>
        <w:autoSpaceDE w:val="0"/>
        <w:autoSpaceDN w:val="0"/>
        <w:adjustRightInd w:val="0"/>
        <w:jc w:val="both"/>
        <w:rPr>
          <w:rFonts w:ascii="Arial" w:hAnsi="Arial" w:cs="Arial"/>
        </w:rPr>
      </w:pPr>
    </w:p>
    <w:p w:rsidR="0068254C" w:rsidRPr="00C32B57" w:rsidRDefault="0068254C" w:rsidP="0068254C">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68254C" w:rsidRDefault="0068254C" w:rsidP="0068254C">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68254C" w:rsidRPr="00C32B57" w:rsidRDefault="0068254C" w:rsidP="0068254C">
      <w:pPr>
        <w:autoSpaceDE w:val="0"/>
        <w:autoSpaceDN w:val="0"/>
        <w:adjustRightInd w:val="0"/>
        <w:jc w:val="both"/>
        <w:rPr>
          <w:rFonts w:ascii="Arial" w:hAnsi="Arial" w:cs="Arial"/>
        </w:rPr>
      </w:pPr>
    </w:p>
    <w:p w:rsidR="0068254C" w:rsidRPr="00C32B57" w:rsidRDefault="0068254C" w:rsidP="0068254C">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68254C" w:rsidRPr="00C32B57" w:rsidRDefault="0068254C" w:rsidP="0068254C">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68254C" w:rsidRPr="00C32B57" w:rsidRDefault="0068254C" w:rsidP="0068254C">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68254C" w:rsidRDefault="0068254C" w:rsidP="0068254C">
      <w:pPr>
        <w:widowControl w:val="0"/>
        <w:autoSpaceDE w:val="0"/>
        <w:autoSpaceDN w:val="0"/>
        <w:adjustRightInd w:val="0"/>
        <w:jc w:val="center"/>
        <w:rPr>
          <w:rFonts w:ascii="Arial" w:hAnsi="Arial" w:cs="Arial"/>
        </w:rPr>
      </w:pPr>
    </w:p>
    <w:p w:rsidR="0068254C" w:rsidRPr="00C32B57" w:rsidRDefault="0068254C" w:rsidP="0068254C">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F247E3">
        <w:rPr>
          <w:rFonts w:ascii="Arial" w:hAnsi="Arial" w:cs="Arial"/>
        </w:rPr>
        <w:t>18</w:t>
      </w:r>
      <w:r w:rsidRPr="00C32B57">
        <w:rPr>
          <w:rFonts w:ascii="Arial" w:hAnsi="Arial" w:cs="Arial"/>
        </w:rPr>
        <w:t xml:space="preserve"> de </w:t>
      </w:r>
      <w:r w:rsidR="00F247E3">
        <w:rPr>
          <w:rFonts w:ascii="Arial" w:hAnsi="Arial" w:cs="Arial"/>
        </w:rPr>
        <w:t>fevereiro</w:t>
      </w:r>
      <w:r w:rsidRPr="00C32B57">
        <w:rPr>
          <w:rFonts w:ascii="Arial" w:hAnsi="Arial" w:cs="Arial"/>
        </w:rPr>
        <w:t xml:space="preserve"> de 201</w:t>
      </w:r>
      <w:r>
        <w:rPr>
          <w:rFonts w:ascii="Arial" w:hAnsi="Arial" w:cs="Arial"/>
        </w:rPr>
        <w:t>7</w:t>
      </w:r>
      <w:r w:rsidRPr="00C32B57">
        <w:rPr>
          <w:rFonts w:ascii="Arial" w:hAnsi="Arial" w:cs="Arial"/>
        </w:rPr>
        <w:t>.</w:t>
      </w:r>
    </w:p>
    <w:p w:rsidR="0068254C" w:rsidRPr="00C32B57" w:rsidRDefault="0068254C" w:rsidP="0068254C">
      <w:pPr>
        <w:widowControl w:val="0"/>
        <w:autoSpaceDE w:val="0"/>
        <w:autoSpaceDN w:val="0"/>
        <w:adjustRightInd w:val="0"/>
        <w:ind w:firstLine="708"/>
        <w:jc w:val="both"/>
        <w:rPr>
          <w:rFonts w:ascii="Arial" w:hAnsi="Arial" w:cs="Arial"/>
          <w:b/>
          <w:bCs/>
        </w:rPr>
      </w:pPr>
    </w:p>
    <w:p w:rsidR="0068254C" w:rsidRPr="00C32B57" w:rsidRDefault="0068254C" w:rsidP="0068254C">
      <w:pPr>
        <w:widowControl w:val="0"/>
        <w:autoSpaceDE w:val="0"/>
        <w:autoSpaceDN w:val="0"/>
        <w:adjustRightInd w:val="0"/>
        <w:ind w:firstLine="708"/>
        <w:jc w:val="both"/>
        <w:rPr>
          <w:rFonts w:ascii="Arial" w:hAnsi="Arial" w:cs="Arial"/>
          <w:b/>
          <w:bCs/>
        </w:rPr>
      </w:pPr>
    </w:p>
    <w:p w:rsidR="0068254C" w:rsidRPr="00C32B57" w:rsidRDefault="0068254C" w:rsidP="0068254C">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68254C" w:rsidRDefault="0068254C" w:rsidP="0068254C">
      <w:pPr>
        <w:autoSpaceDE w:val="0"/>
        <w:autoSpaceDN w:val="0"/>
        <w:adjustRightInd w:val="0"/>
        <w:rPr>
          <w:rFonts w:ascii="Arial" w:hAnsi="Arial" w:cs="Arial"/>
        </w:rPr>
      </w:pPr>
    </w:p>
    <w:p w:rsidR="0068254C" w:rsidRPr="00C32B57" w:rsidRDefault="0068254C" w:rsidP="0068254C">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68254C" w:rsidRPr="00C32B57" w:rsidRDefault="0068254C" w:rsidP="0068254C">
      <w:pPr>
        <w:autoSpaceDE w:val="0"/>
        <w:autoSpaceDN w:val="0"/>
        <w:adjustRightInd w:val="0"/>
        <w:rPr>
          <w:rFonts w:ascii="Arial" w:hAnsi="Arial" w:cs="Arial"/>
          <w:u w:val="single"/>
        </w:rPr>
      </w:pPr>
    </w:p>
    <w:p w:rsidR="0068254C" w:rsidRPr="00C32B57" w:rsidRDefault="0068254C" w:rsidP="0068254C">
      <w:pPr>
        <w:autoSpaceDE w:val="0"/>
        <w:autoSpaceDN w:val="0"/>
        <w:adjustRightInd w:val="0"/>
        <w:rPr>
          <w:rFonts w:ascii="Arial" w:hAnsi="Arial" w:cs="Arial"/>
          <w:lang w:val="it-IT"/>
        </w:rPr>
      </w:pPr>
      <w:r w:rsidRPr="00C32B57">
        <w:rPr>
          <w:rFonts w:ascii="Arial" w:hAnsi="Arial" w:cs="Arial"/>
          <w:lang w:val="it-IT"/>
        </w:rPr>
        <w:t>Nome:..............................................    Nome:.......................................................</w:t>
      </w:r>
    </w:p>
    <w:p w:rsidR="0068254C" w:rsidRDefault="0068254C" w:rsidP="0068254C">
      <w:pPr>
        <w:autoSpaceDE w:val="0"/>
        <w:autoSpaceDN w:val="0"/>
        <w:adjustRightInd w:val="0"/>
        <w:rPr>
          <w:rFonts w:ascii="Arial" w:hAnsi="Arial" w:cs="Arial"/>
          <w:lang w:val="it-IT"/>
        </w:rPr>
      </w:pPr>
      <w:r w:rsidRPr="00C32B57">
        <w:rPr>
          <w:rFonts w:ascii="Arial" w:hAnsi="Arial" w:cs="Arial"/>
          <w:lang w:val="it-IT"/>
        </w:rPr>
        <w:t>CPF: ...............................................     CPF:.........................................................</w:t>
      </w:r>
    </w:p>
    <w:p w:rsidR="0011394F" w:rsidRDefault="0011394F"/>
    <w:sectPr w:rsidR="0011394F" w:rsidSect="005B14E6">
      <w:headerReference w:type="default" r:id="rId8"/>
      <w:pgSz w:w="11906" w:h="16838"/>
      <w:pgMar w:top="1417" w:right="1133"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54C" w:rsidRDefault="0068254C" w:rsidP="0068254C">
      <w:r>
        <w:separator/>
      </w:r>
    </w:p>
  </w:endnote>
  <w:endnote w:type="continuationSeparator" w:id="0">
    <w:p w:rsidR="0068254C" w:rsidRDefault="0068254C" w:rsidP="0068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54C" w:rsidRDefault="0068254C" w:rsidP="0068254C">
      <w:r>
        <w:separator/>
      </w:r>
    </w:p>
  </w:footnote>
  <w:footnote w:type="continuationSeparator" w:id="0">
    <w:p w:rsidR="0068254C" w:rsidRDefault="0068254C" w:rsidP="006825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058"/>
    </w:tblGrid>
    <w:tr w:rsidR="0068254C" w:rsidRPr="009223B9" w:rsidTr="005B14E6">
      <w:tblPrEx>
        <w:tblCellMar>
          <w:top w:w="0" w:type="dxa"/>
          <w:bottom w:w="0" w:type="dxa"/>
        </w:tblCellMar>
      </w:tblPrEx>
      <w:tc>
        <w:tcPr>
          <w:tcW w:w="1510" w:type="dxa"/>
        </w:tcPr>
        <w:p w:rsidR="0068254C" w:rsidRPr="000B0B1A" w:rsidRDefault="005B14E6" w:rsidP="00345CDE">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47.25pt" o:ole="">
                <v:imagedata r:id="rId1" o:title=""/>
              </v:shape>
              <o:OLEObject Type="Embed" ProgID="Unknown" ShapeID="_x0000_i1025" DrawAspect="Content" ObjectID="_1549879761" r:id="rId2"/>
            </w:object>
          </w:r>
        </w:p>
      </w:tc>
      <w:tc>
        <w:tcPr>
          <w:tcW w:w="8058" w:type="dxa"/>
        </w:tcPr>
        <w:p w:rsidR="0068254C" w:rsidRPr="005B14E6" w:rsidRDefault="0068254C" w:rsidP="00345CDE">
          <w:pPr>
            <w:pStyle w:val="Cabealho"/>
            <w:rPr>
              <w:rFonts w:ascii="Tahoma" w:hAnsi="Tahoma" w:cs="Tahoma"/>
              <w:sz w:val="18"/>
              <w:lang w:val="pt-BR" w:eastAsia="pt-BR"/>
            </w:rPr>
          </w:pPr>
        </w:p>
        <w:p w:rsidR="0068254C" w:rsidRPr="000B0B1A" w:rsidRDefault="0068254C" w:rsidP="00345CDE">
          <w:pPr>
            <w:pStyle w:val="Cabealho"/>
            <w:rPr>
              <w:rFonts w:ascii="Tahoma" w:hAnsi="Tahoma" w:cs="Tahoma"/>
              <w:lang w:val="pt-BR" w:eastAsia="pt-BR"/>
            </w:rPr>
          </w:pPr>
          <w:r w:rsidRPr="000B0B1A">
            <w:rPr>
              <w:rFonts w:ascii="Tahoma" w:hAnsi="Tahoma" w:cs="Tahoma"/>
              <w:lang w:val="pt-BR" w:eastAsia="pt-BR"/>
            </w:rPr>
            <w:t>ESTADO DE SANTA CATARINA</w:t>
          </w:r>
        </w:p>
        <w:p w:rsidR="0068254C" w:rsidRPr="000B0B1A" w:rsidRDefault="0068254C" w:rsidP="00345CDE">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68254C" w:rsidRPr="005B14E6" w:rsidRDefault="0068254C" w:rsidP="00345CDE">
          <w:pPr>
            <w:pStyle w:val="Cabealho"/>
            <w:rPr>
              <w:rFonts w:ascii="Tahoma" w:hAnsi="Tahoma" w:cs="Tahoma"/>
              <w:sz w:val="14"/>
              <w:lang w:val="pt-BR" w:eastAsia="pt-BR"/>
            </w:rPr>
          </w:pPr>
        </w:p>
      </w:tc>
    </w:tr>
  </w:tbl>
  <w:p w:rsidR="0068254C" w:rsidRPr="0068254C" w:rsidRDefault="0068254C">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F9295AE"/>
    <w:lvl w:ilvl="0">
      <w:numFmt w:val="bullet"/>
      <w:lvlText w:val="*"/>
      <w:lvlJc w:val="left"/>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
    <w:nsid w:val="01C228A6"/>
    <w:multiLevelType w:val="multilevel"/>
    <w:tmpl w:val="578CF22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4">
    <w:nsid w:val="07481655"/>
    <w:multiLevelType w:val="singleLevel"/>
    <w:tmpl w:val="3BF823B8"/>
    <w:lvl w:ilvl="0">
      <w:start w:val="4"/>
      <w:numFmt w:val="lowerLetter"/>
      <w:lvlText w:val="%1)"/>
      <w:legacy w:legacy="1" w:legacySpace="0" w:legacyIndent="360"/>
      <w:lvlJc w:val="left"/>
      <w:rPr>
        <w:rFonts w:ascii="Arial" w:hAnsi="Arial" w:cs="Arial" w:hint="default"/>
        <w:b/>
      </w:rPr>
    </w:lvl>
  </w:abstractNum>
  <w:abstractNum w:abstractNumId="5">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6">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7">
    <w:nsid w:val="25D344FC"/>
    <w:multiLevelType w:val="hybridMultilevel"/>
    <w:tmpl w:val="69CE8C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9">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10">
    <w:nsid w:val="35343B76"/>
    <w:multiLevelType w:val="singleLevel"/>
    <w:tmpl w:val="9386F592"/>
    <w:lvl w:ilvl="0">
      <w:start w:val="4"/>
      <w:numFmt w:val="lowerLetter"/>
      <w:lvlText w:val="%1)"/>
      <w:legacy w:legacy="1" w:legacySpace="0" w:legacyIndent="360"/>
      <w:lvlJc w:val="left"/>
      <w:rPr>
        <w:rFonts w:ascii="Arial" w:hAnsi="Arial" w:cs="Arial" w:hint="default"/>
        <w:b/>
      </w:rPr>
    </w:lvl>
  </w:abstractNum>
  <w:abstractNum w:abstractNumId="11">
    <w:nsid w:val="36132903"/>
    <w:multiLevelType w:val="singleLevel"/>
    <w:tmpl w:val="AD226EA4"/>
    <w:lvl w:ilvl="0">
      <w:start w:val="5"/>
      <w:numFmt w:val="lowerLetter"/>
      <w:lvlText w:val="%1)"/>
      <w:legacy w:legacy="1" w:legacySpace="0" w:legacyIndent="360"/>
      <w:lvlJc w:val="left"/>
      <w:rPr>
        <w:rFonts w:ascii="Arial" w:hAnsi="Arial" w:cs="Arial" w:hint="default"/>
        <w:b/>
      </w:rPr>
    </w:lvl>
  </w:abstractNum>
  <w:abstractNum w:abstractNumId="12">
    <w:nsid w:val="37ED34A0"/>
    <w:multiLevelType w:val="hybridMultilevel"/>
    <w:tmpl w:val="2A58D2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14">
    <w:nsid w:val="45C12EE3"/>
    <w:multiLevelType w:val="singleLevel"/>
    <w:tmpl w:val="8138E72A"/>
    <w:lvl w:ilvl="0">
      <w:start w:val="1"/>
      <w:numFmt w:val="lowerLetter"/>
      <w:lvlText w:val="%1)"/>
      <w:legacy w:legacy="1" w:legacySpace="0" w:legacyIndent="360"/>
      <w:lvlJc w:val="left"/>
      <w:rPr>
        <w:rFonts w:ascii="Arial" w:hAnsi="Arial" w:cs="Arial" w:hint="default"/>
        <w:b/>
      </w:rPr>
    </w:lvl>
  </w:abstractNum>
  <w:abstractNum w:abstractNumId="1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16">
    <w:nsid w:val="47DA44CF"/>
    <w:multiLevelType w:val="hybridMultilevel"/>
    <w:tmpl w:val="4FAC01F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18">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19">
    <w:nsid w:val="4CD0120A"/>
    <w:multiLevelType w:val="hybridMultilevel"/>
    <w:tmpl w:val="67B06CC8"/>
    <w:lvl w:ilvl="0" w:tplc="4872C4E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21">
    <w:nsid w:val="52221B8B"/>
    <w:multiLevelType w:val="multilevel"/>
    <w:tmpl w:val="A93E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3105EE8"/>
    <w:multiLevelType w:val="singleLevel"/>
    <w:tmpl w:val="937681BA"/>
    <w:lvl w:ilvl="0">
      <w:start w:val="1"/>
      <w:numFmt w:val="lowerLetter"/>
      <w:lvlText w:val="%1)"/>
      <w:legacy w:legacy="1" w:legacySpace="0" w:legacyIndent="360"/>
      <w:lvlJc w:val="left"/>
      <w:rPr>
        <w:rFonts w:ascii="Arial" w:hAnsi="Arial" w:cs="Arial" w:hint="default"/>
        <w:b/>
      </w:rPr>
    </w:lvl>
  </w:abstractNum>
  <w:abstractNum w:abstractNumId="23">
    <w:nsid w:val="583E1095"/>
    <w:multiLevelType w:val="multilevel"/>
    <w:tmpl w:val="CE70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25">
    <w:nsid w:val="6411248A"/>
    <w:multiLevelType w:val="singleLevel"/>
    <w:tmpl w:val="9A2AA330"/>
    <w:lvl w:ilvl="0">
      <w:start w:val="3"/>
      <w:numFmt w:val="lowerLetter"/>
      <w:lvlText w:val="%1)"/>
      <w:legacy w:legacy="1" w:legacySpace="0" w:legacyIndent="360"/>
      <w:lvlJc w:val="left"/>
      <w:rPr>
        <w:rFonts w:ascii="Arial" w:hAnsi="Arial" w:cs="Arial" w:hint="default"/>
        <w:b/>
      </w:rPr>
    </w:lvl>
  </w:abstractNum>
  <w:abstractNum w:abstractNumId="26">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27">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abstractNum w:abstractNumId="28">
    <w:nsid w:val="6A156E74"/>
    <w:multiLevelType w:val="singleLevel"/>
    <w:tmpl w:val="F6AE0726"/>
    <w:lvl w:ilvl="0">
      <w:start w:val="1"/>
      <w:numFmt w:val="lowerLetter"/>
      <w:lvlText w:val="%1)"/>
      <w:legacy w:legacy="1" w:legacySpace="0" w:legacyIndent="360"/>
      <w:lvlJc w:val="left"/>
      <w:rPr>
        <w:rFonts w:ascii="Arial" w:hAnsi="Arial" w:cs="Arial" w:hint="default"/>
        <w:b/>
      </w:rPr>
    </w:lvl>
  </w:abstractNum>
  <w:abstractNum w:abstractNumId="29">
    <w:nsid w:val="6F600221"/>
    <w:multiLevelType w:val="hybridMultilevel"/>
    <w:tmpl w:val="8BA842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56F0410"/>
    <w:multiLevelType w:val="multilevel"/>
    <w:tmpl w:val="BD7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F76032"/>
    <w:multiLevelType w:val="singleLevel"/>
    <w:tmpl w:val="F23A49A2"/>
    <w:lvl w:ilvl="0">
      <w:start w:val="1"/>
      <w:numFmt w:val="lowerLetter"/>
      <w:lvlText w:val="%1)"/>
      <w:legacy w:legacy="1" w:legacySpace="0" w:legacyIndent="360"/>
      <w:lvlJc w:val="left"/>
      <w:rPr>
        <w:rFonts w:ascii="Arial" w:hAnsi="Arial" w:cs="Arial" w:hint="default"/>
        <w:b/>
      </w:rPr>
    </w:lvl>
  </w:abstractNum>
  <w:abstractNum w:abstractNumId="32">
    <w:nsid w:val="7F3852DA"/>
    <w:multiLevelType w:val="singleLevel"/>
    <w:tmpl w:val="87C4F618"/>
    <w:lvl w:ilvl="0">
      <w:start w:val="2"/>
      <w:numFmt w:val="lowerLetter"/>
      <w:lvlText w:val="%1)"/>
      <w:legacy w:legacy="1" w:legacySpace="0" w:legacyIndent="360"/>
      <w:lvlJc w:val="left"/>
      <w:rPr>
        <w:rFonts w:ascii="Arial" w:hAnsi="Arial" w:cs="Arial" w:hint="default"/>
        <w:b/>
      </w:rPr>
    </w:lvl>
  </w:abstractNum>
  <w:num w:numId="1">
    <w:abstractNumId w:val="28"/>
  </w:num>
  <w:num w:numId="2">
    <w:abstractNumId w:val="28"/>
    <w:lvlOverride w:ilvl="0">
      <w:lvl w:ilvl="0">
        <w:start w:val="2"/>
        <w:numFmt w:val="lowerLetter"/>
        <w:lvlText w:val="%1)"/>
        <w:legacy w:legacy="1" w:legacySpace="0" w:legacyIndent="360"/>
        <w:lvlJc w:val="left"/>
        <w:rPr>
          <w:rFonts w:ascii="Arial" w:hAnsi="Arial" w:cs="Arial" w:hint="default"/>
          <w:b/>
        </w:rPr>
      </w:lvl>
    </w:lvlOverride>
  </w:num>
  <w:num w:numId="3">
    <w:abstractNumId w:val="28"/>
    <w:lvlOverride w:ilvl="0">
      <w:lvl w:ilvl="0">
        <w:start w:val="3"/>
        <w:numFmt w:val="lowerLetter"/>
        <w:lvlText w:val="%1)"/>
        <w:legacy w:legacy="1" w:legacySpace="0" w:legacyIndent="360"/>
        <w:lvlJc w:val="left"/>
        <w:rPr>
          <w:rFonts w:ascii="Arial" w:hAnsi="Arial" w:cs="Arial" w:hint="default"/>
        </w:rPr>
      </w:lvl>
    </w:lvlOverride>
  </w:num>
  <w:num w:numId="4">
    <w:abstractNumId w:val="28"/>
    <w:lvlOverride w:ilvl="0">
      <w:lvl w:ilvl="0">
        <w:start w:val="4"/>
        <w:numFmt w:val="lowerLetter"/>
        <w:lvlText w:val="%1)"/>
        <w:legacy w:legacy="1" w:legacySpace="0" w:legacyIndent="360"/>
        <w:lvlJc w:val="left"/>
        <w:rPr>
          <w:rFonts w:ascii="Arial" w:hAnsi="Arial" w:cs="Arial" w:hint="default"/>
        </w:rPr>
      </w:lvl>
    </w:lvlOverride>
  </w:num>
  <w:num w:numId="5">
    <w:abstractNumId w:val="6"/>
  </w:num>
  <w:num w:numId="6">
    <w:abstractNumId w:val="32"/>
  </w:num>
  <w:num w:numId="7">
    <w:abstractNumId w:val="25"/>
  </w:num>
  <w:num w:numId="8">
    <w:abstractNumId w:val="4"/>
  </w:num>
  <w:num w:numId="9">
    <w:abstractNumId w:val="11"/>
  </w:num>
  <w:num w:numId="10">
    <w:abstractNumId w:val="14"/>
  </w:num>
  <w:num w:numId="11">
    <w:abstractNumId w:val="14"/>
    <w:lvlOverride w:ilvl="0">
      <w:lvl w:ilvl="0">
        <w:start w:val="2"/>
        <w:numFmt w:val="lowerLetter"/>
        <w:lvlText w:val="%1)"/>
        <w:legacy w:legacy="1" w:legacySpace="0" w:legacyIndent="360"/>
        <w:lvlJc w:val="left"/>
        <w:rPr>
          <w:rFonts w:ascii="Arial" w:hAnsi="Arial" w:cs="Arial" w:hint="default"/>
          <w:b/>
        </w:rPr>
      </w:lvl>
    </w:lvlOverride>
  </w:num>
  <w:num w:numId="12">
    <w:abstractNumId w:val="14"/>
    <w:lvlOverride w:ilvl="0">
      <w:lvl w:ilvl="0">
        <w:start w:val="3"/>
        <w:numFmt w:val="lowerLetter"/>
        <w:lvlText w:val="%1)"/>
        <w:legacy w:legacy="1" w:legacySpace="0" w:legacyIndent="360"/>
        <w:lvlJc w:val="left"/>
        <w:rPr>
          <w:rFonts w:ascii="Arial" w:hAnsi="Arial" w:cs="Arial" w:hint="default"/>
        </w:rPr>
      </w:lvl>
    </w:lvlOverride>
  </w:num>
  <w:num w:numId="13">
    <w:abstractNumId w:val="14"/>
    <w:lvlOverride w:ilvl="0">
      <w:lvl w:ilvl="0">
        <w:start w:val="4"/>
        <w:numFmt w:val="lowerLetter"/>
        <w:lvlText w:val="%1)"/>
        <w:legacy w:legacy="1" w:legacySpace="0" w:legacyIndent="360"/>
        <w:lvlJc w:val="left"/>
        <w:rPr>
          <w:rFonts w:ascii="Arial" w:hAnsi="Arial" w:cs="Arial" w:hint="default"/>
        </w:rPr>
      </w:lvl>
    </w:lvlOverride>
  </w:num>
  <w:num w:numId="14">
    <w:abstractNumId w:val="22"/>
  </w:num>
  <w:num w:numId="15">
    <w:abstractNumId w:val="22"/>
    <w:lvlOverride w:ilvl="0">
      <w:lvl w:ilvl="0">
        <w:start w:val="2"/>
        <w:numFmt w:val="lowerLetter"/>
        <w:lvlText w:val="%1)"/>
        <w:legacy w:legacy="1" w:legacySpace="0" w:legacyIndent="360"/>
        <w:lvlJc w:val="left"/>
        <w:rPr>
          <w:rFonts w:ascii="Arial" w:hAnsi="Arial" w:cs="Arial" w:hint="default"/>
          <w:b/>
        </w:rPr>
      </w:lvl>
    </w:lvlOverride>
  </w:num>
  <w:num w:numId="16">
    <w:abstractNumId w:val="10"/>
  </w:num>
  <w:num w:numId="17">
    <w:abstractNumId w:val="10"/>
    <w:lvlOverride w:ilvl="0">
      <w:lvl w:ilvl="0">
        <w:start w:val="6"/>
        <w:numFmt w:val="lowerLetter"/>
        <w:lvlText w:val="%1)"/>
        <w:legacy w:legacy="1" w:legacySpace="0" w:legacyIndent="360"/>
        <w:lvlJc w:val="left"/>
        <w:rPr>
          <w:rFonts w:ascii="Arial" w:hAnsi="Arial" w:cs="Arial" w:hint="default"/>
          <w:b/>
        </w:rPr>
      </w:lvl>
    </w:lvlOverride>
  </w:num>
  <w:num w:numId="18">
    <w:abstractNumId w:val="10"/>
    <w:lvlOverride w:ilvl="0">
      <w:lvl w:ilvl="0">
        <w:start w:val="7"/>
        <w:numFmt w:val="lowerLetter"/>
        <w:lvlText w:val="%1)"/>
        <w:legacy w:legacy="1" w:legacySpace="0" w:legacyIndent="360"/>
        <w:lvlJc w:val="left"/>
        <w:rPr>
          <w:rFonts w:ascii="Arial" w:hAnsi="Arial" w:cs="Arial" w:hint="default"/>
        </w:rPr>
      </w:lvl>
    </w:lvlOverride>
  </w:num>
  <w:num w:numId="19">
    <w:abstractNumId w:val="8"/>
  </w:num>
  <w:num w:numId="20">
    <w:abstractNumId w:val="31"/>
  </w:num>
  <w:num w:numId="21">
    <w:abstractNumId w:val="31"/>
    <w:lvlOverride w:ilvl="0">
      <w:lvl w:ilvl="0">
        <w:start w:val="2"/>
        <w:numFmt w:val="lowerLetter"/>
        <w:lvlText w:val="%1)"/>
        <w:legacy w:legacy="1" w:legacySpace="0" w:legacyIndent="360"/>
        <w:lvlJc w:val="left"/>
        <w:rPr>
          <w:rFonts w:ascii="Arial" w:hAnsi="Arial" w:cs="Arial" w:hint="default"/>
          <w:b/>
        </w:rPr>
      </w:lvl>
    </w:lvlOverride>
  </w:num>
  <w:num w:numId="22">
    <w:abstractNumId w:val="31"/>
    <w:lvlOverride w:ilvl="0">
      <w:lvl w:ilvl="0">
        <w:start w:val="3"/>
        <w:numFmt w:val="lowerLetter"/>
        <w:lvlText w:val="%1)"/>
        <w:legacy w:legacy="1" w:legacySpace="0" w:legacyIndent="360"/>
        <w:lvlJc w:val="left"/>
        <w:rPr>
          <w:rFonts w:ascii="Arial" w:hAnsi="Arial" w:cs="Arial" w:hint="default"/>
        </w:rPr>
      </w:lvl>
    </w:lvlOverride>
  </w:num>
  <w:num w:numId="23">
    <w:abstractNumId w:val="31"/>
    <w:lvlOverride w:ilvl="0">
      <w:lvl w:ilvl="0">
        <w:start w:val="4"/>
        <w:numFmt w:val="lowerLetter"/>
        <w:lvlText w:val="%1)"/>
        <w:legacy w:legacy="1" w:legacySpace="0" w:legacyIndent="360"/>
        <w:lvlJc w:val="left"/>
        <w:rPr>
          <w:rFonts w:ascii="Arial" w:hAnsi="Arial" w:cs="Arial" w:hint="default"/>
        </w:rPr>
      </w:lvl>
    </w:lvlOverride>
  </w:num>
  <w:num w:numId="24">
    <w:abstractNumId w:val="31"/>
    <w:lvlOverride w:ilvl="0">
      <w:lvl w:ilvl="0">
        <w:start w:val="5"/>
        <w:numFmt w:val="lowerLetter"/>
        <w:lvlText w:val="%1)"/>
        <w:legacy w:legacy="1" w:legacySpace="0" w:legacyIndent="360"/>
        <w:lvlJc w:val="left"/>
        <w:rPr>
          <w:rFonts w:ascii="Arial" w:hAnsi="Arial" w:cs="Arial" w:hint="default"/>
        </w:rPr>
      </w:lvl>
    </w:lvlOverride>
  </w:num>
  <w:num w:numId="25">
    <w:abstractNumId w:val="0"/>
    <w:lvlOverride w:ilvl="0">
      <w:lvl w:ilvl="0">
        <w:numFmt w:val="bullet"/>
        <w:lvlText w:val=""/>
        <w:legacy w:legacy="1" w:legacySpace="0" w:legacyIndent="360"/>
        <w:lvlJc w:val="left"/>
        <w:rPr>
          <w:rFonts w:ascii="Symbol" w:hAnsi="Symbol" w:hint="default"/>
        </w:rPr>
      </w:lvl>
    </w:lvlOverride>
  </w:num>
  <w:num w:numId="26">
    <w:abstractNumId w:val="26"/>
  </w:num>
  <w:num w:numId="27">
    <w:abstractNumId w:val="26"/>
    <w:lvlOverride w:ilvl="0">
      <w:lvl w:ilvl="0">
        <w:start w:val="3"/>
        <w:numFmt w:val="lowerLetter"/>
        <w:lvlText w:val="%1)"/>
        <w:legacy w:legacy="1" w:legacySpace="0" w:legacyIndent="360"/>
        <w:lvlJc w:val="left"/>
        <w:rPr>
          <w:rFonts w:ascii="Arial" w:hAnsi="Arial" w:cs="Arial" w:hint="default"/>
          <w:b/>
        </w:rPr>
      </w:lvl>
    </w:lvlOverride>
  </w:num>
  <w:num w:numId="28">
    <w:abstractNumId w:val="13"/>
  </w:num>
  <w:num w:numId="29">
    <w:abstractNumId w:val="3"/>
  </w:num>
  <w:num w:numId="30">
    <w:abstractNumId w:val="17"/>
  </w:num>
  <w:num w:numId="31">
    <w:abstractNumId w:val="15"/>
  </w:num>
  <w:num w:numId="32">
    <w:abstractNumId w:val="20"/>
  </w:num>
  <w:num w:numId="33">
    <w:abstractNumId w:val="24"/>
  </w:num>
  <w:num w:numId="34">
    <w:abstractNumId w:val="5"/>
  </w:num>
  <w:num w:numId="35">
    <w:abstractNumId w:val="18"/>
  </w:num>
  <w:num w:numId="36">
    <w:abstractNumId w:val="27"/>
  </w:num>
  <w:num w:numId="37">
    <w:abstractNumId w:val="9"/>
  </w:num>
  <w:num w:numId="38">
    <w:abstractNumId w:val="16"/>
  </w:num>
  <w:num w:numId="39">
    <w:abstractNumId w:val="30"/>
  </w:num>
  <w:num w:numId="40">
    <w:abstractNumId w:val="1"/>
  </w:num>
  <w:num w:numId="41">
    <w:abstractNumId w:val="12"/>
  </w:num>
  <w:num w:numId="42">
    <w:abstractNumId w:val="7"/>
  </w:num>
  <w:num w:numId="43">
    <w:abstractNumId w:val="29"/>
  </w:num>
  <w:num w:numId="44">
    <w:abstractNumId w:val="2"/>
  </w:num>
  <w:num w:numId="45">
    <w:abstractNumId w:val="23"/>
  </w:num>
  <w:num w:numId="46">
    <w:abstractNumId w:val="21"/>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4C"/>
    <w:rsid w:val="00090D95"/>
    <w:rsid w:val="000A2606"/>
    <w:rsid w:val="0011394F"/>
    <w:rsid w:val="0016646E"/>
    <w:rsid w:val="00177C3B"/>
    <w:rsid w:val="003F7A71"/>
    <w:rsid w:val="0045648A"/>
    <w:rsid w:val="005B14E6"/>
    <w:rsid w:val="0068254C"/>
    <w:rsid w:val="007466A9"/>
    <w:rsid w:val="00C61A59"/>
    <w:rsid w:val="00E233BE"/>
    <w:rsid w:val="00F247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54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68254C"/>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68254C"/>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68254C"/>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68254C"/>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68254C"/>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68254C"/>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68254C"/>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68254C"/>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68254C"/>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254C"/>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68254C"/>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68254C"/>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68254C"/>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68254C"/>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68254C"/>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68254C"/>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68254C"/>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68254C"/>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68254C"/>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68254C"/>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68254C"/>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68254C"/>
    <w:pPr>
      <w:tabs>
        <w:tab w:val="center" w:pos="4252"/>
        <w:tab w:val="right" w:pos="8504"/>
      </w:tabs>
    </w:pPr>
    <w:rPr>
      <w:lang w:val="x-none" w:eastAsia="x-none"/>
    </w:rPr>
  </w:style>
  <w:style w:type="character" w:customStyle="1" w:styleId="CabealhoChar">
    <w:name w:val="Cabeçalho Char"/>
    <w:basedOn w:val="Fontepargpadro"/>
    <w:link w:val="Cabealho"/>
    <w:rsid w:val="0068254C"/>
    <w:rPr>
      <w:rFonts w:ascii="Times New Roman" w:eastAsia="Times New Roman" w:hAnsi="Times New Roman" w:cs="Times New Roman"/>
      <w:sz w:val="24"/>
      <w:szCs w:val="24"/>
      <w:lang w:val="x-none" w:eastAsia="x-none"/>
    </w:rPr>
  </w:style>
  <w:style w:type="paragraph" w:styleId="Rodap">
    <w:name w:val="footer"/>
    <w:basedOn w:val="Normal"/>
    <w:link w:val="RodapChar"/>
    <w:rsid w:val="0068254C"/>
    <w:pPr>
      <w:tabs>
        <w:tab w:val="center" w:pos="4252"/>
        <w:tab w:val="right" w:pos="8504"/>
      </w:tabs>
    </w:pPr>
    <w:rPr>
      <w:lang w:val="x-none" w:eastAsia="x-none"/>
    </w:rPr>
  </w:style>
  <w:style w:type="character" w:customStyle="1" w:styleId="RodapChar">
    <w:name w:val="Rodapé Char"/>
    <w:basedOn w:val="Fontepargpadro"/>
    <w:link w:val="Rodap"/>
    <w:rsid w:val="0068254C"/>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68254C"/>
  </w:style>
  <w:style w:type="character" w:styleId="Forte">
    <w:name w:val="Strong"/>
    <w:qFormat/>
    <w:rsid w:val="0068254C"/>
    <w:rPr>
      <w:b/>
      <w:bCs/>
    </w:rPr>
  </w:style>
  <w:style w:type="character" w:styleId="Hyperlink">
    <w:name w:val="Hyperlink"/>
    <w:rsid w:val="0068254C"/>
    <w:rPr>
      <w:strike w:val="0"/>
      <w:dstrike w:val="0"/>
      <w:color w:val="336633"/>
      <w:u w:val="none"/>
      <w:effect w:val="none"/>
    </w:rPr>
  </w:style>
  <w:style w:type="paragraph" w:customStyle="1" w:styleId="Default">
    <w:name w:val="Default"/>
    <w:rsid w:val="0068254C"/>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68254C"/>
    <w:pPr>
      <w:spacing w:before="100" w:beforeAutospacing="1" w:after="100" w:afterAutospacing="1"/>
    </w:pPr>
    <w:rPr>
      <w:rFonts w:ascii="Verdana" w:hAnsi="Verdana"/>
      <w:sz w:val="16"/>
      <w:szCs w:val="16"/>
    </w:rPr>
  </w:style>
  <w:style w:type="character" w:styleId="nfase">
    <w:name w:val="Emphasis"/>
    <w:uiPriority w:val="20"/>
    <w:qFormat/>
    <w:rsid w:val="0068254C"/>
    <w:rPr>
      <w:b/>
      <w:bCs/>
      <w:i w:val="0"/>
      <w:iCs w:val="0"/>
    </w:rPr>
  </w:style>
  <w:style w:type="paragraph" w:customStyle="1" w:styleId="padrao">
    <w:name w:val="padrao"/>
    <w:basedOn w:val="Normal"/>
    <w:rsid w:val="0068254C"/>
    <w:pPr>
      <w:spacing w:before="100" w:beforeAutospacing="1" w:after="100" w:afterAutospacing="1"/>
    </w:pPr>
  </w:style>
  <w:style w:type="character" w:styleId="Nmerodepgina">
    <w:name w:val="page number"/>
    <w:basedOn w:val="Fontepargpadro"/>
    <w:rsid w:val="0068254C"/>
  </w:style>
  <w:style w:type="paragraph" w:styleId="PargrafodaLista">
    <w:name w:val="List Paragraph"/>
    <w:basedOn w:val="Normal"/>
    <w:uiPriority w:val="34"/>
    <w:qFormat/>
    <w:rsid w:val="0068254C"/>
    <w:pPr>
      <w:ind w:left="708"/>
    </w:pPr>
  </w:style>
  <w:style w:type="paragraph" w:styleId="Textodebalo">
    <w:name w:val="Balloon Text"/>
    <w:basedOn w:val="Normal"/>
    <w:link w:val="TextodebaloChar"/>
    <w:uiPriority w:val="99"/>
    <w:unhideWhenUsed/>
    <w:rsid w:val="0068254C"/>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68254C"/>
    <w:rPr>
      <w:rFonts w:ascii="Tahoma" w:eastAsia="Calibri" w:hAnsi="Tahoma" w:cs="Times New Roman"/>
      <w:sz w:val="16"/>
      <w:szCs w:val="16"/>
      <w:lang w:val="x-none"/>
    </w:rPr>
  </w:style>
  <w:style w:type="paragraph" w:customStyle="1" w:styleId="Corpodetexto21">
    <w:name w:val="Corpo de texto 21"/>
    <w:basedOn w:val="Normal"/>
    <w:rsid w:val="0068254C"/>
    <w:pPr>
      <w:suppressAutoHyphens/>
      <w:spacing w:line="360" w:lineRule="auto"/>
      <w:jc w:val="both"/>
    </w:pPr>
    <w:rPr>
      <w:szCs w:val="20"/>
      <w:lang w:eastAsia="ar-SA"/>
    </w:rPr>
  </w:style>
  <w:style w:type="paragraph" w:customStyle="1" w:styleId="WW-Padro1">
    <w:name w:val="WW-Padrão1"/>
    <w:basedOn w:val="Normal"/>
    <w:rsid w:val="0068254C"/>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68254C"/>
    <w:pPr>
      <w:spacing w:after="120"/>
      <w:ind w:left="283"/>
    </w:pPr>
    <w:rPr>
      <w:lang w:val="x-none" w:eastAsia="x-none"/>
    </w:rPr>
  </w:style>
  <w:style w:type="character" w:customStyle="1" w:styleId="RecuodecorpodetextoChar">
    <w:name w:val="Recuo de corpo de texto Char"/>
    <w:basedOn w:val="Fontepargpadro"/>
    <w:link w:val="Recuodecorpodetexto"/>
    <w:rsid w:val="0068254C"/>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68254C"/>
    <w:pPr>
      <w:spacing w:after="120"/>
    </w:pPr>
    <w:rPr>
      <w:lang w:val="x-none" w:eastAsia="x-none"/>
    </w:rPr>
  </w:style>
  <w:style w:type="character" w:customStyle="1" w:styleId="CorpodetextoChar">
    <w:name w:val="Corpo de texto Char"/>
    <w:basedOn w:val="Fontepargpadro"/>
    <w:link w:val="Corpodetexto"/>
    <w:rsid w:val="0068254C"/>
    <w:rPr>
      <w:rFonts w:ascii="Times New Roman" w:eastAsia="Times New Roman" w:hAnsi="Times New Roman" w:cs="Times New Roman"/>
      <w:sz w:val="24"/>
      <w:szCs w:val="24"/>
      <w:lang w:val="x-none" w:eastAsia="x-none"/>
    </w:rPr>
  </w:style>
  <w:style w:type="character" w:customStyle="1" w:styleId="apple-converted-space">
    <w:name w:val="apple-converted-space"/>
    <w:rsid w:val="00682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54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68254C"/>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68254C"/>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68254C"/>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68254C"/>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68254C"/>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68254C"/>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68254C"/>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68254C"/>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68254C"/>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254C"/>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68254C"/>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68254C"/>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68254C"/>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68254C"/>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68254C"/>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68254C"/>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68254C"/>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68254C"/>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68254C"/>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68254C"/>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68254C"/>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68254C"/>
    <w:pPr>
      <w:tabs>
        <w:tab w:val="center" w:pos="4252"/>
        <w:tab w:val="right" w:pos="8504"/>
      </w:tabs>
    </w:pPr>
    <w:rPr>
      <w:lang w:val="x-none" w:eastAsia="x-none"/>
    </w:rPr>
  </w:style>
  <w:style w:type="character" w:customStyle="1" w:styleId="CabealhoChar">
    <w:name w:val="Cabeçalho Char"/>
    <w:basedOn w:val="Fontepargpadro"/>
    <w:link w:val="Cabealho"/>
    <w:rsid w:val="0068254C"/>
    <w:rPr>
      <w:rFonts w:ascii="Times New Roman" w:eastAsia="Times New Roman" w:hAnsi="Times New Roman" w:cs="Times New Roman"/>
      <w:sz w:val="24"/>
      <w:szCs w:val="24"/>
      <w:lang w:val="x-none" w:eastAsia="x-none"/>
    </w:rPr>
  </w:style>
  <w:style w:type="paragraph" w:styleId="Rodap">
    <w:name w:val="footer"/>
    <w:basedOn w:val="Normal"/>
    <w:link w:val="RodapChar"/>
    <w:rsid w:val="0068254C"/>
    <w:pPr>
      <w:tabs>
        <w:tab w:val="center" w:pos="4252"/>
        <w:tab w:val="right" w:pos="8504"/>
      </w:tabs>
    </w:pPr>
    <w:rPr>
      <w:lang w:val="x-none" w:eastAsia="x-none"/>
    </w:rPr>
  </w:style>
  <w:style w:type="character" w:customStyle="1" w:styleId="RodapChar">
    <w:name w:val="Rodapé Char"/>
    <w:basedOn w:val="Fontepargpadro"/>
    <w:link w:val="Rodap"/>
    <w:rsid w:val="0068254C"/>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68254C"/>
  </w:style>
  <w:style w:type="character" w:styleId="Forte">
    <w:name w:val="Strong"/>
    <w:qFormat/>
    <w:rsid w:val="0068254C"/>
    <w:rPr>
      <w:b/>
      <w:bCs/>
    </w:rPr>
  </w:style>
  <w:style w:type="character" w:styleId="Hyperlink">
    <w:name w:val="Hyperlink"/>
    <w:rsid w:val="0068254C"/>
    <w:rPr>
      <w:strike w:val="0"/>
      <w:dstrike w:val="0"/>
      <w:color w:val="336633"/>
      <w:u w:val="none"/>
      <w:effect w:val="none"/>
    </w:rPr>
  </w:style>
  <w:style w:type="paragraph" w:customStyle="1" w:styleId="Default">
    <w:name w:val="Default"/>
    <w:rsid w:val="0068254C"/>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68254C"/>
    <w:pPr>
      <w:spacing w:before="100" w:beforeAutospacing="1" w:after="100" w:afterAutospacing="1"/>
    </w:pPr>
    <w:rPr>
      <w:rFonts w:ascii="Verdana" w:hAnsi="Verdana"/>
      <w:sz w:val="16"/>
      <w:szCs w:val="16"/>
    </w:rPr>
  </w:style>
  <w:style w:type="character" w:styleId="nfase">
    <w:name w:val="Emphasis"/>
    <w:uiPriority w:val="20"/>
    <w:qFormat/>
    <w:rsid w:val="0068254C"/>
    <w:rPr>
      <w:b/>
      <w:bCs/>
      <w:i w:val="0"/>
      <w:iCs w:val="0"/>
    </w:rPr>
  </w:style>
  <w:style w:type="paragraph" w:customStyle="1" w:styleId="padrao">
    <w:name w:val="padrao"/>
    <w:basedOn w:val="Normal"/>
    <w:rsid w:val="0068254C"/>
    <w:pPr>
      <w:spacing w:before="100" w:beforeAutospacing="1" w:after="100" w:afterAutospacing="1"/>
    </w:pPr>
  </w:style>
  <w:style w:type="character" w:styleId="Nmerodepgina">
    <w:name w:val="page number"/>
    <w:basedOn w:val="Fontepargpadro"/>
    <w:rsid w:val="0068254C"/>
  </w:style>
  <w:style w:type="paragraph" w:styleId="PargrafodaLista">
    <w:name w:val="List Paragraph"/>
    <w:basedOn w:val="Normal"/>
    <w:uiPriority w:val="34"/>
    <w:qFormat/>
    <w:rsid w:val="0068254C"/>
    <w:pPr>
      <w:ind w:left="708"/>
    </w:pPr>
  </w:style>
  <w:style w:type="paragraph" w:styleId="Textodebalo">
    <w:name w:val="Balloon Text"/>
    <w:basedOn w:val="Normal"/>
    <w:link w:val="TextodebaloChar"/>
    <w:uiPriority w:val="99"/>
    <w:unhideWhenUsed/>
    <w:rsid w:val="0068254C"/>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68254C"/>
    <w:rPr>
      <w:rFonts w:ascii="Tahoma" w:eastAsia="Calibri" w:hAnsi="Tahoma" w:cs="Times New Roman"/>
      <w:sz w:val="16"/>
      <w:szCs w:val="16"/>
      <w:lang w:val="x-none"/>
    </w:rPr>
  </w:style>
  <w:style w:type="paragraph" w:customStyle="1" w:styleId="Corpodetexto21">
    <w:name w:val="Corpo de texto 21"/>
    <w:basedOn w:val="Normal"/>
    <w:rsid w:val="0068254C"/>
    <w:pPr>
      <w:suppressAutoHyphens/>
      <w:spacing w:line="360" w:lineRule="auto"/>
      <w:jc w:val="both"/>
    </w:pPr>
    <w:rPr>
      <w:szCs w:val="20"/>
      <w:lang w:eastAsia="ar-SA"/>
    </w:rPr>
  </w:style>
  <w:style w:type="paragraph" w:customStyle="1" w:styleId="WW-Padro1">
    <w:name w:val="WW-Padrão1"/>
    <w:basedOn w:val="Normal"/>
    <w:rsid w:val="0068254C"/>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68254C"/>
    <w:pPr>
      <w:spacing w:after="120"/>
      <w:ind w:left="283"/>
    </w:pPr>
    <w:rPr>
      <w:lang w:val="x-none" w:eastAsia="x-none"/>
    </w:rPr>
  </w:style>
  <w:style w:type="character" w:customStyle="1" w:styleId="RecuodecorpodetextoChar">
    <w:name w:val="Recuo de corpo de texto Char"/>
    <w:basedOn w:val="Fontepargpadro"/>
    <w:link w:val="Recuodecorpodetexto"/>
    <w:rsid w:val="0068254C"/>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68254C"/>
    <w:pPr>
      <w:spacing w:after="120"/>
    </w:pPr>
    <w:rPr>
      <w:lang w:val="x-none" w:eastAsia="x-none"/>
    </w:rPr>
  </w:style>
  <w:style w:type="character" w:customStyle="1" w:styleId="CorpodetextoChar">
    <w:name w:val="Corpo de texto Char"/>
    <w:basedOn w:val="Fontepargpadro"/>
    <w:link w:val="Corpodetexto"/>
    <w:rsid w:val="0068254C"/>
    <w:rPr>
      <w:rFonts w:ascii="Times New Roman" w:eastAsia="Times New Roman" w:hAnsi="Times New Roman" w:cs="Times New Roman"/>
      <w:sz w:val="24"/>
      <w:szCs w:val="24"/>
      <w:lang w:val="x-none" w:eastAsia="x-none"/>
    </w:rPr>
  </w:style>
  <w:style w:type="character" w:customStyle="1" w:styleId="apple-converted-space">
    <w:name w:val="apple-converted-space"/>
    <w:rsid w:val="00682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2372</Words>
  <Characters>12812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3</cp:revision>
  <cp:lastPrinted>2017-03-01T16:23:00Z</cp:lastPrinted>
  <dcterms:created xsi:type="dcterms:W3CDTF">2017-03-01T13:04:00Z</dcterms:created>
  <dcterms:modified xsi:type="dcterms:W3CDTF">2017-03-01T16:23:00Z</dcterms:modified>
</cp:coreProperties>
</file>