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BFD9A" w14:textId="77777777" w:rsidR="00891865" w:rsidRPr="006023B5" w:rsidRDefault="00891865" w:rsidP="00D65C5C">
      <w:pPr>
        <w:jc w:val="center"/>
        <w:rPr>
          <w:rFonts w:ascii="Arial" w:hAnsi="Arial" w:cs="Arial"/>
          <w:b/>
        </w:rPr>
      </w:pPr>
    </w:p>
    <w:p w14:paraId="4C525467" w14:textId="08F6AEB6" w:rsidR="00D22774" w:rsidRPr="00D22774" w:rsidRDefault="00D22774" w:rsidP="00D22774">
      <w:pPr>
        <w:spacing w:before="120" w:after="120"/>
        <w:ind w:right="120"/>
        <w:jc w:val="center"/>
        <w:rPr>
          <w:rFonts w:ascii="Arial" w:hAnsi="Arial" w:cs="Arial"/>
        </w:rPr>
      </w:pPr>
      <w:r w:rsidRPr="00D22774">
        <w:rPr>
          <w:rFonts w:ascii="Arial" w:hAnsi="Arial" w:cs="Arial"/>
          <w:b/>
          <w:color w:val="000000"/>
        </w:rPr>
        <w:t>EDITAL DE CHAMAMENTO PÚBLICO CULTURA Nº 03/202</w:t>
      </w:r>
      <w:r w:rsidR="008C37E3">
        <w:rPr>
          <w:rFonts w:ascii="Arial" w:hAnsi="Arial" w:cs="Arial"/>
          <w:b/>
          <w:color w:val="000000"/>
        </w:rPr>
        <w:t>6</w:t>
      </w:r>
      <w:r w:rsidRPr="00D22774">
        <w:rPr>
          <w:rFonts w:ascii="Arial" w:hAnsi="Arial" w:cs="Arial"/>
          <w:b/>
          <w:color w:val="000000"/>
        </w:rPr>
        <w:t xml:space="preserve"> </w:t>
      </w:r>
    </w:p>
    <w:p w14:paraId="0D7CE29D" w14:textId="77777777" w:rsidR="00D22774" w:rsidRPr="00D22774" w:rsidRDefault="00D22774" w:rsidP="00D22774">
      <w:pPr>
        <w:spacing w:before="120" w:after="120"/>
        <w:ind w:left="120" w:right="120"/>
        <w:jc w:val="center"/>
        <w:rPr>
          <w:rFonts w:ascii="Arial" w:hAnsi="Arial" w:cs="Arial"/>
        </w:rPr>
      </w:pPr>
      <w:r w:rsidRPr="00D22774">
        <w:rPr>
          <w:rFonts w:ascii="Arial" w:hAnsi="Arial" w:cs="Arial"/>
          <w:b/>
          <w:color w:val="000000"/>
        </w:rPr>
        <w:t>SELEÇÃO DE PROJETOS PARA FIRMAR TERMO DE EXECUÇÃO CULTURAL COM RECURSOS DA POLÍTICA NACIONAL ALDIR BLANC DE FOMENTO À CULTURA – PNAB (LEI Nº 14.399/2022)</w:t>
      </w:r>
    </w:p>
    <w:p w14:paraId="7DF89EF2" w14:textId="77777777" w:rsidR="00B34EA7" w:rsidRDefault="00B34EA7" w:rsidP="00D65C5C">
      <w:pPr>
        <w:jc w:val="center"/>
        <w:rPr>
          <w:rFonts w:ascii="Arial" w:hAnsi="Arial" w:cs="Arial"/>
          <w:b/>
        </w:rPr>
      </w:pPr>
    </w:p>
    <w:p w14:paraId="2159848C" w14:textId="49C46462" w:rsidR="00D65C5C" w:rsidRDefault="00C12984" w:rsidP="00C12984">
      <w:pPr>
        <w:suppressAutoHyphens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C12984">
        <w:rPr>
          <w:rFonts w:ascii="Arial" w:hAnsi="Arial" w:cs="Arial"/>
        </w:rPr>
        <w:t xml:space="preserve">HOMOLOGAÇÃO </w:t>
      </w:r>
      <w:r w:rsidR="007375CE">
        <w:rPr>
          <w:rFonts w:ascii="Arial" w:hAnsi="Arial" w:cs="Arial"/>
        </w:rPr>
        <w:t xml:space="preserve">DO RESULTADO PRELIMINAR DA ETAPA DE HABILITAÇÃO </w:t>
      </w:r>
      <w:r w:rsidRPr="00C12984">
        <w:rPr>
          <w:rFonts w:ascii="Arial" w:hAnsi="Arial" w:cs="Arial"/>
        </w:rPr>
        <w:t xml:space="preserve">DOS PROJETOS REFERENTES AO EDITAL N. </w:t>
      </w:r>
      <w:r w:rsidRPr="00C12984">
        <w:rPr>
          <w:rFonts w:ascii="Arial" w:hAnsi="Arial" w:cs="Arial"/>
          <w:color w:val="000000"/>
        </w:rPr>
        <w:t>03/202</w:t>
      </w:r>
      <w:r w:rsidR="008C37E3">
        <w:rPr>
          <w:rFonts w:ascii="Arial" w:hAnsi="Arial" w:cs="Arial"/>
          <w:color w:val="000000"/>
        </w:rPr>
        <w:t>6</w:t>
      </w:r>
      <w:r w:rsidRPr="00C12984">
        <w:rPr>
          <w:rFonts w:ascii="Arial" w:hAnsi="Arial" w:cs="Arial"/>
          <w:color w:val="000000"/>
        </w:rPr>
        <w:t xml:space="preserve"> PNAB </w:t>
      </w:r>
      <w:r w:rsidR="001842BD" w:rsidRPr="00C12984">
        <w:rPr>
          <w:rFonts w:ascii="Arial" w:hAnsi="Arial" w:cs="Arial"/>
          <w:color w:val="000000"/>
        </w:rPr>
        <w:t>202</w:t>
      </w:r>
      <w:r w:rsidR="008C37E3">
        <w:rPr>
          <w:rFonts w:ascii="Arial" w:hAnsi="Arial" w:cs="Arial"/>
          <w:color w:val="000000"/>
        </w:rPr>
        <w:t>6</w:t>
      </w:r>
      <w:r w:rsidR="001842BD" w:rsidRPr="00C12984">
        <w:rPr>
          <w:rFonts w:ascii="Arial" w:hAnsi="Arial" w:cs="Arial"/>
          <w:color w:val="000000"/>
        </w:rPr>
        <w:t xml:space="preserve"> </w:t>
      </w:r>
      <w:r w:rsidR="001842BD" w:rsidRPr="00C12984">
        <w:rPr>
          <w:rFonts w:ascii="Arial" w:hAnsi="Arial" w:cs="Arial"/>
        </w:rPr>
        <w:t>DA</w:t>
      </w:r>
      <w:r w:rsidRPr="00C12984">
        <w:rPr>
          <w:rFonts w:ascii="Arial" w:hAnsi="Arial" w:cs="Arial"/>
        </w:rPr>
        <w:t xml:space="preserve"> LEI Nº 14.399/2022 (Política Nacional Aldir Blanc de Fomento à Cultura - PNAB)</w:t>
      </w:r>
    </w:p>
    <w:p w14:paraId="79CCC0E0" w14:textId="3F105792" w:rsidR="001842BD" w:rsidRDefault="001842BD" w:rsidP="00C12984">
      <w:pPr>
        <w:suppressAutoHyphens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70FC622A" w14:textId="77777777" w:rsidR="001842BD" w:rsidRPr="00C12984" w:rsidRDefault="001842BD" w:rsidP="00C12984">
      <w:pPr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kern w:val="0"/>
          <w:lang w:eastAsia="en-US" w:bidi="ar-SA"/>
        </w:rPr>
      </w:pPr>
    </w:p>
    <w:tbl>
      <w:tblPr>
        <w:tblStyle w:val="Tabelacomgrade"/>
        <w:tblW w:w="14459" w:type="dxa"/>
        <w:tblInd w:w="-714" w:type="dxa"/>
        <w:tblLook w:val="04A0" w:firstRow="1" w:lastRow="0" w:firstColumn="1" w:lastColumn="0" w:noHBand="0" w:noVBand="1"/>
      </w:tblPr>
      <w:tblGrid>
        <w:gridCol w:w="4429"/>
        <w:gridCol w:w="3856"/>
        <w:gridCol w:w="4211"/>
        <w:gridCol w:w="1963"/>
      </w:tblGrid>
      <w:tr w:rsidR="00B34EA7" w:rsidRPr="006023B5" w14:paraId="0F997BFE" w14:textId="77777777" w:rsidTr="003A4F4D">
        <w:tc>
          <w:tcPr>
            <w:tcW w:w="4429" w:type="dxa"/>
            <w:shd w:val="clear" w:color="auto" w:fill="FBE4D5" w:themeFill="accent2" w:themeFillTint="33"/>
          </w:tcPr>
          <w:p w14:paraId="023EC5A1" w14:textId="77777777" w:rsidR="00B34EA7" w:rsidRPr="006023B5" w:rsidRDefault="00B34EA7" w:rsidP="00865DC1">
            <w:pPr>
              <w:jc w:val="center"/>
              <w:rPr>
                <w:rFonts w:ascii="Arial" w:hAnsi="Arial" w:cs="Arial"/>
                <w:b/>
              </w:rPr>
            </w:pPr>
            <w:r w:rsidRPr="006023B5">
              <w:rPr>
                <w:rFonts w:ascii="Arial" w:hAnsi="Arial" w:cs="Arial"/>
                <w:b/>
              </w:rPr>
              <w:t>CATEGORIA</w:t>
            </w:r>
          </w:p>
          <w:p w14:paraId="3D307201" w14:textId="77777777" w:rsidR="00B34EA7" w:rsidRPr="006023B5" w:rsidRDefault="00B34EA7" w:rsidP="00865DC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56" w:type="dxa"/>
            <w:shd w:val="clear" w:color="auto" w:fill="FBE4D5" w:themeFill="accent2" w:themeFillTint="33"/>
          </w:tcPr>
          <w:p w14:paraId="069252E8" w14:textId="77777777" w:rsidR="00B34EA7" w:rsidRPr="006023B5" w:rsidRDefault="00B34EA7" w:rsidP="00865DC1">
            <w:pPr>
              <w:jc w:val="center"/>
              <w:rPr>
                <w:rFonts w:ascii="Arial" w:hAnsi="Arial" w:cs="Arial"/>
              </w:rPr>
            </w:pPr>
            <w:r w:rsidRPr="006023B5">
              <w:rPr>
                <w:rFonts w:ascii="Arial" w:hAnsi="Arial" w:cs="Arial"/>
                <w:b/>
              </w:rPr>
              <w:t>NOME DO PROPONENTE</w:t>
            </w:r>
          </w:p>
        </w:tc>
        <w:tc>
          <w:tcPr>
            <w:tcW w:w="4211" w:type="dxa"/>
            <w:shd w:val="clear" w:color="auto" w:fill="FBE4D5" w:themeFill="accent2" w:themeFillTint="33"/>
          </w:tcPr>
          <w:p w14:paraId="36833DC9" w14:textId="77777777" w:rsidR="00B34EA7" w:rsidRPr="006023B5" w:rsidRDefault="00B34EA7" w:rsidP="00865DC1">
            <w:pPr>
              <w:jc w:val="center"/>
              <w:rPr>
                <w:rFonts w:ascii="Arial" w:hAnsi="Arial" w:cs="Arial"/>
              </w:rPr>
            </w:pPr>
            <w:r w:rsidRPr="006023B5">
              <w:rPr>
                <w:rFonts w:ascii="Arial" w:hAnsi="Arial" w:cs="Arial"/>
                <w:b/>
              </w:rPr>
              <w:t>NOME DO PROJETO</w:t>
            </w:r>
          </w:p>
        </w:tc>
        <w:tc>
          <w:tcPr>
            <w:tcW w:w="1963" w:type="dxa"/>
            <w:shd w:val="clear" w:color="auto" w:fill="FBE4D5" w:themeFill="accent2" w:themeFillTint="33"/>
          </w:tcPr>
          <w:p w14:paraId="63E62800" w14:textId="77777777" w:rsidR="00B34EA7" w:rsidRPr="006023B5" w:rsidRDefault="00B34EA7" w:rsidP="00865D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STATUS</w:t>
            </w:r>
          </w:p>
        </w:tc>
      </w:tr>
      <w:tr w:rsidR="00C12984" w:rsidRPr="006023B5" w14:paraId="6B72FC14" w14:textId="77777777" w:rsidTr="00C12984">
        <w:trPr>
          <w:trHeight w:val="1463"/>
        </w:trPr>
        <w:tc>
          <w:tcPr>
            <w:tcW w:w="4429" w:type="dxa"/>
            <w:shd w:val="clear" w:color="auto" w:fill="FBE4D5" w:themeFill="accent2" w:themeFillTint="33"/>
            <w:vAlign w:val="center"/>
          </w:tcPr>
          <w:p w14:paraId="6A904C01" w14:textId="5A6A431A" w:rsidR="00C12984" w:rsidRPr="003A4F4D" w:rsidRDefault="00C12984" w:rsidP="00C12984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 w:rsidRPr="003A4F4D">
              <w:rPr>
                <w:rFonts w:ascii="Arial" w:hAnsi="Arial" w:cs="Arial"/>
                <w:b/>
                <w:color w:val="000000"/>
                <w:lang w:eastAsia="en-US"/>
              </w:rPr>
              <w:t xml:space="preserve">CATEGORIA A – </w:t>
            </w:r>
            <w:r w:rsidRPr="003A4F4D">
              <w:rPr>
                <w:rFonts w:ascii="Arial" w:hAnsi="Arial" w:cs="Arial"/>
                <w:color w:val="000000"/>
              </w:rPr>
              <w:t>FOMENTO CULTURAL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3A4F4D">
              <w:rPr>
                <w:rFonts w:ascii="Arial" w:hAnsi="Arial" w:cs="Arial"/>
                <w:bCs/>
                <w:color w:val="000000"/>
                <w:spacing w:val="-2"/>
                <w:lang w:eastAsia="en-US"/>
              </w:rPr>
              <w:t>MULTILINGUAGENS</w:t>
            </w:r>
          </w:p>
        </w:tc>
        <w:tc>
          <w:tcPr>
            <w:tcW w:w="3856" w:type="dxa"/>
            <w:shd w:val="clear" w:color="auto" w:fill="FBE4D5" w:themeFill="accent2" w:themeFillTint="33"/>
            <w:vAlign w:val="center"/>
          </w:tcPr>
          <w:p w14:paraId="3CC0A365" w14:textId="76CA65D2" w:rsidR="00C12984" w:rsidRPr="00B34EA7" w:rsidRDefault="00C12984" w:rsidP="00C1298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JULIANA FÁTIMA DA SILVA KUNTZ</w:t>
            </w:r>
          </w:p>
        </w:tc>
        <w:tc>
          <w:tcPr>
            <w:tcW w:w="4211" w:type="dxa"/>
            <w:shd w:val="clear" w:color="auto" w:fill="FBE4D5" w:themeFill="accent2" w:themeFillTint="33"/>
            <w:vAlign w:val="center"/>
          </w:tcPr>
          <w:p w14:paraId="45493C26" w14:textId="24377023" w:rsidR="00C12984" w:rsidRPr="00B34EA7" w:rsidRDefault="00C12984" w:rsidP="00C12984">
            <w:pPr>
              <w:jc w:val="center"/>
              <w:rPr>
                <w:rFonts w:ascii="Arial" w:hAnsi="Arial" w:cs="Arial"/>
              </w:rPr>
            </w:pPr>
            <w:r w:rsidRPr="00697BCC">
              <w:rPr>
                <w:rFonts w:ascii="Arial" w:hAnsi="Arial" w:cs="Arial" w:hint="eastAsia"/>
              </w:rPr>
              <w:t>“</w:t>
            </w:r>
            <w:r w:rsidR="009F431F">
              <w:rPr>
                <w:rFonts w:ascii="Arial" w:hAnsi="Arial" w:cs="Arial"/>
              </w:rPr>
              <w:t>OFICINA DE PINTURA EM MDF COM APLICAÇÃO EM PÉROLAS</w:t>
            </w:r>
            <w:r w:rsidR="009F431F" w:rsidRPr="00697BCC">
              <w:rPr>
                <w:rFonts w:ascii="Arial" w:hAnsi="Arial" w:cs="Arial"/>
              </w:rPr>
              <w:t>.</w:t>
            </w:r>
            <w:r w:rsidR="009F431F" w:rsidRPr="00697BCC">
              <w:rPr>
                <w:rFonts w:ascii="Arial" w:hAnsi="Arial" w:cs="Arial" w:hint="eastAsia"/>
              </w:rPr>
              <w:t>”</w:t>
            </w:r>
          </w:p>
        </w:tc>
        <w:tc>
          <w:tcPr>
            <w:tcW w:w="1963" w:type="dxa"/>
            <w:shd w:val="clear" w:color="auto" w:fill="FBE4D5" w:themeFill="accent2" w:themeFillTint="33"/>
            <w:vAlign w:val="center"/>
          </w:tcPr>
          <w:p w14:paraId="25954B35" w14:textId="77777777" w:rsidR="00C12984" w:rsidRDefault="00C12984" w:rsidP="00C1298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HOMOLOGADA</w:t>
            </w:r>
          </w:p>
        </w:tc>
      </w:tr>
    </w:tbl>
    <w:p w14:paraId="08418B6E" w14:textId="77777777" w:rsidR="004F5F9C" w:rsidRPr="006023B5" w:rsidRDefault="004F5F9C" w:rsidP="00D65C5C">
      <w:pPr>
        <w:jc w:val="both"/>
        <w:rPr>
          <w:rFonts w:ascii="Arial" w:hAnsi="Arial" w:cs="Arial"/>
        </w:rPr>
      </w:pPr>
    </w:p>
    <w:p w14:paraId="558EA6A5" w14:textId="3A7905F5" w:rsidR="00891865" w:rsidRPr="001842BD" w:rsidRDefault="00C12984" w:rsidP="00891865">
      <w:pPr>
        <w:suppressAutoHyphens w:val="0"/>
        <w:autoSpaceDE w:val="0"/>
        <w:autoSpaceDN w:val="0"/>
        <w:adjustRightInd w:val="0"/>
        <w:jc w:val="right"/>
        <w:rPr>
          <w:rFonts w:ascii="Arial" w:eastAsia="SimSun" w:hAnsi="Arial" w:cs="Arial"/>
          <w:b/>
          <w:kern w:val="0"/>
          <w:lang w:eastAsia="en-US" w:bidi="ar-SA"/>
        </w:rPr>
      </w:pPr>
      <w:r w:rsidRPr="001842BD">
        <w:rPr>
          <w:rFonts w:ascii="Arial" w:eastAsia="SimSun" w:hAnsi="Arial" w:cs="Arial"/>
          <w:b/>
          <w:kern w:val="0"/>
          <w:lang w:eastAsia="en-US" w:bidi="ar-SA"/>
        </w:rPr>
        <w:t xml:space="preserve">Presidente Castello </w:t>
      </w:r>
      <w:proofErr w:type="spellStart"/>
      <w:r w:rsidRPr="001842BD">
        <w:rPr>
          <w:rFonts w:ascii="Arial" w:eastAsia="SimSun" w:hAnsi="Arial" w:cs="Arial"/>
          <w:b/>
          <w:kern w:val="0"/>
          <w:lang w:eastAsia="en-US" w:bidi="ar-SA"/>
        </w:rPr>
        <w:t>Branco</w:t>
      </w:r>
      <w:r w:rsidR="001842BD">
        <w:rPr>
          <w:rFonts w:ascii="Arial" w:eastAsia="SimSun" w:hAnsi="Arial" w:cs="Arial"/>
          <w:b/>
          <w:kern w:val="0"/>
          <w:lang w:eastAsia="en-US" w:bidi="ar-SA"/>
        </w:rPr>
        <w:t>-SC</w:t>
      </w:r>
      <w:proofErr w:type="spellEnd"/>
      <w:r w:rsidR="00E6415E" w:rsidRPr="001842BD">
        <w:rPr>
          <w:rFonts w:ascii="Arial" w:eastAsia="SimSun" w:hAnsi="Arial" w:cs="Arial"/>
          <w:b/>
          <w:kern w:val="0"/>
          <w:lang w:eastAsia="en-US" w:bidi="ar-SA"/>
        </w:rPr>
        <w:t xml:space="preserve">, </w:t>
      </w:r>
      <w:r w:rsidR="007375CE">
        <w:rPr>
          <w:rFonts w:ascii="Arial" w:eastAsia="SimSun" w:hAnsi="Arial" w:cs="Arial"/>
          <w:b/>
          <w:kern w:val="0"/>
          <w:lang w:eastAsia="en-US" w:bidi="ar-SA"/>
        </w:rPr>
        <w:t>10</w:t>
      </w:r>
      <w:r w:rsidR="008C37E3">
        <w:rPr>
          <w:rFonts w:ascii="Arial" w:eastAsia="SimSun" w:hAnsi="Arial" w:cs="Arial"/>
          <w:b/>
          <w:kern w:val="0"/>
          <w:lang w:eastAsia="en-US" w:bidi="ar-SA"/>
        </w:rPr>
        <w:t xml:space="preserve"> de </w:t>
      </w:r>
      <w:r w:rsidR="007375CE">
        <w:rPr>
          <w:rFonts w:ascii="Arial" w:eastAsia="SimSun" w:hAnsi="Arial" w:cs="Arial"/>
          <w:b/>
          <w:kern w:val="0"/>
          <w:lang w:eastAsia="en-US" w:bidi="ar-SA"/>
        </w:rPr>
        <w:t>agosto</w:t>
      </w:r>
      <w:r w:rsidR="008C37E3">
        <w:rPr>
          <w:rFonts w:ascii="Arial" w:eastAsia="SimSun" w:hAnsi="Arial" w:cs="Arial"/>
          <w:b/>
          <w:kern w:val="0"/>
          <w:lang w:eastAsia="en-US" w:bidi="ar-SA"/>
        </w:rPr>
        <w:t xml:space="preserve"> de 2026</w:t>
      </w:r>
      <w:r w:rsidR="007375CE">
        <w:rPr>
          <w:rFonts w:ascii="Arial" w:eastAsia="SimSun" w:hAnsi="Arial" w:cs="Arial"/>
          <w:b/>
          <w:kern w:val="0"/>
          <w:lang w:eastAsia="en-US" w:bidi="ar-SA"/>
        </w:rPr>
        <w:t>.</w:t>
      </w:r>
    </w:p>
    <w:p w14:paraId="5C9BDDCF" w14:textId="77777777" w:rsidR="00891865" w:rsidRPr="006023B5" w:rsidRDefault="00891865" w:rsidP="00891865">
      <w:pPr>
        <w:suppressAutoHyphens w:val="0"/>
        <w:autoSpaceDE w:val="0"/>
        <w:autoSpaceDN w:val="0"/>
        <w:adjustRightInd w:val="0"/>
        <w:jc w:val="center"/>
        <w:rPr>
          <w:rFonts w:ascii="Arial" w:eastAsia="SimSun" w:hAnsi="Arial" w:cs="Arial"/>
          <w:b/>
          <w:kern w:val="0"/>
          <w:lang w:eastAsia="en-US" w:bidi="ar-SA"/>
        </w:rPr>
      </w:pPr>
    </w:p>
    <w:p w14:paraId="62992E2E" w14:textId="655DC199" w:rsidR="00891865" w:rsidRDefault="00891865" w:rsidP="00891865">
      <w:pPr>
        <w:suppressAutoHyphens w:val="0"/>
        <w:autoSpaceDE w:val="0"/>
        <w:autoSpaceDN w:val="0"/>
        <w:adjustRightInd w:val="0"/>
        <w:jc w:val="center"/>
        <w:rPr>
          <w:rFonts w:ascii="Arial" w:eastAsia="SimSun" w:hAnsi="Arial" w:cs="Arial"/>
          <w:b/>
          <w:kern w:val="0"/>
          <w:lang w:eastAsia="en-US" w:bidi="ar-SA"/>
        </w:rPr>
      </w:pPr>
    </w:p>
    <w:p w14:paraId="64D8F63D" w14:textId="77777777" w:rsidR="004A7452" w:rsidRDefault="004A7452" w:rsidP="00891865">
      <w:pPr>
        <w:suppressAutoHyphens w:val="0"/>
        <w:autoSpaceDE w:val="0"/>
        <w:autoSpaceDN w:val="0"/>
        <w:adjustRightInd w:val="0"/>
        <w:jc w:val="center"/>
        <w:rPr>
          <w:rFonts w:ascii="Arial" w:eastAsia="SimSun" w:hAnsi="Arial" w:cs="Arial"/>
          <w:b/>
          <w:kern w:val="0"/>
          <w:lang w:eastAsia="en-US" w:bidi="ar-SA"/>
        </w:rPr>
      </w:pPr>
    </w:p>
    <w:p w14:paraId="1D89C898" w14:textId="77777777" w:rsidR="004A7452" w:rsidRDefault="004A7452" w:rsidP="00891865">
      <w:pPr>
        <w:suppressAutoHyphens w:val="0"/>
        <w:autoSpaceDE w:val="0"/>
        <w:autoSpaceDN w:val="0"/>
        <w:adjustRightInd w:val="0"/>
        <w:jc w:val="center"/>
        <w:rPr>
          <w:rFonts w:ascii="Arial" w:eastAsia="SimSun" w:hAnsi="Arial" w:cs="Arial"/>
          <w:b/>
          <w:kern w:val="0"/>
          <w:lang w:eastAsia="en-US" w:bidi="ar-SA"/>
        </w:rPr>
      </w:pPr>
    </w:p>
    <w:p w14:paraId="5FBFF885" w14:textId="77777777" w:rsidR="004A7452" w:rsidRDefault="004A7452" w:rsidP="00891865">
      <w:pPr>
        <w:suppressAutoHyphens w:val="0"/>
        <w:autoSpaceDE w:val="0"/>
        <w:autoSpaceDN w:val="0"/>
        <w:adjustRightInd w:val="0"/>
        <w:jc w:val="center"/>
        <w:rPr>
          <w:rFonts w:ascii="Arial" w:eastAsia="SimSun" w:hAnsi="Arial" w:cs="Arial"/>
          <w:b/>
          <w:kern w:val="0"/>
          <w:lang w:eastAsia="en-US" w:bidi="ar-SA"/>
        </w:rPr>
      </w:pPr>
    </w:p>
    <w:p w14:paraId="58D904F0" w14:textId="189F5CC8" w:rsidR="00C12984" w:rsidRDefault="00C12984" w:rsidP="00891865">
      <w:pPr>
        <w:suppressAutoHyphens w:val="0"/>
        <w:autoSpaceDE w:val="0"/>
        <w:autoSpaceDN w:val="0"/>
        <w:adjustRightInd w:val="0"/>
        <w:jc w:val="center"/>
        <w:rPr>
          <w:rFonts w:ascii="Arial" w:eastAsia="SimSun" w:hAnsi="Arial" w:cs="Arial"/>
          <w:b/>
          <w:kern w:val="0"/>
          <w:lang w:eastAsia="en-US" w:bidi="ar-SA"/>
        </w:rPr>
      </w:pPr>
    </w:p>
    <w:p w14:paraId="34B72638" w14:textId="714209B5" w:rsidR="00C12984" w:rsidRDefault="00C12984" w:rsidP="00891865">
      <w:pPr>
        <w:suppressAutoHyphens w:val="0"/>
        <w:autoSpaceDE w:val="0"/>
        <w:autoSpaceDN w:val="0"/>
        <w:adjustRightInd w:val="0"/>
        <w:jc w:val="center"/>
        <w:rPr>
          <w:rFonts w:ascii="Arial" w:eastAsia="SimSun" w:hAnsi="Arial" w:cs="Arial"/>
          <w:b/>
          <w:kern w:val="0"/>
          <w:lang w:eastAsia="en-US" w:bidi="ar-SA"/>
        </w:rPr>
      </w:pPr>
    </w:p>
    <w:p w14:paraId="0D7B5D04" w14:textId="4A7C4402" w:rsidR="00C12984" w:rsidRPr="006023B5" w:rsidRDefault="008C37E3" w:rsidP="00891865">
      <w:pPr>
        <w:suppressAutoHyphens w:val="0"/>
        <w:autoSpaceDE w:val="0"/>
        <w:autoSpaceDN w:val="0"/>
        <w:adjustRightInd w:val="0"/>
        <w:jc w:val="center"/>
        <w:rPr>
          <w:rFonts w:ascii="Arial" w:eastAsia="SimSun" w:hAnsi="Arial" w:cs="Arial"/>
          <w:b/>
          <w:kern w:val="0"/>
          <w:lang w:eastAsia="en-US" w:bidi="ar-SA"/>
        </w:rPr>
      </w:pPr>
      <w:r>
        <w:rPr>
          <w:rFonts w:ascii="Arial" w:eastAsia="SimSun" w:hAnsi="Arial" w:cs="Arial"/>
          <w:b/>
          <w:kern w:val="0"/>
          <w:lang w:eastAsia="en-US" w:bidi="ar-SA"/>
        </w:rPr>
        <w:t>Terezinha Matiolo</w:t>
      </w:r>
    </w:p>
    <w:p w14:paraId="36A849C3" w14:textId="3E9929DA" w:rsidR="00891865" w:rsidRPr="00C12984" w:rsidRDefault="008C37E3" w:rsidP="00891865">
      <w:pPr>
        <w:jc w:val="center"/>
        <w:rPr>
          <w:rFonts w:ascii="Arial" w:hAnsi="Arial" w:cs="Arial"/>
          <w:b/>
        </w:rPr>
      </w:pPr>
      <w:r>
        <w:rPr>
          <w:rFonts w:ascii="Arial" w:eastAsia="SimSun" w:hAnsi="Arial" w:cs="Arial"/>
          <w:b/>
          <w:kern w:val="0"/>
          <w:lang w:eastAsia="en-US" w:bidi="ar-SA"/>
        </w:rPr>
        <w:t>Secretária Municipal de Educação, Cultura e Desporto</w:t>
      </w:r>
    </w:p>
    <w:sectPr w:rsidR="00891865" w:rsidRPr="00C12984" w:rsidSect="00D120E2">
      <w:headerReference w:type="default" r:id="rId9"/>
      <w:footerReference w:type="default" r:id="rId10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DA535" w14:textId="77777777" w:rsidR="0075671E" w:rsidRDefault="0075671E" w:rsidP="00D65C5C">
      <w:pPr>
        <w:rPr>
          <w:rFonts w:hint="eastAsia"/>
        </w:rPr>
      </w:pPr>
      <w:r>
        <w:separator/>
      </w:r>
    </w:p>
  </w:endnote>
  <w:endnote w:type="continuationSeparator" w:id="0">
    <w:p w14:paraId="2CD015B0" w14:textId="77777777" w:rsidR="0075671E" w:rsidRDefault="0075671E" w:rsidP="00D65C5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F7397" w14:textId="77777777" w:rsidR="006023B5" w:rsidRDefault="006023B5" w:rsidP="006023B5">
    <w:pPr>
      <w:pStyle w:val="Rodap"/>
      <w:jc w:val="right"/>
      <w:rPr>
        <w:rFonts w:hint="eastAsia"/>
      </w:rPr>
    </w:pPr>
    <w:r>
      <w:rPr>
        <w:noProof/>
        <w:lang w:eastAsia="pt-BR" w:bidi="ar-SA"/>
      </w:rPr>
      <w:drawing>
        <wp:inline distT="0" distB="0" distL="0" distR="0" wp14:anchorId="26B0A194" wp14:editId="613364E9">
          <wp:extent cx="1778470" cy="417671"/>
          <wp:effectExtent l="0" t="0" r="0" b="1905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61819" cy="43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1D258" w14:textId="77777777" w:rsidR="0075671E" w:rsidRDefault="0075671E" w:rsidP="00D65C5C">
      <w:pPr>
        <w:rPr>
          <w:rFonts w:hint="eastAsia"/>
        </w:rPr>
      </w:pPr>
      <w:r>
        <w:separator/>
      </w:r>
    </w:p>
  </w:footnote>
  <w:footnote w:type="continuationSeparator" w:id="0">
    <w:p w14:paraId="6477C8FE" w14:textId="77777777" w:rsidR="0075671E" w:rsidRDefault="0075671E" w:rsidP="00D65C5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3572C" w14:textId="7D4EBECD" w:rsidR="00697BCC" w:rsidRDefault="00D22774" w:rsidP="00697BCC">
    <w:pPr>
      <w:pStyle w:val="Cabealho"/>
      <w:jc w:val="center"/>
      <w:rPr>
        <w:rFonts w:hint="eastAsia"/>
      </w:rPr>
    </w:pPr>
    <w:r>
      <w:rPr>
        <w:noProof/>
        <w:lang w:eastAsia="pt-BR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0FABBAD" wp14:editId="2463BC01">
              <wp:simplePos x="0" y="0"/>
              <wp:positionH relativeFrom="column">
                <wp:posOffset>3415030</wp:posOffset>
              </wp:positionH>
              <wp:positionV relativeFrom="paragraph">
                <wp:posOffset>-163830</wp:posOffset>
              </wp:positionV>
              <wp:extent cx="895350" cy="742950"/>
              <wp:effectExtent l="0" t="0" r="0" b="0"/>
              <wp:wrapNone/>
              <wp:docPr id="5" name="Caixa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5350" cy="7429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D71E6C1" w14:textId="3F0C6E19" w:rsidR="00D22774" w:rsidRDefault="00D22774" w:rsidP="00D22774">
                          <w:pPr>
                            <w:pStyle w:val="NormalWeb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535D679" wp14:editId="47B327D8">
                                <wp:extent cx="654685" cy="607060"/>
                                <wp:effectExtent l="0" t="0" r="0" b="2540"/>
                                <wp:docPr id="7" name="Imagem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4685" cy="6070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E0C3E73" w14:textId="77777777" w:rsidR="00D22774" w:rsidRDefault="00D22774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50FABBAD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left:0;text-align:left;margin-left:268.9pt;margin-top:-12.9pt;width:70.5pt;height:5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" fillcolor="white [3201]" stroked="f" strokeweight=".5pt">
              <v:textbox>
                <w:txbxContent>
                  <w:p w14:paraId="2D71E6C1" w14:textId="3F0C6E19" w:rsidR="00D22774" w:rsidRDefault="00D22774" w:rsidP="00D22774">
                    <w:pPr>
                      <w:pStyle w:val="NormalWeb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535D679" wp14:editId="47B327D8">
                          <wp:extent cx="654685" cy="607060"/>
                          <wp:effectExtent l="0" t="0" r="0" b="2540"/>
                          <wp:docPr id="7" name="Imagem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54685" cy="6070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E0C3E73" w14:textId="77777777" w:rsidR="00D22774" w:rsidRDefault="00D22774"/>
                </w:txbxContent>
              </v:textbox>
            </v:shape>
          </w:pict>
        </mc:Fallback>
      </mc:AlternateContent>
    </w:r>
    <w:r w:rsidR="00697BCC">
      <w:rPr>
        <w:noProof/>
        <w:lang w:eastAsia="pt-BR" w:bidi="ar-SA"/>
      </w:rPr>
      <w:drawing>
        <wp:anchor distT="0" distB="0" distL="0" distR="0" simplePos="0" relativeHeight="251661312" behindDoc="1" locked="0" layoutInCell="0" allowOverlap="1" wp14:anchorId="51BDD4FA" wp14:editId="7AA062F8">
          <wp:simplePos x="0" y="0"/>
          <wp:positionH relativeFrom="column">
            <wp:posOffset>4282440</wp:posOffset>
          </wp:positionH>
          <wp:positionV relativeFrom="paragraph">
            <wp:posOffset>-164465</wp:posOffset>
          </wp:positionV>
          <wp:extent cx="1257300" cy="733425"/>
          <wp:effectExtent l="0" t="0" r="0" b="0"/>
          <wp:wrapSquare wrapText="bothSides"/>
          <wp:docPr id="3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/>
                  <pic:cNvPicPr>
                    <a:picLocks noChangeAspect="1" noChangeArrowheads="1"/>
                  </pic:cNvPicPr>
                </pic:nvPicPr>
                <pic:blipFill rotWithShape="1">
                  <a:blip r:embed="rId3"/>
                  <a:srcRect t="13479" b="12388"/>
                  <a:stretch/>
                </pic:blipFill>
                <pic:spPr bwMode="auto">
                  <a:xfrm>
                    <a:off x="0" y="0"/>
                    <a:ext cx="1257300" cy="733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C9A"/>
    <w:rsid w:val="0010764A"/>
    <w:rsid w:val="001220BA"/>
    <w:rsid w:val="001263A1"/>
    <w:rsid w:val="00145914"/>
    <w:rsid w:val="00146426"/>
    <w:rsid w:val="001842BD"/>
    <w:rsid w:val="001E30EF"/>
    <w:rsid w:val="002F7C9A"/>
    <w:rsid w:val="00330DF3"/>
    <w:rsid w:val="003A4F4D"/>
    <w:rsid w:val="00421F9C"/>
    <w:rsid w:val="004759CB"/>
    <w:rsid w:val="00475EB3"/>
    <w:rsid w:val="004A7452"/>
    <w:rsid w:val="004F5F9C"/>
    <w:rsid w:val="00551ED2"/>
    <w:rsid w:val="0055539F"/>
    <w:rsid w:val="00572DEE"/>
    <w:rsid w:val="005776F5"/>
    <w:rsid w:val="005F5C45"/>
    <w:rsid w:val="006023B5"/>
    <w:rsid w:val="00614094"/>
    <w:rsid w:val="00697BCC"/>
    <w:rsid w:val="007375CE"/>
    <w:rsid w:val="0075671E"/>
    <w:rsid w:val="00865DC1"/>
    <w:rsid w:val="00891865"/>
    <w:rsid w:val="008C37E3"/>
    <w:rsid w:val="009F431F"/>
    <w:rsid w:val="00A66AAE"/>
    <w:rsid w:val="00A92FC1"/>
    <w:rsid w:val="00B11A80"/>
    <w:rsid w:val="00B34EA7"/>
    <w:rsid w:val="00BD4368"/>
    <w:rsid w:val="00C12984"/>
    <w:rsid w:val="00D120E2"/>
    <w:rsid w:val="00D22774"/>
    <w:rsid w:val="00D65C5C"/>
    <w:rsid w:val="00E6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A21D2"/>
  <w15:chartTrackingRefBased/>
  <w15:docId w15:val="{DA766D8D-718C-4859-B3E1-BA378EE94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C5C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5C5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65C5C"/>
  </w:style>
  <w:style w:type="paragraph" w:styleId="Rodap">
    <w:name w:val="footer"/>
    <w:basedOn w:val="Normal"/>
    <w:link w:val="RodapChar"/>
    <w:uiPriority w:val="99"/>
    <w:unhideWhenUsed/>
    <w:rsid w:val="00D65C5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65C5C"/>
  </w:style>
  <w:style w:type="table" w:styleId="Tabelacomgrade">
    <w:name w:val="Table Grid"/>
    <w:basedOn w:val="Tabelanormal"/>
    <w:uiPriority w:val="39"/>
    <w:rsid w:val="00D65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1">
    <w:name w:val="Cabeçalho Char1"/>
    <w:basedOn w:val="Fontepargpadro"/>
    <w:uiPriority w:val="99"/>
    <w:qFormat/>
    <w:rsid w:val="00697BCC"/>
  </w:style>
  <w:style w:type="paragraph" w:styleId="NormalWeb">
    <w:name w:val="Normal (Web)"/>
    <w:basedOn w:val="Normal"/>
    <w:uiPriority w:val="99"/>
    <w:semiHidden/>
    <w:unhideWhenUsed/>
    <w:rsid w:val="00D22774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TableParagraph">
    <w:name w:val="Table Paragraph"/>
    <w:basedOn w:val="Normal"/>
    <w:qFormat/>
    <w:rsid w:val="003A4F4D"/>
    <w:pPr>
      <w:widowControl w:val="0"/>
    </w:pPr>
    <w:rPr>
      <w:rFonts w:ascii="Lucida Sans Unicode" w:eastAsia="Lucida Sans Unicode" w:hAnsi="Lucida Sans Unicode" w:cs="Lucida Sans Unicode"/>
      <w:kern w:val="0"/>
      <w:sz w:val="22"/>
      <w:szCs w:val="22"/>
      <w:lang w:val="pt-PT" w:eastAsia="pt-BR" w:bidi="ar-SA"/>
    </w:rPr>
  </w:style>
  <w:style w:type="paragraph" w:customStyle="1" w:styleId="Default">
    <w:name w:val="Default"/>
    <w:rsid w:val="00C129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2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0B27615ABF0B64981737DFEB0C6768A" ma:contentTypeVersion="15" ma:contentTypeDescription="Crie um novo documento." ma:contentTypeScope="" ma:versionID="d61556abdb90eafb0509b5a9812ab970">
  <xsd:schema xmlns:xsd="http://www.w3.org/2001/XMLSchema" xmlns:xs="http://www.w3.org/2001/XMLSchema" xmlns:p="http://schemas.microsoft.com/office/2006/metadata/properties" xmlns:ns2="e748b719-8946-476b-98c7-fea87df9729b" xmlns:ns3="f0c875a7-d19f-4900-bf60-34ac3f446294" targetNamespace="http://schemas.microsoft.com/office/2006/metadata/properties" ma:root="true" ma:fieldsID="6c14d29b0b57a29645b5c5a3918508e3" ns2:_="" ns3:_="">
    <xsd:import namespace="e748b719-8946-476b-98c7-fea87df9729b"/>
    <xsd:import namespace="f0c875a7-d19f-4900-bf60-34ac3f44629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48b719-8946-476b-98c7-fea87df972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7826c9d8-3f8e-45fa-af82-74c59177052f}" ma:internalName="TaxCatchAll" ma:showField="CatchAllData" ma:web="e748b719-8946-476b-98c7-fea87df972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875a7-d19f-4900-bf60-34ac3f4462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Marcações de imagem" ma:readOnly="false" ma:fieldId="{5cf76f15-5ced-4ddc-b409-7134ff3c332f}" ma:taxonomyMulti="true" ma:sspId="05da1610-92da-4d89-83cf-be929c6e86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72346E-9AD6-467B-BB5D-53C6165CE8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A54EE7-722F-4850-BC75-9E7C781647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3E350-39CA-4466-B096-D09C6D6310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48b719-8946-476b-98c7-fea87df9729b"/>
    <ds:schemaRef ds:uri="f0c875a7-d19f-4900-bf60-34ac3f4462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Cristina</cp:lastModifiedBy>
  <cp:revision>2</cp:revision>
  <dcterms:created xsi:type="dcterms:W3CDTF">2026-08-12T19:26:00Z</dcterms:created>
  <dcterms:modified xsi:type="dcterms:W3CDTF">2026-08-12T19:26:00Z</dcterms:modified>
</cp:coreProperties>
</file>