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0ACF3" w14:textId="77777777" w:rsidR="006E4FB2" w:rsidRPr="00C114DB" w:rsidRDefault="006E4FB2" w:rsidP="006E4FB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114DB">
        <w:rPr>
          <w:rFonts w:ascii="Arial" w:hAnsi="Arial" w:cs="Arial"/>
          <w:b/>
          <w:bCs/>
          <w:sz w:val="24"/>
          <w:szCs w:val="24"/>
        </w:rPr>
        <w:t>ANEXO XII</w:t>
      </w:r>
    </w:p>
    <w:p w14:paraId="0047AA3E" w14:textId="11AEF9B9" w:rsidR="006E4FB2" w:rsidRPr="00C114DB" w:rsidRDefault="006E4FB2" w:rsidP="006E4FB2">
      <w:pPr>
        <w:rPr>
          <w:rFonts w:ascii="Arial" w:hAnsi="Arial" w:cs="Arial"/>
          <w:sz w:val="24"/>
          <w:szCs w:val="24"/>
        </w:rPr>
      </w:pPr>
      <w:r w:rsidRPr="00C114DB">
        <w:rPr>
          <w:rFonts w:ascii="Arial" w:hAnsi="Arial" w:cs="Arial"/>
          <w:sz w:val="24"/>
          <w:szCs w:val="24"/>
        </w:rPr>
        <w:t>CRONOGRAMA PRAZOS DO EDITAL</w:t>
      </w:r>
    </w:p>
    <w:tbl>
      <w:tblPr>
        <w:tblW w:w="5000" w:type="pct"/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52"/>
        <w:gridCol w:w="4232"/>
      </w:tblGrid>
      <w:tr w:rsidR="00C114DB" w:rsidRPr="00C114DB" w14:paraId="5DFAEDAD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01508B9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114DB">
              <w:rPr>
                <w:rFonts w:ascii="Arial" w:hAnsi="Arial" w:cs="Arial"/>
                <w:b/>
                <w:bCs/>
              </w:rPr>
              <w:t>Etapa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1FC7AAC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114DB">
              <w:rPr>
                <w:rFonts w:ascii="Arial" w:hAnsi="Arial" w:cs="Arial"/>
                <w:b/>
                <w:bCs/>
              </w:rPr>
              <w:t>Prazo</w:t>
            </w:r>
          </w:p>
        </w:tc>
      </w:tr>
      <w:tr w:rsidR="00C114DB" w:rsidRPr="00C114DB" w14:paraId="72A24073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E7CF3D7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 xml:space="preserve">Período de inscrições </w:t>
            </w:r>
          </w:p>
          <w:p w14:paraId="1AA371D3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  <w:b/>
                <w:bCs/>
                <w:shd w:val="clear" w:color="auto" w:fill="81D41A"/>
              </w:rPr>
              <w:t>ETAPA DE INSCRIÇÃO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B5262BA" w14:textId="443731B0" w:rsidR="00C114DB" w:rsidRPr="00C114DB" w:rsidRDefault="00C114DB" w:rsidP="008D4A5F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  <w:b/>
                <w:bCs/>
              </w:rPr>
            </w:pPr>
            <w:r w:rsidRPr="00853782">
              <w:rPr>
                <w:rFonts w:ascii="Arial" w:hAnsi="Arial" w:cs="Arial"/>
                <w:b/>
                <w:bCs/>
              </w:rPr>
              <w:t xml:space="preserve">De </w:t>
            </w:r>
            <w:r w:rsidR="00844BB5" w:rsidRPr="00853782">
              <w:rPr>
                <w:rFonts w:ascii="Arial" w:hAnsi="Arial" w:cs="Arial"/>
                <w:b/>
                <w:bCs/>
              </w:rPr>
              <w:t>08</w:t>
            </w:r>
            <w:r w:rsidRPr="00853782">
              <w:rPr>
                <w:rFonts w:ascii="Arial" w:hAnsi="Arial" w:cs="Arial"/>
                <w:b/>
                <w:bCs/>
              </w:rPr>
              <w:t xml:space="preserve"> horas do dia </w:t>
            </w:r>
            <w:r w:rsidR="00853782" w:rsidRPr="00853782">
              <w:rPr>
                <w:rFonts w:ascii="Arial" w:hAnsi="Arial" w:cs="Arial"/>
                <w:b/>
                <w:bCs/>
              </w:rPr>
              <w:t>19</w:t>
            </w:r>
            <w:r w:rsidRPr="00853782">
              <w:rPr>
                <w:rFonts w:ascii="Arial" w:hAnsi="Arial" w:cs="Arial"/>
                <w:b/>
                <w:bCs/>
              </w:rPr>
              <w:t>/</w:t>
            </w:r>
            <w:r w:rsidR="00853782" w:rsidRPr="00853782">
              <w:rPr>
                <w:rFonts w:ascii="Arial" w:hAnsi="Arial" w:cs="Arial"/>
                <w:b/>
                <w:bCs/>
              </w:rPr>
              <w:t>10</w:t>
            </w:r>
            <w:r w:rsidRPr="00853782">
              <w:rPr>
                <w:rFonts w:ascii="Arial" w:hAnsi="Arial" w:cs="Arial"/>
                <w:b/>
                <w:bCs/>
              </w:rPr>
              <w:t xml:space="preserve">/2026 até às 17 horas do dia </w:t>
            </w:r>
            <w:r w:rsidR="00853782">
              <w:rPr>
                <w:rFonts w:ascii="Arial" w:hAnsi="Arial" w:cs="Arial"/>
                <w:b/>
                <w:bCs/>
              </w:rPr>
              <w:t>2</w:t>
            </w:r>
            <w:r w:rsidRPr="00853782">
              <w:rPr>
                <w:rFonts w:ascii="Arial" w:hAnsi="Arial" w:cs="Arial"/>
                <w:b/>
                <w:bCs/>
              </w:rPr>
              <w:t>8</w:t>
            </w:r>
            <w:r w:rsidR="00853782">
              <w:rPr>
                <w:rFonts w:ascii="Arial" w:hAnsi="Arial" w:cs="Arial"/>
                <w:b/>
                <w:bCs/>
              </w:rPr>
              <w:t>/10</w:t>
            </w:r>
            <w:r w:rsidRPr="00853782">
              <w:rPr>
                <w:rFonts w:ascii="Arial" w:hAnsi="Arial" w:cs="Arial"/>
                <w:b/>
                <w:bCs/>
              </w:rPr>
              <w:t>/2026</w:t>
            </w:r>
            <w:r w:rsidR="00853782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C114DB" w:rsidRPr="00C114DB" w14:paraId="4DA58139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58F7589" w14:textId="77777777" w:rsidR="00C114DB" w:rsidRPr="00C114DB" w:rsidRDefault="00C114DB" w:rsidP="008D4A5F">
            <w:pPr>
              <w:widowControl w:val="0"/>
              <w:rPr>
                <w:rFonts w:ascii="Arial" w:hAnsi="Arial" w:cs="Arial"/>
              </w:rPr>
            </w:pPr>
            <w:r w:rsidRPr="00C114DB">
              <w:rPr>
                <w:rFonts w:ascii="Arial" w:eastAsia="Arial" w:hAnsi="Arial" w:cs="Arial"/>
              </w:rPr>
              <w:t>Publicação da lista de inscritos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B9CE90D" w14:textId="62153929" w:rsidR="00C114DB" w:rsidRPr="00C114DB" w:rsidRDefault="00853782" w:rsidP="008D4A5F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29/10</w:t>
            </w:r>
            <w:r w:rsidR="00C114DB" w:rsidRPr="00C114DB">
              <w:rPr>
                <w:rFonts w:ascii="Arial" w:hAnsi="Arial" w:cs="Arial"/>
              </w:rPr>
              <w:t>/2026</w:t>
            </w:r>
          </w:p>
        </w:tc>
      </w:tr>
      <w:tr w:rsidR="00C114DB" w:rsidRPr="00C114DB" w14:paraId="261E6DCB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15B37F4" w14:textId="77777777" w:rsidR="00C114DB" w:rsidRPr="00C114DB" w:rsidRDefault="00C114DB" w:rsidP="008D4A5F">
            <w:pPr>
              <w:widowControl w:val="0"/>
              <w:rPr>
                <w:rFonts w:ascii="Arial" w:hAnsi="Arial" w:cs="Arial"/>
              </w:rPr>
            </w:pPr>
            <w:r w:rsidRPr="00C114DB">
              <w:rPr>
                <w:rFonts w:ascii="Arial" w:eastAsia="Arial" w:hAnsi="Arial" w:cs="Arial"/>
              </w:rPr>
              <w:t>Período de interposição de recurso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37E7A17" w14:textId="7FACF279" w:rsidR="00C114DB" w:rsidRPr="00C114DB" w:rsidRDefault="00853782" w:rsidP="008D4A5F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30/10 a 31/10/2026</w:t>
            </w:r>
          </w:p>
        </w:tc>
      </w:tr>
      <w:tr w:rsidR="00C114DB" w:rsidRPr="00C114DB" w14:paraId="6900FFAA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866C961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A4876C4" w14:textId="23E3E760" w:rsidR="00C114DB" w:rsidRPr="00C114DB" w:rsidRDefault="00853782" w:rsidP="008D4A5F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03/11/2026</w:t>
            </w:r>
            <w:r w:rsidR="00C114DB" w:rsidRPr="00C114DB">
              <w:rPr>
                <w:rFonts w:ascii="Arial" w:hAnsi="Arial" w:cs="Arial"/>
              </w:rPr>
              <w:t xml:space="preserve"> </w:t>
            </w:r>
          </w:p>
        </w:tc>
      </w:tr>
      <w:tr w:rsidR="00C114DB" w:rsidRPr="00C114DB" w14:paraId="3A42878D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65CFB04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Resultado Etapa de Inscrição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816B5A0" w14:textId="0D115A02" w:rsidR="00C114DB" w:rsidRPr="00C114DB" w:rsidRDefault="00853782" w:rsidP="008D4A5F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03/11/2026</w:t>
            </w:r>
          </w:p>
        </w:tc>
      </w:tr>
      <w:tr w:rsidR="00C114DB" w:rsidRPr="00C114DB" w14:paraId="1A88B64D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557108E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Avaliação dos inscritos</w:t>
            </w:r>
          </w:p>
          <w:p w14:paraId="1822D362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  <w:b/>
                <w:bCs/>
                <w:shd w:val="clear" w:color="auto" w:fill="81D41A"/>
              </w:rPr>
              <w:t>ETAPA DE SELEÇÃO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B140822" w14:textId="0A6BDAC0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04/11 a 08/11/2026</w:t>
            </w:r>
          </w:p>
        </w:tc>
      </w:tr>
      <w:tr w:rsidR="00C114DB" w:rsidRPr="00C114DB" w14:paraId="3BE8B56F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9C6796C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Resultado preliminar de seleção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E2CE8B9" w14:textId="5DE12131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09/11/2026</w:t>
            </w:r>
          </w:p>
        </w:tc>
      </w:tr>
      <w:tr w:rsidR="00C114DB" w:rsidRPr="00C114DB" w14:paraId="10199D0D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9852DF3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Período de interposição de recursos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540C02F" w14:textId="5669F7D1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10/11 a 12/11/2026</w:t>
            </w:r>
          </w:p>
        </w:tc>
      </w:tr>
      <w:tr w:rsidR="00C114DB" w:rsidRPr="00C114DB" w14:paraId="3A155EE1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1AAA442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A6C5C15" w14:textId="1B2B7C33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13/11/2026</w:t>
            </w:r>
          </w:p>
        </w:tc>
      </w:tr>
      <w:tr w:rsidR="00C114DB" w:rsidRPr="00C114DB" w14:paraId="3E6172E1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0E5C1FE" w14:textId="6681DEEF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Resultado da</w:t>
            </w:r>
            <w:r w:rsidR="00F3548C">
              <w:rPr>
                <w:rFonts w:ascii="Arial" w:hAnsi="Arial" w:cs="Arial"/>
              </w:rPr>
              <w:t xml:space="preserve"> preliminar da</w:t>
            </w:r>
            <w:r w:rsidRPr="00C114DB">
              <w:rPr>
                <w:rFonts w:ascii="Arial" w:hAnsi="Arial" w:cs="Arial"/>
              </w:rPr>
              <w:t xml:space="preserve"> Etapa de Seleção aberto a contrarrazões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9500875" w14:textId="17A2F402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13/11/2026</w:t>
            </w:r>
          </w:p>
        </w:tc>
      </w:tr>
      <w:tr w:rsidR="00C114DB" w:rsidRPr="00C114DB" w14:paraId="6EF5ED03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B80FDAD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3548C">
              <w:rPr>
                <w:rFonts w:ascii="Arial" w:hAnsi="Arial" w:cs="Arial"/>
              </w:rPr>
              <w:t>Período de contrarrazões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E90AAD1" w14:textId="359CFC0F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14/11 a 16/11/2026</w:t>
            </w:r>
          </w:p>
        </w:tc>
      </w:tr>
      <w:tr w:rsidR="00C114DB" w:rsidRPr="00C114DB" w14:paraId="2A4CDE7A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B928B2A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  <w:highlight w:val="yellow"/>
              </w:rPr>
            </w:pPr>
            <w:r w:rsidRPr="00C114DB">
              <w:rPr>
                <w:rFonts w:ascii="Arial" w:hAnsi="Arial" w:cs="Arial"/>
              </w:rPr>
              <w:t>Resultado Oficial da Etapa de Seleção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FF1CCDB" w14:textId="31DABECE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17/11/2026</w:t>
            </w:r>
          </w:p>
        </w:tc>
      </w:tr>
      <w:tr w:rsidR="00C114DB" w:rsidRPr="00C114DB" w14:paraId="39CC90D3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1FFBDF8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 xml:space="preserve">Entrega dos documentos de Habilitação </w:t>
            </w:r>
          </w:p>
          <w:p w14:paraId="2B27B028" w14:textId="77777777" w:rsidR="00C114DB" w:rsidRPr="00C114DB" w:rsidRDefault="00C114DB" w:rsidP="008D4A5F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  <w:b/>
                <w:bCs/>
                <w:shd w:val="clear" w:color="auto" w:fill="81D41A"/>
              </w:rPr>
              <w:t>ETAPA HABILITAÇÃO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C9DB8F0" w14:textId="3DFAD3C8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 xml:space="preserve"> Até </w:t>
            </w:r>
            <w:r w:rsidR="00853782">
              <w:rPr>
                <w:rFonts w:ascii="Arial" w:hAnsi="Arial" w:cs="Arial"/>
              </w:rPr>
              <w:t>22/11</w:t>
            </w:r>
            <w:r w:rsidRPr="00C114DB">
              <w:rPr>
                <w:rFonts w:ascii="Arial" w:hAnsi="Arial" w:cs="Arial"/>
              </w:rPr>
              <w:t>/2026</w:t>
            </w:r>
          </w:p>
        </w:tc>
      </w:tr>
      <w:tr w:rsidR="00C114DB" w:rsidRPr="00C114DB" w14:paraId="56B5CF64" w14:textId="77777777" w:rsidTr="00F3548C">
        <w:tc>
          <w:tcPr>
            <w:tcW w:w="250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7DCCCFC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Resultado da Etapa de Habilitação</w:t>
            </w:r>
          </w:p>
        </w:tc>
        <w:tc>
          <w:tcPr>
            <w:tcW w:w="249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CB0D3AF" w14:textId="37CE620B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23/11</w:t>
            </w:r>
            <w:r w:rsidR="00C114DB" w:rsidRPr="00C114DB">
              <w:rPr>
                <w:rFonts w:ascii="Arial" w:hAnsi="Arial" w:cs="Arial"/>
              </w:rPr>
              <w:t>/2026</w:t>
            </w:r>
          </w:p>
        </w:tc>
      </w:tr>
      <w:tr w:rsidR="00C114DB" w:rsidRPr="00C114DB" w14:paraId="2878D256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7E2220C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Período de interposição de recursos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940DD5B" w14:textId="10A5BD6C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24/11 a 26/11/2026</w:t>
            </w:r>
          </w:p>
        </w:tc>
      </w:tr>
      <w:tr w:rsidR="00C114DB" w:rsidRPr="00C114DB" w14:paraId="0332CAC1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E2A04C2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D05664F" w14:textId="4A620834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27/11/2026</w:t>
            </w:r>
          </w:p>
        </w:tc>
      </w:tr>
      <w:tr w:rsidR="00C114DB" w:rsidRPr="00C114DB" w14:paraId="04E8C022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E9910E0" w14:textId="77777777" w:rsidR="00C114DB" w:rsidRPr="00C114DB" w:rsidRDefault="00C114DB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C114DB">
              <w:rPr>
                <w:rFonts w:ascii="Arial" w:hAnsi="Arial" w:cs="Arial"/>
              </w:rPr>
              <w:t>Homologação final dos habilitados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1293525" w14:textId="49501715" w:rsidR="00C114DB" w:rsidRPr="00C114DB" w:rsidRDefault="00853782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27/11/2026</w:t>
            </w:r>
          </w:p>
        </w:tc>
      </w:tr>
      <w:tr w:rsidR="00F3548C" w:rsidRPr="00C114DB" w14:paraId="10448917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32482CB" w14:textId="77777777" w:rsidR="00F3548C" w:rsidRPr="00C114DB" w:rsidRDefault="00F3548C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ABA831B" w14:textId="77777777" w:rsidR="00F3548C" w:rsidRPr="00C114DB" w:rsidRDefault="00F3548C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</w:tc>
      </w:tr>
      <w:tr w:rsidR="00F3548C" w:rsidRPr="00F8790B" w14:paraId="097664E6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1335C80" w14:textId="77777777" w:rsidR="00F3548C" w:rsidRPr="00F8790B" w:rsidRDefault="00F3548C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8790B">
              <w:rPr>
                <w:rFonts w:ascii="Arial" w:hAnsi="Arial" w:cs="Arial"/>
              </w:rPr>
              <w:t>Assinatura do Termo de Execução Cultural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A7083A0" w14:textId="5805E6CD" w:rsidR="00F3548C" w:rsidRPr="00F8790B" w:rsidRDefault="00F3548C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8790B">
              <w:rPr>
                <w:rFonts w:ascii="Arial" w:hAnsi="Arial" w:cs="Arial"/>
              </w:rPr>
              <w:t xml:space="preserve">Até </w:t>
            </w:r>
            <w:r w:rsidR="00853782">
              <w:rPr>
                <w:rFonts w:ascii="Arial" w:hAnsi="Arial" w:cs="Arial"/>
              </w:rPr>
              <w:t>02/12</w:t>
            </w:r>
            <w:r w:rsidRPr="00F8790B">
              <w:rPr>
                <w:rFonts w:ascii="Arial" w:hAnsi="Arial" w:cs="Arial"/>
              </w:rPr>
              <w:t>/2026</w:t>
            </w:r>
          </w:p>
        </w:tc>
      </w:tr>
      <w:tr w:rsidR="00F3548C" w:rsidRPr="00F8790B" w14:paraId="3B7DEA00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E0981E1" w14:textId="77777777" w:rsidR="00F3548C" w:rsidRPr="00F8790B" w:rsidRDefault="00F3548C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8790B">
              <w:rPr>
                <w:rFonts w:ascii="Arial" w:hAnsi="Arial" w:cs="Arial"/>
              </w:rPr>
              <w:t>Pagamento dos contemplados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DC862A9" w14:textId="77777777" w:rsidR="00F3548C" w:rsidRPr="00F8790B" w:rsidRDefault="00F3548C" w:rsidP="00F3548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8790B">
              <w:rPr>
                <w:rFonts w:ascii="Arial" w:hAnsi="Arial" w:cs="Arial"/>
              </w:rPr>
              <w:t xml:space="preserve">Até </w:t>
            </w:r>
            <w:r>
              <w:rPr>
                <w:rFonts w:ascii="Arial" w:hAnsi="Arial" w:cs="Arial"/>
              </w:rPr>
              <w:t>15</w:t>
            </w:r>
            <w:r w:rsidRPr="00F8790B">
              <w:rPr>
                <w:rFonts w:ascii="Arial" w:hAnsi="Arial" w:cs="Arial"/>
              </w:rPr>
              <w:t xml:space="preserve"> dias após a data da assinatura do termo de execução cultural</w:t>
            </w:r>
          </w:p>
        </w:tc>
      </w:tr>
      <w:tr w:rsidR="00F3548C" w:rsidRPr="00F8790B" w14:paraId="3254C7BF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886DE89" w14:textId="77777777" w:rsidR="00F3548C" w:rsidRPr="00F8790B" w:rsidRDefault="00F3548C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3548C">
              <w:rPr>
                <w:rFonts w:ascii="Arial" w:hAnsi="Arial" w:cs="Arial"/>
              </w:rPr>
              <w:t>Prazo de execução dos projetos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9141420" w14:textId="785E7A3B" w:rsidR="00F3548C" w:rsidRPr="00F8790B" w:rsidRDefault="00F3548C" w:rsidP="00F3548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3548C">
              <w:rPr>
                <w:rFonts w:ascii="Arial" w:hAnsi="Arial" w:cs="Arial"/>
              </w:rPr>
              <w:t xml:space="preserve">Os projetos apresentados deverão ser executados até </w:t>
            </w:r>
            <w:r w:rsidR="00853782" w:rsidRPr="00853782">
              <w:rPr>
                <w:rFonts w:ascii="Arial" w:hAnsi="Arial" w:cs="Arial"/>
              </w:rPr>
              <w:t>15 de junho de 2027.</w:t>
            </w:r>
          </w:p>
        </w:tc>
      </w:tr>
      <w:tr w:rsidR="00F3548C" w:rsidRPr="00F8790B" w14:paraId="5D2AC7C1" w14:textId="77777777" w:rsidTr="00F3548C">
        <w:tc>
          <w:tcPr>
            <w:tcW w:w="2506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97FC619" w14:textId="77777777" w:rsidR="00F3548C" w:rsidRPr="00F3548C" w:rsidRDefault="00F3548C" w:rsidP="008D4A5F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3548C">
              <w:rPr>
                <w:rFonts w:ascii="Arial" w:hAnsi="Arial" w:cs="Arial"/>
              </w:rPr>
              <w:t>Entrega do Relatório de Execução do Objeto</w:t>
            </w:r>
          </w:p>
        </w:tc>
        <w:tc>
          <w:tcPr>
            <w:tcW w:w="2494" w:type="pct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5DF9383" w14:textId="77777777" w:rsidR="00F3548C" w:rsidRPr="00F3548C" w:rsidRDefault="00F3548C" w:rsidP="00F3548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F3548C">
              <w:rPr>
                <w:rFonts w:ascii="Arial" w:hAnsi="Arial" w:cs="Arial"/>
              </w:rPr>
              <w:t>30 dias após o término de vigência do Termo de Execução Cultural</w:t>
            </w:r>
          </w:p>
        </w:tc>
      </w:tr>
    </w:tbl>
    <w:p w14:paraId="5FFBFDE5" w14:textId="6148354C" w:rsidR="00C114DB" w:rsidRDefault="00C114DB" w:rsidP="006E4FB2">
      <w:pPr>
        <w:rPr>
          <w:sz w:val="24"/>
          <w:szCs w:val="24"/>
        </w:rPr>
      </w:pPr>
    </w:p>
    <w:p w14:paraId="2A318F29" w14:textId="4A4DD69C" w:rsidR="00C114DB" w:rsidRDefault="00C114DB" w:rsidP="006E4FB2">
      <w:pPr>
        <w:rPr>
          <w:sz w:val="24"/>
          <w:szCs w:val="24"/>
        </w:rPr>
      </w:pPr>
    </w:p>
    <w:p w14:paraId="272EF9C9" w14:textId="50316910" w:rsidR="00C114DB" w:rsidRDefault="00C114DB" w:rsidP="006E4FB2">
      <w:pPr>
        <w:rPr>
          <w:sz w:val="24"/>
          <w:szCs w:val="24"/>
        </w:rPr>
      </w:pPr>
    </w:p>
    <w:p w14:paraId="12986AE0" w14:textId="7C48C19A" w:rsidR="00C114DB" w:rsidRDefault="00C114DB" w:rsidP="006E4FB2">
      <w:pPr>
        <w:rPr>
          <w:sz w:val="24"/>
          <w:szCs w:val="24"/>
        </w:rPr>
      </w:pPr>
    </w:p>
    <w:p w14:paraId="0E3833EC" w14:textId="1D2CABB2" w:rsidR="00C114DB" w:rsidRDefault="00C114DB" w:rsidP="006E4FB2">
      <w:pPr>
        <w:rPr>
          <w:sz w:val="24"/>
          <w:szCs w:val="24"/>
        </w:rPr>
      </w:pPr>
    </w:p>
    <w:p w14:paraId="55C37FAA" w14:textId="480578D8" w:rsidR="00C114DB" w:rsidRDefault="00C114DB" w:rsidP="006E4FB2">
      <w:pPr>
        <w:rPr>
          <w:sz w:val="24"/>
          <w:szCs w:val="24"/>
        </w:rPr>
      </w:pPr>
    </w:p>
    <w:p w14:paraId="14F9D961" w14:textId="77777777" w:rsidR="00C114DB" w:rsidRDefault="00C114DB" w:rsidP="006E4FB2">
      <w:pPr>
        <w:rPr>
          <w:sz w:val="24"/>
          <w:szCs w:val="24"/>
        </w:rPr>
      </w:pPr>
    </w:p>
    <w:p w14:paraId="170FBB69" w14:textId="77777777" w:rsidR="00C461F0" w:rsidRDefault="00C461F0" w:rsidP="006E4FB2">
      <w:pPr>
        <w:rPr>
          <w:sz w:val="24"/>
          <w:szCs w:val="24"/>
        </w:rPr>
      </w:pPr>
    </w:p>
    <w:p w14:paraId="6B3361BB" w14:textId="77777777" w:rsidR="00C461F0" w:rsidRDefault="00C461F0" w:rsidP="006E4FB2">
      <w:pPr>
        <w:rPr>
          <w:sz w:val="24"/>
          <w:szCs w:val="24"/>
        </w:rPr>
      </w:pPr>
    </w:p>
    <w:p w14:paraId="086CCBEB" w14:textId="77777777" w:rsidR="00C461F0" w:rsidRDefault="00C461F0" w:rsidP="006E4FB2">
      <w:pPr>
        <w:rPr>
          <w:sz w:val="24"/>
          <w:szCs w:val="24"/>
        </w:rPr>
      </w:pPr>
    </w:p>
    <w:p w14:paraId="7B28EC2F" w14:textId="77777777" w:rsidR="00C461F0" w:rsidRDefault="00C461F0" w:rsidP="006E4FB2">
      <w:pPr>
        <w:rPr>
          <w:sz w:val="24"/>
          <w:szCs w:val="24"/>
        </w:rPr>
      </w:pPr>
    </w:p>
    <w:p w14:paraId="7A529A1C" w14:textId="77777777" w:rsidR="008E53FA" w:rsidRDefault="008E53FA" w:rsidP="006E4FB2">
      <w:pPr>
        <w:rPr>
          <w:sz w:val="24"/>
          <w:szCs w:val="24"/>
        </w:rPr>
      </w:pPr>
    </w:p>
    <w:p w14:paraId="66BE51CD" w14:textId="77777777" w:rsidR="008E53FA" w:rsidRDefault="008E53FA" w:rsidP="006E4FB2">
      <w:pPr>
        <w:rPr>
          <w:sz w:val="24"/>
          <w:szCs w:val="24"/>
        </w:rPr>
      </w:pPr>
    </w:p>
    <w:p w14:paraId="0F4C00CC" w14:textId="77777777" w:rsidR="008E53FA" w:rsidRDefault="008E53FA" w:rsidP="006E4FB2">
      <w:pPr>
        <w:rPr>
          <w:sz w:val="24"/>
          <w:szCs w:val="24"/>
        </w:rPr>
      </w:pPr>
    </w:p>
    <w:p w14:paraId="702DDCF0" w14:textId="2A81D2C2" w:rsidR="00842B5F" w:rsidRDefault="00842B5F" w:rsidP="006E4FB2">
      <w:pPr>
        <w:rPr>
          <w:sz w:val="24"/>
          <w:szCs w:val="24"/>
        </w:rPr>
      </w:pPr>
    </w:p>
    <w:p w14:paraId="517F21C9" w14:textId="153FF689" w:rsidR="00842B5F" w:rsidRDefault="00842B5F" w:rsidP="006E4FB2">
      <w:pPr>
        <w:rPr>
          <w:sz w:val="24"/>
          <w:szCs w:val="24"/>
        </w:rPr>
      </w:pPr>
    </w:p>
    <w:p w14:paraId="51E1A96E" w14:textId="592DBB9F" w:rsidR="00842B5F" w:rsidRDefault="00842B5F" w:rsidP="006E4FB2">
      <w:pPr>
        <w:rPr>
          <w:sz w:val="24"/>
          <w:szCs w:val="24"/>
        </w:rPr>
      </w:pPr>
    </w:p>
    <w:p w14:paraId="1EDA7B2A" w14:textId="77777777" w:rsidR="006E4FB2" w:rsidRDefault="006E4FB2"/>
    <w:sectPr w:rsidR="006E4FB2" w:rsidSect="006E4FB2">
      <w:headerReference w:type="default" r:id="rId6"/>
      <w:footerReference w:type="default" r:id="rId7"/>
      <w:pgSz w:w="11906" w:h="16838"/>
      <w:pgMar w:top="141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8B132" w14:textId="77777777" w:rsidR="004117AC" w:rsidRDefault="004117AC" w:rsidP="00EB58AE">
      <w:pPr>
        <w:spacing w:after="0" w:line="240" w:lineRule="auto"/>
      </w:pPr>
      <w:r>
        <w:separator/>
      </w:r>
    </w:p>
  </w:endnote>
  <w:endnote w:type="continuationSeparator" w:id="0">
    <w:p w14:paraId="7EEF31C1" w14:textId="77777777" w:rsidR="004117AC" w:rsidRDefault="004117AC" w:rsidP="00EB5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9AF7B" w14:textId="3B526B89" w:rsidR="006E4FB2" w:rsidRDefault="00112222">
    <w:pPr>
      <w:pStyle w:val="Rodap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63F44C4C" wp14:editId="7BD0141A">
          <wp:simplePos x="0" y="0"/>
          <wp:positionH relativeFrom="column">
            <wp:posOffset>1312545</wp:posOffset>
          </wp:positionH>
          <wp:positionV relativeFrom="paragraph">
            <wp:posOffset>-226695</wp:posOffset>
          </wp:positionV>
          <wp:extent cx="3162300" cy="447675"/>
          <wp:effectExtent l="0" t="0" r="0" b="0"/>
          <wp:wrapSquare wrapText="bothSides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48204" w14:textId="77777777" w:rsidR="004117AC" w:rsidRDefault="004117AC" w:rsidP="00EB58AE">
      <w:pPr>
        <w:spacing w:after="0" w:line="240" w:lineRule="auto"/>
      </w:pPr>
      <w:r>
        <w:separator/>
      </w:r>
    </w:p>
  </w:footnote>
  <w:footnote w:type="continuationSeparator" w:id="0">
    <w:p w14:paraId="364BEB06" w14:textId="77777777" w:rsidR="004117AC" w:rsidRDefault="004117AC" w:rsidP="00EB5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7CA4" w14:textId="75C928DC" w:rsidR="006E4FB2" w:rsidRDefault="000F6976">
    <w:pPr>
      <w:pStyle w:val="Cabealho"/>
    </w:pPr>
    <w:r w:rsidRPr="00526F55">
      <w:rPr>
        <w:noProof/>
      </w:rPr>
      <w:drawing>
        <wp:anchor distT="0" distB="0" distL="114300" distR="114300" simplePos="0" relativeHeight="251662336" behindDoc="0" locked="0" layoutInCell="1" allowOverlap="1" wp14:anchorId="11EB1C4D" wp14:editId="38F6FF0C">
          <wp:simplePos x="0" y="0"/>
          <wp:positionH relativeFrom="rightMargin">
            <wp:posOffset>124460</wp:posOffset>
          </wp:positionH>
          <wp:positionV relativeFrom="paragraph">
            <wp:posOffset>-130175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8919F" w14:textId="067947EE" w:rsidR="006E4FB2" w:rsidRPr="007A5E1D" w:rsidRDefault="006E4FB2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B2"/>
    <w:rsid w:val="00001344"/>
    <w:rsid w:val="0001278C"/>
    <w:rsid w:val="000C5138"/>
    <w:rsid w:val="000C638A"/>
    <w:rsid w:val="000F6976"/>
    <w:rsid w:val="00112222"/>
    <w:rsid w:val="001A2549"/>
    <w:rsid w:val="002176A1"/>
    <w:rsid w:val="00284AEB"/>
    <w:rsid w:val="00287972"/>
    <w:rsid w:val="002C0DD2"/>
    <w:rsid w:val="002E2B65"/>
    <w:rsid w:val="0032200E"/>
    <w:rsid w:val="003919DD"/>
    <w:rsid w:val="003D24CC"/>
    <w:rsid w:val="004117AC"/>
    <w:rsid w:val="004419F0"/>
    <w:rsid w:val="00517AB8"/>
    <w:rsid w:val="00525FD9"/>
    <w:rsid w:val="005464D8"/>
    <w:rsid w:val="00567673"/>
    <w:rsid w:val="00591F46"/>
    <w:rsid w:val="00597927"/>
    <w:rsid w:val="005A6380"/>
    <w:rsid w:val="005B4175"/>
    <w:rsid w:val="005C3B62"/>
    <w:rsid w:val="0064549C"/>
    <w:rsid w:val="00697106"/>
    <w:rsid w:val="006E4FB2"/>
    <w:rsid w:val="00721BB3"/>
    <w:rsid w:val="0075617E"/>
    <w:rsid w:val="0076477B"/>
    <w:rsid w:val="0078274B"/>
    <w:rsid w:val="00787867"/>
    <w:rsid w:val="007E2C4C"/>
    <w:rsid w:val="0082627E"/>
    <w:rsid w:val="00842B5F"/>
    <w:rsid w:val="00844BB5"/>
    <w:rsid w:val="00853782"/>
    <w:rsid w:val="008E53FA"/>
    <w:rsid w:val="008E542D"/>
    <w:rsid w:val="00902E87"/>
    <w:rsid w:val="00937963"/>
    <w:rsid w:val="00965C87"/>
    <w:rsid w:val="009C068B"/>
    <w:rsid w:val="009C779E"/>
    <w:rsid w:val="009D6A49"/>
    <w:rsid w:val="009E3E15"/>
    <w:rsid w:val="00BA6371"/>
    <w:rsid w:val="00BF6A90"/>
    <w:rsid w:val="00C114DB"/>
    <w:rsid w:val="00C461F0"/>
    <w:rsid w:val="00C65A4C"/>
    <w:rsid w:val="00C7471D"/>
    <w:rsid w:val="00CC4458"/>
    <w:rsid w:val="00CE443A"/>
    <w:rsid w:val="00CF72EC"/>
    <w:rsid w:val="00DB0F80"/>
    <w:rsid w:val="00DC64D3"/>
    <w:rsid w:val="00E21765"/>
    <w:rsid w:val="00E46C44"/>
    <w:rsid w:val="00E7216D"/>
    <w:rsid w:val="00E826CA"/>
    <w:rsid w:val="00E87ADC"/>
    <w:rsid w:val="00E96255"/>
    <w:rsid w:val="00EB0FF6"/>
    <w:rsid w:val="00EB58AE"/>
    <w:rsid w:val="00ED4AE5"/>
    <w:rsid w:val="00ED5A6E"/>
    <w:rsid w:val="00EE242C"/>
    <w:rsid w:val="00F3548C"/>
    <w:rsid w:val="00F43406"/>
    <w:rsid w:val="00F71BE7"/>
    <w:rsid w:val="00F8790B"/>
    <w:rsid w:val="00F93D89"/>
    <w:rsid w:val="00F965C5"/>
    <w:rsid w:val="00FA3A47"/>
    <w:rsid w:val="00FA4E19"/>
    <w:rsid w:val="00FD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59154"/>
  <w15:chartTrackingRefBased/>
  <w15:docId w15:val="{1CBC8653-4109-4FA6-B03E-FFD1FE3A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B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E4F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4F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4F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4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4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4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4FB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4FB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4F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4F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4F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4F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4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E4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4FB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E4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4FB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E4F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4FB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E4FB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4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4FB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4FB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Cristina</cp:lastModifiedBy>
  <cp:revision>31</cp:revision>
  <cp:lastPrinted>2026-10-16T16:48:00Z</cp:lastPrinted>
  <dcterms:created xsi:type="dcterms:W3CDTF">2026-02-11T12:42:00Z</dcterms:created>
  <dcterms:modified xsi:type="dcterms:W3CDTF">2026-10-16T18:03:00Z</dcterms:modified>
</cp:coreProperties>
</file>