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E3083" w14:textId="40DE9330" w:rsidR="00361BE3" w:rsidRPr="003628D0" w:rsidRDefault="0040378E" w:rsidP="004C6188">
      <w:pPr>
        <w:spacing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628D0">
        <w:rPr>
          <w:rFonts w:ascii="Arial" w:hAnsi="Arial" w:cs="Arial"/>
          <w:b/>
          <w:sz w:val="24"/>
          <w:szCs w:val="24"/>
          <w:u w:val="single"/>
        </w:rPr>
        <w:t>DOCUMENTO DE FORMALIZAÇÃO DE DEMANDA</w:t>
      </w:r>
      <w:r w:rsidR="00324A11" w:rsidRPr="003628D0">
        <w:rPr>
          <w:rFonts w:ascii="Arial" w:hAnsi="Arial" w:cs="Arial"/>
          <w:b/>
          <w:sz w:val="24"/>
          <w:szCs w:val="24"/>
          <w:u w:val="single"/>
        </w:rPr>
        <w:t xml:space="preserve"> (DFD)</w:t>
      </w:r>
    </w:p>
    <w:p w14:paraId="4D2D12F4" w14:textId="77445B76" w:rsidR="007D18B2" w:rsidRDefault="00FD0D8A" w:rsidP="00BE2C50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3628D0">
        <w:rPr>
          <w:rFonts w:ascii="Arial" w:hAnsi="Arial" w:cs="Arial"/>
          <w:b/>
          <w:sz w:val="24"/>
          <w:szCs w:val="24"/>
        </w:rPr>
        <w:t xml:space="preserve">SECRETARIA SOLICITANTE: </w:t>
      </w:r>
      <w:r w:rsidR="007D18B2" w:rsidRPr="003628D0">
        <w:rPr>
          <w:rFonts w:ascii="Arial" w:hAnsi="Arial" w:cs="Arial"/>
          <w:bCs/>
          <w:sz w:val="24"/>
          <w:szCs w:val="24"/>
        </w:rPr>
        <w:t>SECRETARIA MUNICIPAL DE AGRICULTURA E MEIO AMBIENTE</w:t>
      </w:r>
      <w:r w:rsidR="005E5CA3">
        <w:rPr>
          <w:rFonts w:ascii="Arial" w:hAnsi="Arial" w:cs="Arial"/>
          <w:bCs/>
          <w:sz w:val="24"/>
          <w:szCs w:val="24"/>
        </w:rPr>
        <w:t>.</w:t>
      </w:r>
    </w:p>
    <w:p w14:paraId="06226BD6" w14:textId="788D4D8B" w:rsidR="005F018F" w:rsidRDefault="005F018F" w:rsidP="005F018F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3628D0">
        <w:rPr>
          <w:rFonts w:ascii="Arial" w:hAnsi="Arial" w:cs="Arial"/>
          <w:b/>
          <w:sz w:val="24"/>
          <w:szCs w:val="24"/>
        </w:rPr>
        <w:t xml:space="preserve">RECURSO: </w:t>
      </w:r>
      <w:r w:rsidRPr="001400D0">
        <w:rPr>
          <w:rFonts w:ascii="Arial" w:hAnsi="Arial" w:cs="Arial"/>
          <w:bCs/>
          <w:sz w:val="24"/>
          <w:szCs w:val="24"/>
        </w:rPr>
        <w:t>PRÓPRIO</w:t>
      </w:r>
      <w:r w:rsidR="001400D0">
        <w:rPr>
          <w:rFonts w:ascii="Arial" w:hAnsi="Arial" w:cs="Arial"/>
          <w:bCs/>
          <w:sz w:val="24"/>
          <w:szCs w:val="24"/>
        </w:rPr>
        <w:t xml:space="preserve"> E EMENDA PARLAMENTAR </w:t>
      </w:r>
      <w:r w:rsidR="001400D0" w:rsidRPr="001400D0">
        <w:rPr>
          <w:rFonts w:ascii="Arial" w:hAnsi="Arial" w:cs="Arial"/>
          <w:bCs/>
          <w:sz w:val="24"/>
          <w:szCs w:val="24"/>
        </w:rPr>
        <w:t>999322/2026 – MIDR</w:t>
      </w:r>
      <w:r w:rsidR="001400D0">
        <w:rPr>
          <w:rFonts w:ascii="Arial" w:hAnsi="Arial" w:cs="Arial"/>
          <w:bCs/>
          <w:sz w:val="24"/>
          <w:szCs w:val="24"/>
        </w:rPr>
        <w:t>.</w:t>
      </w:r>
    </w:p>
    <w:p w14:paraId="4CC29A86" w14:textId="63500946" w:rsidR="004C6188" w:rsidRPr="007967F4" w:rsidRDefault="004C6188" w:rsidP="004C6188">
      <w:pPr>
        <w:jc w:val="both"/>
        <w:rPr>
          <w:rFonts w:ascii="Arial" w:hAnsi="Arial" w:cs="Arial"/>
          <w:bCs/>
          <w:spacing w:val="-13"/>
          <w:sz w:val="24"/>
          <w:szCs w:val="24"/>
        </w:rPr>
      </w:pPr>
      <w:r w:rsidRPr="003628D0">
        <w:rPr>
          <w:rFonts w:ascii="Arial" w:hAnsi="Arial" w:cs="Arial"/>
          <w:b/>
        </w:rPr>
        <w:t xml:space="preserve">DESCRIÇÃO DO OBJETO: </w:t>
      </w:r>
      <w:r w:rsidR="007967F4" w:rsidRPr="007967F4">
        <w:rPr>
          <w:rFonts w:ascii="Arial" w:hAnsi="Arial" w:cs="Arial"/>
          <w:bCs/>
          <w:sz w:val="24"/>
          <w:szCs w:val="24"/>
        </w:rPr>
        <w:t>Os equipamentos serão adquiridos através de recursos financeiros de CONVÊNIO Nº 999322/2026 - PROPOSTA Nº 025549/2026 - Ministério da Integração e do Desenvolvimento Regional, no valor de 191.000,00 (cento e noventa e um mil reais), e o excedente a este valor através de Recursos Próprios.</w:t>
      </w:r>
      <w:r w:rsidRPr="007967F4">
        <w:rPr>
          <w:rFonts w:ascii="Arial" w:hAnsi="Arial" w:cs="Arial"/>
          <w:bCs/>
          <w:spacing w:val="-13"/>
          <w:sz w:val="24"/>
          <w:szCs w:val="24"/>
        </w:rPr>
        <w:t xml:space="preserve"> </w:t>
      </w:r>
    </w:p>
    <w:p w14:paraId="1292EF90" w14:textId="30CB5E06" w:rsidR="00DA6065" w:rsidRPr="003628D0" w:rsidRDefault="005F018F" w:rsidP="005F018F">
      <w:pPr>
        <w:spacing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3628D0">
        <w:rPr>
          <w:rFonts w:ascii="Arial" w:hAnsi="Arial" w:cs="Arial"/>
          <w:b/>
        </w:rPr>
        <w:t>JUSTIFICATIVA:</w:t>
      </w:r>
      <w:r w:rsidRPr="003628D0">
        <w:rPr>
          <w:rFonts w:ascii="Arial" w:hAnsi="Arial" w:cs="Arial"/>
          <w:color w:val="413A4F"/>
        </w:rPr>
        <w:t xml:space="preserve"> </w:t>
      </w:r>
      <w:r>
        <w:rPr>
          <w:rFonts w:ascii="Arial" w:hAnsi="Arial" w:cs="Arial"/>
          <w:color w:val="413A4F"/>
        </w:rPr>
        <w:t>A</w:t>
      </w:r>
      <w:r w:rsidRPr="00EA6E8F">
        <w:rPr>
          <w:rFonts w:ascii="Arial" w:eastAsia="Times New Roman" w:hAnsi="Arial" w:cs="Arial"/>
          <w:sz w:val="24"/>
          <w:szCs w:val="24"/>
          <w:lang w:eastAsia="pt-BR"/>
        </w:rPr>
        <w:t xml:space="preserve"> administração busca com a presente incentivar a agricultura visto </w:t>
      </w:r>
      <w:r w:rsidR="004C6188">
        <w:rPr>
          <w:rFonts w:ascii="Arial" w:eastAsia="Times New Roman" w:hAnsi="Arial" w:cs="Arial"/>
          <w:sz w:val="24"/>
          <w:szCs w:val="24"/>
          <w:lang w:eastAsia="pt-BR"/>
        </w:rPr>
        <w:t xml:space="preserve">de </w:t>
      </w:r>
      <w:r w:rsidRPr="00EA6E8F">
        <w:rPr>
          <w:rFonts w:ascii="Arial" w:eastAsia="Times New Roman" w:hAnsi="Arial" w:cs="Arial"/>
          <w:sz w:val="24"/>
          <w:szCs w:val="24"/>
          <w:lang w:eastAsia="pt-BR"/>
        </w:rPr>
        <w:t>grande parte do movimento econômico pr</w:t>
      </w:r>
      <w:r>
        <w:rPr>
          <w:rFonts w:ascii="Arial" w:eastAsia="Times New Roman" w:hAnsi="Arial" w:cs="Arial"/>
          <w:sz w:val="24"/>
          <w:szCs w:val="24"/>
          <w:lang w:eastAsia="pt-BR"/>
        </w:rPr>
        <w:t>o</w:t>
      </w:r>
      <w:r w:rsidRPr="00EA6E8F">
        <w:rPr>
          <w:rFonts w:ascii="Arial" w:eastAsia="Times New Roman" w:hAnsi="Arial" w:cs="Arial"/>
          <w:sz w:val="24"/>
          <w:szCs w:val="24"/>
          <w:lang w:eastAsia="pt-BR"/>
        </w:rPr>
        <w:t xml:space="preserve">vem da agricultura, tais implementos vão aumentar a produtividade, a sustentabilidade ambiental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e </w:t>
      </w:r>
      <w:r w:rsidRPr="00EA6E8F">
        <w:rPr>
          <w:rFonts w:ascii="Arial" w:eastAsia="Times New Roman" w:hAnsi="Arial" w:cs="Arial"/>
          <w:sz w:val="24"/>
          <w:szCs w:val="24"/>
          <w:lang w:eastAsia="pt-BR"/>
        </w:rPr>
        <w:t>o apoio ao pequeno produtor e ampliar o desenvolvimento econômico.</w:t>
      </w:r>
    </w:p>
    <w:p w14:paraId="1171FC62" w14:textId="77777777" w:rsidR="00114A2D" w:rsidRDefault="0040378E" w:rsidP="00BE2C50">
      <w:pPr>
        <w:pStyle w:val="Default"/>
        <w:spacing w:line="276" w:lineRule="auto"/>
        <w:jc w:val="both"/>
        <w:rPr>
          <w:b/>
          <w:bCs/>
        </w:rPr>
      </w:pPr>
      <w:r w:rsidRPr="003628D0">
        <w:rPr>
          <w:b/>
          <w:bCs/>
        </w:rPr>
        <w:t>JUSTIFICATIVA DA ESCOLHA DA SOLUÇAO ENTRE AS DISPONÍVEIS NO MERCADO:</w:t>
      </w:r>
      <w:r w:rsidR="00FB2012" w:rsidRPr="003628D0">
        <w:rPr>
          <w:b/>
          <w:bCs/>
        </w:rPr>
        <w:t xml:space="preserve"> </w:t>
      </w:r>
    </w:p>
    <w:p w14:paraId="07C46624" w14:textId="3AEAC665" w:rsidR="00C51EA1" w:rsidRDefault="003E70BB" w:rsidP="0016293A">
      <w:pPr>
        <w:jc w:val="both"/>
        <w:rPr>
          <w:rFonts w:ascii="Arial" w:hAnsi="Arial" w:cs="Arial"/>
          <w:b/>
        </w:rPr>
      </w:pPr>
      <w:r w:rsidRPr="003E70BB">
        <w:rPr>
          <w:rFonts w:ascii="Arial" w:hAnsi="Arial" w:cs="Arial"/>
          <w:sz w:val="24"/>
          <w:szCs w:val="24"/>
        </w:rPr>
        <w:t xml:space="preserve">Conforme pesquisa de mercado realizada, para solução da necessidade administrativa, vislumbra-se possível, sob o aspecto técnico e econômico, a contratação de empresa ou instituição especializada </w:t>
      </w:r>
      <w:r w:rsidR="0016293A">
        <w:rPr>
          <w:rFonts w:ascii="Arial" w:hAnsi="Arial" w:cs="Arial"/>
          <w:sz w:val="24"/>
          <w:szCs w:val="24"/>
        </w:rPr>
        <w:t xml:space="preserve">em </w:t>
      </w:r>
      <w:r w:rsidR="00DE0DF6">
        <w:rPr>
          <w:rFonts w:ascii="Arial" w:hAnsi="Arial" w:cs="Arial"/>
          <w:sz w:val="24"/>
          <w:szCs w:val="24"/>
        </w:rPr>
        <w:t xml:space="preserve">fornecimento de </w:t>
      </w:r>
      <w:r w:rsidR="00316B2B">
        <w:rPr>
          <w:rFonts w:ascii="Arial" w:hAnsi="Arial" w:cs="Arial"/>
          <w:sz w:val="24"/>
          <w:szCs w:val="24"/>
        </w:rPr>
        <w:t>equipamentos agrícolas</w:t>
      </w:r>
      <w:r w:rsidR="00ED14C3">
        <w:rPr>
          <w:rFonts w:ascii="Arial" w:hAnsi="Arial" w:cs="Arial"/>
          <w:sz w:val="24"/>
          <w:szCs w:val="24"/>
        </w:rPr>
        <w:t>.</w:t>
      </w:r>
    </w:p>
    <w:p w14:paraId="12FF0C24" w14:textId="5026A9D1" w:rsidR="003E70BB" w:rsidRDefault="003E70BB" w:rsidP="0016293A">
      <w:pPr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3628D0">
        <w:rPr>
          <w:rFonts w:ascii="Arial" w:hAnsi="Arial" w:cs="Arial"/>
          <w:b/>
          <w:sz w:val="24"/>
          <w:szCs w:val="24"/>
        </w:rPr>
        <w:t>DESCRIÇÃO DOS ITENS:</w:t>
      </w:r>
      <w:r w:rsidRPr="003628D0"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tbl>
      <w:tblPr>
        <w:tblW w:w="10451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1"/>
        <w:gridCol w:w="5035"/>
        <w:gridCol w:w="1275"/>
        <w:gridCol w:w="1540"/>
        <w:gridCol w:w="1540"/>
      </w:tblGrid>
      <w:tr w:rsidR="003E63B1" w:rsidRPr="00383665" w14:paraId="1E2CA503" w14:textId="26844485" w:rsidTr="004C6188">
        <w:trPr>
          <w:trHeight w:val="631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9D36AC6" w14:textId="64BC5D81" w:rsidR="003E63B1" w:rsidRPr="004C6188" w:rsidRDefault="004C6188" w:rsidP="004C61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4C618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5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EB425BE" w14:textId="4A9BEAA5" w:rsidR="003E63B1" w:rsidRPr="004C6188" w:rsidRDefault="004C6188" w:rsidP="004C61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4C618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DISCRIMINAÇÃO DOS ITENS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018AE96" w14:textId="530C1D1A" w:rsidR="003E63B1" w:rsidRPr="004C6188" w:rsidRDefault="004C6188" w:rsidP="004C61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4C618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EA60571" w14:textId="366FDED0" w:rsidR="003E63B1" w:rsidRPr="004C6188" w:rsidRDefault="004C6188" w:rsidP="004C61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4C618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QUANTIDADE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B457A5C" w14:textId="76E73EDE" w:rsidR="003E63B1" w:rsidRPr="004C6188" w:rsidRDefault="004C6188" w:rsidP="004C618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4C618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MÉDIA</w:t>
            </w:r>
          </w:p>
        </w:tc>
      </w:tr>
      <w:tr w:rsidR="00577AE4" w:rsidRPr="00383665" w14:paraId="43D0AB6F" w14:textId="77777777" w:rsidTr="004C6188">
        <w:trPr>
          <w:trHeight w:val="598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7540052D" w14:textId="4D74196F" w:rsidR="00577AE4" w:rsidRPr="004C6188" w:rsidRDefault="00122D4E" w:rsidP="00577A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5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137AB9" w14:textId="4807A714" w:rsidR="00577AE4" w:rsidRPr="004C6188" w:rsidRDefault="009B2383" w:rsidP="004C6188">
            <w:pPr>
              <w:pStyle w:val="SemEspaamento"/>
              <w:jc w:val="both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4C618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Distribuidor de adubo líquido com capacidade de 4.000 litros, rebocável por trator, com tomada de força, com cardã, com mangueira de comprimento mínimo de 6 metros com cesto de ferro, canhão, chapa com bitola mínima de 4"; com rodado simples, com pneus novos (900x20) , com pé de apoio regulável; bico leque, bomba lobular, cabeçalho comprimento mínimo de 1,45 metros  distância entre o tanque e o engate, visor de carga e de descarga, compressor com inclinação mínima do eixo cardã do trator, pontas de eixos reforçados ,pintura interna  </w:t>
            </w:r>
            <w:proofErr w:type="spellStart"/>
            <w:r w:rsidRPr="004C618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epóx</w:t>
            </w:r>
            <w:proofErr w:type="spellEnd"/>
            <w:r w:rsidRPr="004C618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 e pintura externa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7C9EB" w14:textId="68694F8A" w:rsidR="00577AE4" w:rsidRPr="004C6188" w:rsidRDefault="009B2383" w:rsidP="004C61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4C61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A3DD9" w14:textId="6518FAC2" w:rsidR="00577AE4" w:rsidRPr="004C6188" w:rsidRDefault="009B2383" w:rsidP="004C61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4C61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D4719F" w14:textId="5A38467D" w:rsidR="009B2383" w:rsidRPr="004C6188" w:rsidRDefault="004C6188" w:rsidP="004C61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R$ </w:t>
            </w:r>
            <w:r w:rsidR="009B2383" w:rsidRPr="004C61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32.777,77</w:t>
            </w:r>
          </w:p>
          <w:p w14:paraId="695382E0" w14:textId="77777777" w:rsidR="009B2383" w:rsidRPr="004C6188" w:rsidRDefault="009B2383" w:rsidP="004C61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6E67F5" w:rsidRPr="00383665" w14:paraId="5A520F9C" w14:textId="77777777" w:rsidTr="004C6188">
        <w:trPr>
          <w:trHeight w:val="598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</w:tcPr>
          <w:p w14:paraId="6016CAAC" w14:textId="027D4D8E" w:rsidR="006E67F5" w:rsidRPr="004C6188" w:rsidRDefault="00122D4E" w:rsidP="006E67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50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6A083E" w14:textId="7487C6B9" w:rsidR="006E67F5" w:rsidRPr="004C6188" w:rsidRDefault="006E67F5" w:rsidP="004C6188">
            <w:pPr>
              <w:pStyle w:val="SemEspaamento"/>
              <w:jc w:val="both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4C6188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 de adubo líquido com capacidade de 4.000 litros, rebocável por trator, com tomada de força, com cardã, com mangueira de comprimento mínimo de 6 metros com cesto de ferro, canhão, chapa com bitola mínima de 4,75"; com rodado simples, com pneus novos (900x20) , com pé de apoio regulável; bico leque, bomba a vácuo, cabeçalho comprimento mínimo de 1,45 metros  distância entre o tanque e o engate, visor de carga e de descarga, compressor com inclinação mínima do eixo cardã do trator, pontas de eixos reforçados ,pintura interna epóxi   e pintura externa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B119C" w14:textId="39162A1E" w:rsidR="006E67F5" w:rsidRPr="004C6188" w:rsidRDefault="006E67F5" w:rsidP="004C61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4C61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Un.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F5468" w14:textId="225A9472" w:rsidR="006E67F5" w:rsidRPr="004C6188" w:rsidRDefault="006E67F5" w:rsidP="004C61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4C61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80300" w14:textId="758C91FE" w:rsidR="006E67F5" w:rsidRPr="004C6188" w:rsidRDefault="004C6188" w:rsidP="004C61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R$ </w:t>
            </w:r>
            <w:r w:rsidR="006E67F5" w:rsidRPr="004C6188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35.066,67</w:t>
            </w:r>
          </w:p>
          <w:p w14:paraId="7605DF3D" w14:textId="77777777" w:rsidR="006E67F5" w:rsidRPr="004C6188" w:rsidRDefault="006E67F5" w:rsidP="004C61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</w:tbl>
    <w:p w14:paraId="7416453F" w14:textId="77777777" w:rsidR="00E83D1D" w:rsidRDefault="00E83D1D" w:rsidP="00BE2C50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4C20383D" w14:textId="3D5EACC1" w:rsidR="002A46CA" w:rsidRPr="003628D0" w:rsidRDefault="0040378E" w:rsidP="00BE2C50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3628D0">
        <w:rPr>
          <w:rFonts w:ascii="Arial" w:hAnsi="Arial" w:cs="Arial"/>
          <w:b/>
          <w:sz w:val="24"/>
          <w:szCs w:val="24"/>
        </w:rPr>
        <w:t>GRAU DE PRIORIDADE DA CONTRATAÇÃO EM BAIXO, MÉDIO OU ALTO:</w:t>
      </w:r>
    </w:p>
    <w:p w14:paraId="5774DB90" w14:textId="112573DB" w:rsidR="00736D63" w:rsidRDefault="003D32C6" w:rsidP="00BE2C50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3628D0">
        <w:rPr>
          <w:rFonts w:ascii="Arial" w:hAnsi="Arial" w:cs="Arial"/>
          <w:bCs/>
          <w:sz w:val="24"/>
          <w:szCs w:val="24"/>
        </w:rPr>
        <w:lastRenderedPageBreak/>
        <w:t>Grau Alto</w:t>
      </w:r>
      <w:r w:rsidR="00E83D1D">
        <w:rPr>
          <w:rFonts w:ascii="Arial" w:hAnsi="Arial" w:cs="Arial"/>
          <w:bCs/>
          <w:sz w:val="24"/>
          <w:szCs w:val="24"/>
        </w:rPr>
        <w:t>,</w:t>
      </w:r>
      <w:r w:rsidRPr="003628D0">
        <w:rPr>
          <w:rFonts w:ascii="Arial" w:hAnsi="Arial" w:cs="Arial"/>
          <w:bCs/>
          <w:sz w:val="24"/>
          <w:szCs w:val="24"/>
        </w:rPr>
        <w:t xml:space="preserve"> </w:t>
      </w:r>
      <w:r w:rsidR="00E83D1D">
        <w:rPr>
          <w:rFonts w:ascii="Arial" w:hAnsi="Arial" w:cs="Arial"/>
          <w:bCs/>
          <w:sz w:val="24"/>
          <w:szCs w:val="24"/>
        </w:rPr>
        <w:t xml:space="preserve">pela necessidade de aquisição </w:t>
      </w:r>
      <w:r w:rsidR="00C51EA1">
        <w:rPr>
          <w:rFonts w:ascii="Arial" w:hAnsi="Arial" w:cs="Arial"/>
          <w:bCs/>
          <w:sz w:val="24"/>
          <w:szCs w:val="24"/>
        </w:rPr>
        <w:t>p</w:t>
      </w:r>
      <w:r w:rsidR="00E83D1D">
        <w:rPr>
          <w:rFonts w:ascii="Arial" w:hAnsi="Arial" w:cs="Arial"/>
          <w:bCs/>
          <w:sz w:val="24"/>
          <w:szCs w:val="24"/>
        </w:rPr>
        <w:t xml:space="preserve">ara atender a demanda de </w:t>
      </w:r>
      <w:r w:rsidR="00C51EA1">
        <w:rPr>
          <w:rFonts w:ascii="Arial" w:hAnsi="Arial" w:cs="Arial"/>
          <w:bCs/>
          <w:sz w:val="24"/>
          <w:szCs w:val="24"/>
        </w:rPr>
        <w:t>trabalho da Secretária</w:t>
      </w:r>
      <w:r w:rsidR="00E83D1D">
        <w:rPr>
          <w:rFonts w:ascii="Arial" w:hAnsi="Arial" w:cs="Arial"/>
          <w:bCs/>
          <w:sz w:val="24"/>
          <w:szCs w:val="24"/>
        </w:rPr>
        <w:t>.</w:t>
      </w:r>
    </w:p>
    <w:p w14:paraId="1624890A" w14:textId="69752531" w:rsidR="0040378E" w:rsidRPr="003628D0" w:rsidRDefault="0040378E" w:rsidP="00BE2C50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3628D0">
        <w:rPr>
          <w:rFonts w:ascii="Arial" w:hAnsi="Arial" w:cs="Arial"/>
          <w:b/>
          <w:sz w:val="24"/>
          <w:szCs w:val="24"/>
        </w:rPr>
        <w:t>INDICAÇÃO DE VINCULAÇÃO OU DEPENDÊNCIA COM OUTRO OBJETO DFD (</w:t>
      </w:r>
      <w:r w:rsidR="00D36D83" w:rsidRPr="003628D0">
        <w:rPr>
          <w:rFonts w:ascii="Arial" w:hAnsi="Arial" w:cs="Arial"/>
          <w:b/>
          <w:sz w:val="24"/>
          <w:szCs w:val="24"/>
        </w:rPr>
        <w:t>quando houver</w:t>
      </w:r>
      <w:r w:rsidRPr="003628D0">
        <w:rPr>
          <w:rFonts w:ascii="Arial" w:hAnsi="Arial" w:cs="Arial"/>
          <w:b/>
          <w:sz w:val="24"/>
          <w:szCs w:val="24"/>
        </w:rPr>
        <w:t>):</w:t>
      </w:r>
    </w:p>
    <w:p w14:paraId="63AD8BA3" w14:textId="77777777" w:rsidR="00733758" w:rsidRDefault="0040378E" w:rsidP="00BE2C50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3628D0">
        <w:rPr>
          <w:rFonts w:ascii="Arial" w:hAnsi="Arial" w:cs="Arial"/>
          <w:b/>
          <w:sz w:val="24"/>
          <w:szCs w:val="24"/>
        </w:rPr>
        <w:t>RAZÃO DA ESCOLHA DO CONTRATADO (APENAS NOS CASOS DE CONTRATAÇÃO DIRETA):</w:t>
      </w:r>
    </w:p>
    <w:p w14:paraId="6BB8680B" w14:textId="1C4023E3" w:rsidR="00397C95" w:rsidRPr="003628D0" w:rsidRDefault="00923582" w:rsidP="00BE2C5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628D0">
        <w:rPr>
          <w:rFonts w:ascii="Arial" w:hAnsi="Arial" w:cs="Arial"/>
          <w:b/>
          <w:sz w:val="24"/>
          <w:szCs w:val="24"/>
        </w:rPr>
        <w:t>EXIGÊNCIAS PARA A HABILITAÇÃO:</w:t>
      </w:r>
      <w:r w:rsidRPr="003628D0">
        <w:rPr>
          <w:rFonts w:ascii="Arial" w:hAnsi="Arial" w:cs="Arial"/>
          <w:sz w:val="24"/>
          <w:szCs w:val="24"/>
        </w:rPr>
        <w:t xml:space="preserve"> </w:t>
      </w:r>
      <w:r w:rsidR="00397C95" w:rsidRPr="003628D0">
        <w:rPr>
          <w:rFonts w:ascii="Arial" w:hAnsi="Arial" w:cs="Arial"/>
          <w:sz w:val="24"/>
          <w:szCs w:val="24"/>
        </w:rPr>
        <w:t xml:space="preserve">Documentos exigidos pela Lei 14.133/21, </w:t>
      </w:r>
      <w:r w:rsidR="00646EA6">
        <w:rPr>
          <w:rFonts w:ascii="Arial" w:hAnsi="Arial" w:cs="Arial"/>
          <w:sz w:val="24"/>
          <w:szCs w:val="24"/>
        </w:rPr>
        <w:t>Artigo 63</w:t>
      </w:r>
      <w:r w:rsidR="00397C95" w:rsidRPr="003628D0">
        <w:rPr>
          <w:rFonts w:ascii="Arial" w:hAnsi="Arial" w:cs="Arial"/>
          <w:sz w:val="24"/>
          <w:szCs w:val="24"/>
        </w:rPr>
        <w:t>.</w:t>
      </w:r>
    </w:p>
    <w:p w14:paraId="19DBFB60" w14:textId="01E177F8" w:rsidR="00736D63" w:rsidRPr="003628D0" w:rsidRDefault="00923582" w:rsidP="00BE2C50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3628D0">
        <w:rPr>
          <w:rFonts w:ascii="Arial" w:hAnsi="Arial" w:cs="Arial"/>
          <w:b/>
          <w:sz w:val="24"/>
          <w:szCs w:val="24"/>
        </w:rPr>
        <w:t>LOCAL DA ENTREGA:</w:t>
      </w:r>
      <w:r w:rsidR="00432EEA">
        <w:rPr>
          <w:rFonts w:ascii="Arial" w:hAnsi="Arial" w:cs="Arial"/>
          <w:b/>
          <w:sz w:val="24"/>
          <w:szCs w:val="24"/>
        </w:rPr>
        <w:t xml:space="preserve"> </w:t>
      </w:r>
      <w:r w:rsidR="00E3377C">
        <w:rPr>
          <w:rFonts w:ascii="Arial" w:hAnsi="Arial" w:cs="Arial"/>
          <w:bCs/>
          <w:sz w:val="24"/>
          <w:szCs w:val="24"/>
        </w:rPr>
        <w:t xml:space="preserve">Secretária Municipal </w:t>
      </w:r>
      <w:r w:rsidR="004C6188">
        <w:rPr>
          <w:rFonts w:ascii="Arial" w:hAnsi="Arial" w:cs="Arial"/>
          <w:bCs/>
          <w:sz w:val="24"/>
          <w:szCs w:val="24"/>
        </w:rPr>
        <w:t xml:space="preserve">de </w:t>
      </w:r>
      <w:r w:rsidR="00165CBD">
        <w:rPr>
          <w:rFonts w:ascii="Arial" w:hAnsi="Arial" w:cs="Arial"/>
          <w:bCs/>
          <w:sz w:val="24"/>
          <w:szCs w:val="24"/>
        </w:rPr>
        <w:t>Transportes</w:t>
      </w:r>
      <w:r w:rsidR="004C6188">
        <w:rPr>
          <w:rFonts w:ascii="Arial" w:hAnsi="Arial" w:cs="Arial"/>
          <w:bCs/>
          <w:sz w:val="24"/>
          <w:szCs w:val="24"/>
        </w:rPr>
        <w:t xml:space="preserve">, </w:t>
      </w:r>
      <w:r w:rsidR="00165CBD">
        <w:rPr>
          <w:rFonts w:ascii="Arial" w:hAnsi="Arial" w:cs="Arial"/>
          <w:bCs/>
          <w:sz w:val="24"/>
          <w:szCs w:val="24"/>
        </w:rPr>
        <w:t>Obra</w:t>
      </w:r>
      <w:r w:rsidR="004C6188">
        <w:rPr>
          <w:rFonts w:ascii="Arial" w:hAnsi="Arial" w:cs="Arial"/>
          <w:bCs/>
          <w:sz w:val="24"/>
          <w:szCs w:val="24"/>
        </w:rPr>
        <w:t>s e Serviços Urbanos</w:t>
      </w:r>
      <w:r w:rsidR="00165CBD">
        <w:rPr>
          <w:rFonts w:ascii="Arial" w:hAnsi="Arial" w:cs="Arial"/>
          <w:bCs/>
          <w:sz w:val="24"/>
          <w:szCs w:val="24"/>
        </w:rPr>
        <w:t>, Situado a Rua 15 de Novembro</w:t>
      </w:r>
      <w:r w:rsidR="005E5E91">
        <w:rPr>
          <w:rFonts w:ascii="Arial" w:hAnsi="Arial" w:cs="Arial"/>
          <w:sz w:val="24"/>
          <w:szCs w:val="24"/>
        </w:rPr>
        <w:t>,</w:t>
      </w:r>
      <w:r w:rsidR="00397C95" w:rsidRPr="003628D0">
        <w:rPr>
          <w:rFonts w:ascii="Arial" w:hAnsi="Arial" w:cs="Arial"/>
          <w:sz w:val="24"/>
          <w:szCs w:val="24"/>
        </w:rPr>
        <w:t xml:space="preserve"> </w:t>
      </w:r>
      <w:r w:rsidR="005E5E91">
        <w:rPr>
          <w:rFonts w:ascii="Arial" w:hAnsi="Arial" w:cs="Arial"/>
          <w:sz w:val="24"/>
          <w:szCs w:val="24"/>
        </w:rPr>
        <w:t>C</w:t>
      </w:r>
      <w:r w:rsidR="00397C95" w:rsidRPr="003628D0">
        <w:rPr>
          <w:rFonts w:ascii="Arial" w:hAnsi="Arial" w:cs="Arial"/>
          <w:sz w:val="24"/>
          <w:szCs w:val="24"/>
        </w:rPr>
        <w:t>entro, Presidente Castello Branco</w:t>
      </w:r>
      <w:r w:rsidR="005E5E91">
        <w:rPr>
          <w:rFonts w:ascii="Arial" w:hAnsi="Arial" w:cs="Arial"/>
          <w:sz w:val="24"/>
          <w:szCs w:val="24"/>
        </w:rPr>
        <w:t xml:space="preserve"> /</w:t>
      </w:r>
      <w:r w:rsidR="00397C95" w:rsidRPr="003628D0">
        <w:rPr>
          <w:rFonts w:ascii="Arial" w:hAnsi="Arial" w:cs="Arial"/>
          <w:sz w:val="24"/>
          <w:szCs w:val="24"/>
        </w:rPr>
        <w:t xml:space="preserve"> SC</w:t>
      </w:r>
      <w:r w:rsidR="005E5E91">
        <w:rPr>
          <w:rFonts w:ascii="Arial" w:hAnsi="Arial" w:cs="Arial"/>
          <w:sz w:val="24"/>
          <w:szCs w:val="24"/>
        </w:rPr>
        <w:t>.</w:t>
      </w:r>
    </w:p>
    <w:p w14:paraId="1EA935F4" w14:textId="70FF33D9" w:rsidR="00324A11" w:rsidRPr="003628D0" w:rsidRDefault="00923582" w:rsidP="00BE2C50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3628D0">
        <w:rPr>
          <w:rFonts w:ascii="Arial" w:hAnsi="Arial" w:cs="Arial"/>
          <w:b/>
          <w:sz w:val="24"/>
          <w:szCs w:val="24"/>
        </w:rPr>
        <w:t xml:space="preserve">NECESSIDADE DE AMOSTRA: </w:t>
      </w:r>
      <w:r w:rsidR="00084219" w:rsidRPr="003628D0">
        <w:rPr>
          <w:rFonts w:ascii="Arial" w:hAnsi="Arial" w:cs="Arial"/>
          <w:sz w:val="24"/>
          <w:szCs w:val="24"/>
        </w:rPr>
        <w:t>(</w:t>
      </w:r>
      <w:r w:rsidR="002759C4" w:rsidRPr="003628D0">
        <w:rPr>
          <w:rFonts w:ascii="Arial" w:hAnsi="Arial" w:cs="Arial"/>
          <w:sz w:val="24"/>
          <w:szCs w:val="24"/>
        </w:rPr>
        <w:t xml:space="preserve"> </w:t>
      </w:r>
      <w:r w:rsidR="00080DED" w:rsidRPr="003628D0">
        <w:rPr>
          <w:rFonts w:ascii="Arial" w:hAnsi="Arial" w:cs="Arial"/>
          <w:sz w:val="24"/>
          <w:szCs w:val="24"/>
        </w:rPr>
        <w:t xml:space="preserve"> </w:t>
      </w:r>
      <w:r w:rsidR="00084219" w:rsidRPr="003628D0">
        <w:rPr>
          <w:rFonts w:ascii="Arial" w:hAnsi="Arial" w:cs="Arial"/>
          <w:sz w:val="24"/>
          <w:szCs w:val="24"/>
        </w:rPr>
        <w:t>)</w:t>
      </w:r>
      <w:r w:rsidRPr="003628D0">
        <w:rPr>
          <w:rFonts w:ascii="Arial" w:hAnsi="Arial" w:cs="Arial"/>
          <w:sz w:val="24"/>
          <w:szCs w:val="24"/>
        </w:rPr>
        <w:t xml:space="preserve"> SIM</w:t>
      </w:r>
      <w:r w:rsidR="002759C4" w:rsidRPr="003628D0">
        <w:rPr>
          <w:rFonts w:ascii="Arial" w:hAnsi="Arial" w:cs="Arial"/>
          <w:sz w:val="24"/>
          <w:szCs w:val="24"/>
        </w:rPr>
        <w:t xml:space="preserve">      </w:t>
      </w:r>
      <w:r w:rsidRPr="003628D0">
        <w:rPr>
          <w:rFonts w:ascii="Arial" w:hAnsi="Arial" w:cs="Arial"/>
          <w:sz w:val="24"/>
          <w:szCs w:val="24"/>
        </w:rPr>
        <w:t>(</w:t>
      </w:r>
      <w:r w:rsidR="00392647" w:rsidRPr="003628D0">
        <w:rPr>
          <w:rFonts w:ascii="Arial" w:hAnsi="Arial" w:cs="Arial"/>
          <w:sz w:val="24"/>
          <w:szCs w:val="24"/>
        </w:rPr>
        <w:t xml:space="preserve"> </w:t>
      </w:r>
      <w:r w:rsidR="00080DED" w:rsidRPr="003628D0">
        <w:rPr>
          <w:rFonts w:ascii="Arial" w:hAnsi="Arial" w:cs="Arial"/>
          <w:sz w:val="24"/>
          <w:szCs w:val="24"/>
        </w:rPr>
        <w:t>x</w:t>
      </w:r>
      <w:r w:rsidR="00392647" w:rsidRPr="003628D0">
        <w:rPr>
          <w:rFonts w:ascii="Arial" w:hAnsi="Arial" w:cs="Arial"/>
          <w:sz w:val="24"/>
          <w:szCs w:val="24"/>
        </w:rPr>
        <w:t xml:space="preserve"> </w:t>
      </w:r>
      <w:r w:rsidRPr="003628D0">
        <w:rPr>
          <w:rFonts w:ascii="Arial" w:hAnsi="Arial" w:cs="Arial"/>
          <w:sz w:val="24"/>
          <w:szCs w:val="24"/>
        </w:rPr>
        <w:t xml:space="preserve">) NÃO    </w:t>
      </w:r>
    </w:p>
    <w:p w14:paraId="7683E51C" w14:textId="17EE06D7" w:rsidR="00736D63" w:rsidRDefault="00923582" w:rsidP="00BE2C50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3628D0">
        <w:rPr>
          <w:rFonts w:ascii="Arial" w:hAnsi="Arial" w:cs="Arial"/>
          <w:b/>
          <w:sz w:val="24"/>
          <w:szCs w:val="24"/>
        </w:rPr>
        <w:t xml:space="preserve">FISCAL DO CONTRATO: </w:t>
      </w:r>
      <w:proofErr w:type="spellStart"/>
      <w:r w:rsidR="00EA3D9B">
        <w:rPr>
          <w:rFonts w:ascii="Arial" w:hAnsi="Arial" w:cs="Arial"/>
          <w:bCs/>
          <w:sz w:val="24"/>
          <w:szCs w:val="24"/>
        </w:rPr>
        <w:t>Neucir</w:t>
      </w:r>
      <w:proofErr w:type="spellEnd"/>
      <w:r w:rsidR="00EA3D9B">
        <w:rPr>
          <w:rFonts w:ascii="Arial" w:hAnsi="Arial" w:cs="Arial"/>
          <w:bCs/>
          <w:sz w:val="24"/>
          <w:szCs w:val="24"/>
        </w:rPr>
        <w:t xml:space="preserve"> José Giacomin</w:t>
      </w:r>
    </w:p>
    <w:p w14:paraId="38A16348" w14:textId="5CE30B0C" w:rsidR="00E61A17" w:rsidRPr="00E61A17" w:rsidRDefault="00E61A17" w:rsidP="00BE2C50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GESTOR DO CONTRATO: </w:t>
      </w:r>
      <w:r w:rsidRPr="00E61A17">
        <w:rPr>
          <w:rFonts w:ascii="Arial" w:hAnsi="Arial" w:cs="Arial"/>
          <w:bCs/>
          <w:sz w:val="24"/>
          <w:szCs w:val="24"/>
        </w:rPr>
        <w:t>Carlos Eduardo Machado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217FA041" w14:textId="1833E426" w:rsidR="00BE2C50" w:rsidRDefault="00923582" w:rsidP="00BE2C50">
      <w:pPr>
        <w:jc w:val="both"/>
        <w:rPr>
          <w:rFonts w:ascii="Arial" w:hAnsi="Arial" w:cs="Arial"/>
          <w:sz w:val="24"/>
          <w:szCs w:val="24"/>
        </w:rPr>
      </w:pPr>
      <w:r w:rsidRPr="003628D0">
        <w:rPr>
          <w:rFonts w:ascii="Arial" w:hAnsi="Arial" w:cs="Arial"/>
          <w:b/>
          <w:sz w:val="24"/>
          <w:szCs w:val="24"/>
        </w:rPr>
        <w:t>PRAZO DE EXECUÇÃO:</w:t>
      </w:r>
      <w:r w:rsidRPr="003628D0">
        <w:rPr>
          <w:rFonts w:ascii="Arial" w:hAnsi="Arial" w:cs="Arial"/>
          <w:sz w:val="24"/>
          <w:szCs w:val="24"/>
        </w:rPr>
        <w:t xml:space="preserve"> </w:t>
      </w:r>
      <w:r w:rsidR="00BE2C50" w:rsidRPr="00BE2C50">
        <w:rPr>
          <w:rFonts w:ascii="Arial" w:hAnsi="Arial" w:cs="Arial"/>
          <w:sz w:val="24"/>
          <w:szCs w:val="24"/>
        </w:rPr>
        <w:tab/>
        <w:t xml:space="preserve">Os </w:t>
      </w:r>
      <w:r w:rsidR="004C6188">
        <w:rPr>
          <w:rFonts w:ascii="Arial" w:hAnsi="Arial" w:cs="Arial"/>
          <w:sz w:val="24"/>
          <w:szCs w:val="24"/>
        </w:rPr>
        <w:t xml:space="preserve">equipamentos </w:t>
      </w:r>
      <w:r w:rsidR="004C6188" w:rsidRPr="00BE2C50">
        <w:rPr>
          <w:rFonts w:ascii="Arial" w:hAnsi="Arial" w:cs="Arial"/>
          <w:sz w:val="24"/>
          <w:szCs w:val="24"/>
        </w:rPr>
        <w:t>deverão</w:t>
      </w:r>
      <w:r w:rsidR="00BE2C50" w:rsidRPr="00BE2C50">
        <w:rPr>
          <w:rFonts w:ascii="Arial" w:hAnsi="Arial" w:cs="Arial"/>
          <w:sz w:val="24"/>
          <w:szCs w:val="24"/>
        </w:rPr>
        <w:t xml:space="preserve"> ter sua </w:t>
      </w:r>
      <w:r w:rsidR="004C6188">
        <w:rPr>
          <w:rFonts w:ascii="Arial" w:hAnsi="Arial" w:cs="Arial"/>
          <w:sz w:val="24"/>
          <w:szCs w:val="24"/>
        </w:rPr>
        <w:t xml:space="preserve">entrega </w:t>
      </w:r>
      <w:r w:rsidR="004C6188" w:rsidRPr="00BE2C50">
        <w:rPr>
          <w:rFonts w:ascii="Arial" w:hAnsi="Arial" w:cs="Arial"/>
          <w:sz w:val="24"/>
          <w:szCs w:val="24"/>
        </w:rPr>
        <w:t>realizada</w:t>
      </w:r>
      <w:r w:rsidR="004C6188">
        <w:rPr>
          <w:rFonts w:ascii="Arial" w:hAnsi="Arial" w:cs="Arial"/>
          <w:sz w:val="24"/>
          <w:szCs w:val="24"/>
        </w:rPr>
        <w:t xml:space="preserve"> </w:t>
      </w:r>
      <w:r w:rsidR="00BE2C50" w:rsidRPr="00BE2C50">
        <w:rPr>
          <w:rFonts w:ascii="Arial" w:hAnsi="Arial" w:cs="Arial"/>
          <w:sz w:val="24"/>
          <w:szCs w:val="24"/>
        </w:rPr>
        <w:t xml:space="preserve">em até </w:t>
      </w:r>
      <w:r w:rsidR="00BE1833">
        <w:rPr>
          <w:rFonts w:ascii="Arial" w:hAnsi="Arial" w:cs="Arial"/>
          <w:sz w:val="24"/>
          <w:szCs w:val="24"/>
        </w:rPr>
        <w:t>90</w:t>
      </w:r>
      <w:r w:rsidR="00BE2C50" w:rsidRPr="00BE2C50">
        <w:rPr>
          <w:rFonts w:ascii="Arial" w:hAnsi="Arial" w:cs="Arial"/>
          <w:sz w:val="24"/>
          <w:szCs w:val="24"/>
        </w:rPr>
        <w:t xml:space="preserve"> dias úteis após a </w:t>
      </w:r>
      <w:r w:rsidR="00BE2C50">
        <w:rPr>
          <w:rFonts w:ascii="Arial" w:hAnsi="Arial" w:cs="Arial"/>
          <w:sz w:val="24"/>
          <w:szCs w:val="24"/>
        </w:rPr>
        <w:t>Solicit</w:t>
      </w:r>
      <w:r w:rsidR="00BE2C50" w:rsidRPr="00BE2C50">
        <w:rPr>
          <w:rFonts w:ascii="Arial" w:hAnsi="Arial" w:cs="Arial"/>
          <w:sz w:val="24"/>
          <w:szCs w:val="24"/>
        </w:rPr>
        <w:t>ação de Fornecimento</w:t>
      </w:r>
      <w:r w:rsidR="00BE2C50">
        <w:rPr>
          <w:rFonts w:ascii="Arial" w:hAnsi="Arial" w:cs="Arial"/>
          <w:sz w:val="24"/>
          <w:szCs w:val="24"/>
        </w:rPr>
        <w:t xml:space="preserve"> (SF)</w:t>
      </w:r>
      <w:r w:rsidR="00BE2C50" w:rsidRPr="00BE2C50">
        <w:rPr>
          <w:rFonts w:ascii="Arial" w:hAnsi="Arial" w:cs="Arial"/>
          <w:sz w:val="24"/>
          <w:szCs w:val="24"/>
        </w:rPr>
        <w:t xml:space="preserve"> emitida pelo setor de compras do Município de Presidente Castello Branco/SC.</w:t>
      </w:r>
    </w:p>
    <w:p w14:paraId="032DBA56" w14:textId="0484C844" w:rsidR="00BE2C50" w:rsidRPr="00BE2C50" w:rsidRDefault="00923582" w:rsidP="00BE2C50">
      <w:pPr>
        <w:jc w:val="both"/>
        <w:rPr>
          <w:rFonts w:ascii="Arial" w:hAnsi="Arial" w:cs="Arial"/>
          <w:bCs/>
          <w:sz w:val="24"/>
          <w:szCs w:val="24"/>
        </w:rPr>
      </w:pPr>
      <w:r w:rsidRPr="003628D0">
        <w:rPr>
          <w:rFonts w:ascii="Arial" w:hAnsi="Arial" w:cs="Arial"/>
          <w:b/>
          <w:sz w:val="24"/>
          <w:szCs w:val="24"/>
        </w:rPr>
        <w:t>PESQUISA DE PREÇOS:</w:t>
      </w:r>
      <w:bookmarkStart w:id="0" w:name="_Hlk159511016"/>
      <w:r w:rsidR="00BE2C50">
        <w:rPr>
          <w:rFonts w:ascii="Arial" w:hAnsi="Arial" w:cs="Arial"/>
          <w:b/>
          <w:sz w:val="24"/>
          <w:szCs w:val="24"/>
        </w:rPr>
        <w:t xml:space="preserve"> </w:t>
      </w:r>
      <w:r w:rsidR="005E5E91">
        <w:rPr>
          <w:rFonts w:ascii="Arial" w:hAnsi="Arial" w:cs="Arial"/>
          <w:bCs/>
          <w:sz w:val="24"/>
          <w:szCs w:val="24"/>
        </w:rPr>
        <w:t>Fo</w:t>
      </w:r>
      <w:r w:rsidR="004E66D6">
        <w:rPr>
          <w:rFonts w:ascii="Arial" w:hAnsi="Arial" w:cs="Arial"/>
          <w:bCs/>
          <w:sz w:val="24"/>
          <w:szCs w:val="24"/>
        </w:rPr>
        <w:t>ram</w:t>
      </w:r>
      <w:r w:rsidR="005E5E91">
        <w:rPr>
          <w:rFonts w:ascii="Arial" w:hAnsi="Arial" w:cs="Arial"/>
          <w:bCs/>
          <w:sz w:val="24"/>
          <w:szCs w:val="24"/>
        </w:rPr>
        <w:t xml:space="preserve"> </w:t>
      </w:r>
      <w:r w:rsidR="00BE2C50" w:rsidRPr="00BE2C50">
        <w:rPr>
          <w:rFonts w:ascii="Arial" w:hAnsi="Arial" w:cs="Arial"/>
          <w:bCs/>
          <w:sz w:val="24"/>
          <w:szCs w:val="24"/>
        </w:rPr>
        <w:t>utilizado</w:t>
      </w:r>
      <w:r w:rsidR="004E66D6">
        <w:rPr>
          <w:rFonts w:ascii="Arial" w:hAnsi="Arial" w:cs="Arial"/>
          <w:bCs/>
          <w:sz w:val="24"/>
          <w:szCs w:val="24"/>
        </w:rPr>
        <w:t>s</w:t>
      </w:r>
      <w:r w:rsidR="00BE2C50" w:rsidRPr="00BE2C50">
        <w:rPr>
          <w:rFonts w:ascii="Arial" w:hAnsi="Arial" w:cs="Arial"/>
          <w:bCs/>
          <w:sz w:val="24"/>
          <w:szCs w:val="24"/>
        </w:rPr>
        <w:t xml:space="preserve"> como parâmetro</w:t>
      </w:r>
      <w:r w:rsidR="004E66D6">
        <w:rPr>
          <w:rFonts w:ascii="Arial" w:hAnsi="Arial" w:cs="Arial"/>
          <w:bCs/>
          <w:sz w:val="24"/>
          <w:szCs w:val="24"/>
        </w:rPr>
        <w:t>s</w:t>
      </w:r>
      <w:r w:rsidR="005E5E91">
        <w:rPr>
          <w:rFonts w:ascii="Arial" w:hAnsi="Arial" w:cs="Arial"/>
          <w:bCs/>
          <w:sz w:val="24"/>
          <w:szCs w:val="24"/>
        </w:rPr>
        <w:t xml:space="preserve"> de preços</w:t>
      </w:r>
      <w:r w:rsidR="00BE2C50" w:rsidRPr="00BE2C50">
        <w:rPr>
          <w:rFonts w:ascii="Arial" w:hAnsi="Arial" w:cs="Arial"/>
          <w:bCs/>
          <w:sz w:val="24"/>
          <w:szCs w:val="24"/>
        </w:rPr>
        <w:t xml:space="preserve"> os orçamentos</w:t>
      </w:r>
      <w:r w:rsidR="005E5E91">
        <w:rPr>
          <w:rFonts w:ascii="Arial" w:hAnsi="Arial" w:cs="Arial"/>
          <w:bCs/>
          <w:sz w:val="24"/>
          <w:szCs w:val="24"/>
        </w:rPr>
        <w:t xml:space="preserve"> realizados</w:t>
      </w:r>
      <w:r w:rsidR="00BE2C50" w:rsidRPr="00BE2C50">
        <w:rPr>
          <w:rFonts w:ascii="Arial" w:hAnsi="Arial" w:cs="Arial"/>
          <w:bCs/>
          <w:sz w:val="24"/>
          <w:szCs w:val="24"/>
        </w:rPr>
        <w:t xml:space="preserve"> com</w:t>
      </w:r>
      <w:r w:rsidR="004E66D6">
        <w:rPr>
          <w:rFonts w:ascii="Arial" w:hAnsi="Arial" w:cs="Arial"/>
          <w:bCs/>
          <w:sz w:val="24"/>
          <w:szCs w:val="24"/>
        </w:rPr>
        <w:t xml:space="preserve"> os</w:t>
      </w:r>
      <w:r w:rsidR="00BE2C50" w:rsidRPr="00BE2C50">
        <w:rPr>
          <w:rFonts w:ascii="Arial" w:hAnsi="Arial" w:cs="Arial"/>
          <w:bCs/>
          <w:sz w:val="24"/>
          <w:szCs w:val="24"/>
        </w:rPr>
        <w:t xml:space="preserve"> fornecedores</w:t>
      </w:r>
      <w:r w:rsidR="005E5E91">
        <w:rPr>
          <w:rFonts w:ascii="Arial" w:hAnsi="Arial" w:cs="Arial"/>
          <w:bCs/>
          <w:sz w:val="24"/>
          <w:szCs w:val="24"/>
        </w:rPr>
        <w:t xml:space="preserve"> dos produtos</w:t>
      </w:r>
      <w:r w:rsidR="00BE2C50" w:rsidRPr="00BE2C50">
        <w:rPr>
          <w:rFonts w:ascii="Arial" w:hAnsi="Arial" w:cs="Arial"/>
          <w:bCs/>
          <w:sz w:val="24"/>
          <w:szCs w:val="24"/>
        </w:rPr>
        <w:t>, bem como</w:t>
      </w:r>
      <w:r w:rsidR="004E66D6">
        <w:rPr>
          <w:rFonts w:ascii="Arial" w:hAnsi="Arial" w:cs="Arial"/>
          <w:bCs/>
          <w:sz w:val="24"/>
          <w:szCs w:val="24"/>
        </w:rPr>
        <w:t xml:space="preserve"> pesquisas em</w:t>
      </w:r>
      <w:r w:rsidR="00BE2C50" w:rsidRPr="00BE2C50">
        <w:rPr>
          <w:rFonts w:ascii="Arial" w:hAnsi="Arial" w:cs="Arial"/>
          <w:bCs/>
          <w:sz w:val="24"/>
          <w:szCs w:val="24"/>
        </w:rPr>
        <w:t xml:space="preserve"> editais de licitação no </w:t>
      </w:r>
      <w:r w:rsidR="00E7517D" w:rsidRPr="00BE2C50">
        <w:rPr>
          <w:rFonts w:ascii="Arial" w:hAnsi="Arial" w:cs="Arial"/>
          <w:bCs/>
          <w:sz w:val="24"/>
          <w:szCs w:val="24"/>
        </w:rPr>
        <w:t>Portal Nacional de Contratações Públicas (PNCP).</w:t>
      </w:r>
    </w:p>
    <w:p w14:paraId="056D04F5" w14:textId="57C5377D" w:rsidR="00733758" w:rsidRDefault="00CE6CF7" w:rsidP="00BE2C50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836947">
        <w:rPr>
          <w:rFonts w:ascii="Arial" w:hAnsi="Arial" w:cs="Arial"/>
          <w:bCs/>
          <w:sz w:val="24"/>
          <w:szCs w:val="24"/>
        </w:rPr>
        <w:t>1</w:t>
      </w:r>
      <w:r w:rsidR="00BE2C50" w:rsidRPr="00836947">
        <w:rPr>
          <w:rFonts w:ascii="Arial" w:hAnsi="Arial" w:cs="Arial"/>
          <w:bCs/>
          <w:sz w:val="24"/>
          <w:szCs w:val="24"/>
        </w:rPr>
        <w:t>.</w:t>
      </w:r>
      <w:r w:rsidR="00BE2C50" w:rsidRPr="00836947">
        <w:rPr>
          <w:rFonts w:ascii="Arial" w:hAnsi="Arial" w:cs="Arial"/>
          <w:bCs/>
          <w:sz w:val="24"/>
          <w:szCs w:val="24"/>
        </w:rPr>
        <w:tab/>
      </w:r>
      <w:r w:rsidR="001B4A87" w:rsidRPr="00836947">
        <w:rPr>
          <w:rFonts w:ascii="Arial" w:hAnsi="Arial" w:cs="Arial"/>
          <w:bCs/>
          <w:sz w:val="24"/>
          <w:szCs w:val="24"/>
        </w:rPr>
        <w:t xml:space="preserve">Pesquisa com Fornecedores: </w:t>
      </w:r>
      <w:r w:rsidR="00E73908" w:rsidRPr="00836947">
        <w:rPr>
          <w:rFonts w:ascii="Arial" w:hAnsi="Arial" w:cs="Arial"/>
          <w:bCs/>
          <w:sz w:val="24"/>
          <w:szCs w:val="24"/>
        </w:rPr>
        <w:t>r</w:t>
      </w:r>
      <w:r w:rsidR="001B4A87" w:rsidRPr="00836947">
        <w:rPr>
          <w:rFonts w:ascii="Arial" w:hAnsi="Arial" w:cs="Arial"/>
          <w:bCs/>
          <w:sz w:val="24"/>
          <w:szCs w:val="24"/>
        </w:rPr>
        <w:t>ealizamos uma pesquisa</w:t>
      </w:r>
      <w:r w:rsidR="00E73908" w:rsidRPr="00836947">
        <w:rPr>
          <w:rFonts w:ascii="Arial" w:hAnsi="Arial" w:cs="Arial"/>
          <w:bCs/>
          <w:sz w:val="24"/>
          <w:szCs w:val="24"/>
        </w:rPr>
        <w:t xml:space="preserve"> orçamentária</w:t>
      </w:r>
      <w:r w:rsidR="001B4A87" w:rsidRPr="00836947">
        <w:rPr>
          <w:rFonts w:ascii="Arial" w:hAnsi="Arial" w:cs="Arial"/>
          <w:bCs/>
          <w:sz w:val="24"/>
          <w:szCs w:val="24"/>
        </w:rPr>
        <w:t xml:space="preserve"> com os seguintes fornecedores: </w:t>
      </w:r>
      <w:r w:rsidR="001846CE" w:rsidRPr="00836947">
        <w:rPr>
          <w:rFonts w:ascii="Arial" w:hAnsi="Arial" w:cs="Arial"/>
          <w:bCs/>
          <w:sz w:val="24"/>
          <w:szCs w:val="24"/>
        </w:rPr>
        <w:t xml:space="preserve">Portal </w:t>
      </w:r>
      <w:r w:rsidR="004C6188" w:rsidRPr="00836947">
        <w:rPr>
          <w:rFonts w:ascii="Arial" w:hAnsi="Arial" w:cs="Arial"/>
          <w:bCs/>
          <w:sz w:val="24"/>
          <w:szCs w:val="24"/>
        </w:rPr>
        <w:t>Maq.</w:t>
      </w:r>
      <w:r w:rsidR="001846CE" w:rsidRPr="00836947">
        <w:rPr>
          <w:rFonts w:ascii="Arial" w:hAnsi="Arial" w:cs="Arial"/>
          <w:bCs/>
          <w:sz w:val="24"/>
          <w:szCs w:val="24"/>
        </w:rPr>
        <w:t xml:space="preserve"> </w:t>
      </w:r>
      <w:r w:rsidR="00CE6422" w:rsidRPr="00836947">
        <w:rPr>
          <w:rFonts w:ascii="Arial" w:hAnsi="Arial" w:cs="Arial"/>
          <w:bCs/>
          <w:sz w:val="24"/>
          <w:szCs w:val="24"/>
        </w:rPr>
        <w:t>M</w:t>
      </w:r>
      <w:r w:rsidR="001846CE" w:rsidRPr="00836947">
        <w:rPr>
          <w:rFonts w:ascii="Arial" w:hAnsi="Arial" w:cs="Arial"/>
          <w:bCs/>
          <w:sz w:val="24"/>
          <w:szCs w:val="24"/>
        </w:rPr>
        <w:t xml:space="preserve">áquinas e </w:t>
      </w:r>
      <w:r w:rsidR="00CE6422" w:rsidRPr="00836947">
        <w:rPr>
          <w:rFonts w:ascii="Arial" w:hAnsi="Arial" w:cs="Arial"/>
          <w:bCs/>
          <w:sz w:val="24"/>
          <w:szCs w:val="24"/>
        </w:rPr>
        <w:t>E</w:t>
      </w:r>
      <w:r w:rsidR="001846CE" w:rsidRPr="00836947">
        <w:rPr>
          <w:rFonts w:ascii="Arial" w:hAnsi="Arial" w:cs="Arial"/>
          <w:bCs/>
          <w:sz w:val="24"/>
          <w:szCs w:val="24"/>
        </w:rPr>
        <w:t xml:space="preserve">quipamentos </w:t>
      </w:r>
      <w:r w:rsidR="00CE6422" w:rsidRPr="00836947">
        <w:rPr>
          <w:rFonts w:ascii="Arial" w:hAnsi="Arial" w:cs="Arial"/>
          <w:bCs/>
          <w:sz w:val="24"/>
          <w:szCs w:val="24"/>
        </w:rPr>
        <w:t>A</w:t>
      </w:r>
      <w:r w:rsidR="005F643B" w:rsidRPr="00836947">
        <w:rPr>
          <w:rFonts w:ascii="Arial" w:hAnsi="Arial" w:cs="Arial"/>
          <w:bCs/>
          <w:sz w:val="24"/>
          <w:szCs w:val="24"/>
        </w:rPr>
        <w:t>grícolas</w:t>
      </w:r>
      <w:r w:rsidR="00F903A9">
        <w:rPr>
          <w:rFonts w:ascii="Arial" w:hAnsi="Arial" w:cs="Arial"/>
          <w:bCs/>
          <w:sz w:val="24"/>
          <w:szCs w:val="24"/>
        </w:rPr>
        <w:t xml:space="preserve"> e </w:t>
      </w:r>
      <w:proofErr w:type="spellStart"/>
      <w:r w:rsidR="00F903A9">
        <w:rPr>
          <w:rFonts w:ascii="Arial" w:hAnsi="Arial" w:cs="Arial"/>
          <w:bCs/>
          <w:sz w:val="24"/>
          <w:szCs w:val="24"/>
        </w:rPr>
        <w:t>Cincatarina</w:t>
      </w:r>
      <w:proofErr w:type="spellEnd"/>
      <w:r w:rsidR="00E515F6">
        <w:rPr>
          <w:rFonts w:ascii="Arial" w:hAnsi="Arial" w:cs="Arial"/>
          <w:bCs/>
          <w:sz w:val="24"/>
          <w:szCs w:val="24"/>
        </w:rPr>
        <w:t xml:space="preserve"> e </w:t>
      </w:r>
      <w:r w:rsidR="00E515F6" w:rsidRPr="00BE2C50">
        <w:rPr>
          <w:rFonts w:ascii="Arial" w:hAnsi="Arial" w:cs="Arial"/>
          <w:bCs/>
          <w:sz w:val="24"/>
          <w:szCs w:val="24"/>
        </w:rPr>
        <w:t>no Portal Nacional de Contratações Públicas (PNCP)</w:t>
      </w:r>
      <w:r w:rsidR="00F903A9">
        <w:rPr>
          <w:rFonts w:ascii="Arial" w:hAnsi="Arial" w:cs="Arial"/>
          <w:bCs/>
          <w:sz w:val="24"/>
          <w:szCs w:val="24"/>
        </w:rPr>
        <w:t xml:space="preserve">. </w:t>
      </w:r>
    </w:p>
    <w:p w14:paraId="16222ADE" w14:textId="325F7ADF" w:rsidR="00E51A2D" w:rsidRDefault="00E51A2D" w:rsidP="004C11B5">
      <w:pPr>
        <w:pStyle w:val="PargrafodaLista"/>
        <w:tabs>
          <w:tab w:val="left" w:pos="567"/>
        </w:tabs>
        <w:spacing w:line="276" w:lineRule="auto"/>
        <w:ind w:left="0" w:right="-994"/>
        <w:jc w:val="center"/>
        <w:rPr>
          <w:rFonts w:ascii="Arial" w:hAnsi="Arial" w:cs="Arial"/>
          <w:b/>
          <w:bCs/>
          <w:sz w:val="24"/>
          <w:szCs w:val="24"/>
        </w:rPr>
      </w:pPr>
      <w:r w:rsidRPr="00892108">
        <w:rPr>
          <w:rFonts w:ascii="Arial" w:hAnsi="Arial" w:cs="Arial"/>
          <w:b/>
          <w:bCs/>
          <w:sz w:val="24"/>
          <w:szCs w:val="24"/>
        </w:rPr>
        <w:t xml:space="preserve">Distribuidor de adubo líquido com capacidade de 4.000 litros Bomba </w:t>
      </w:r>
      <w:r>
        <w:rPr>
          <w:rFonts w:ascii="Arial" w:hAnsi="Arial" w:cs="Arial"/>
          <w:b/>
          <w:bCs/>
          <w:sz w:val="24"/>
          <w:szCs w:val="24"/>
        </w:rPr>
        <w:t>Lobular</w:t>
      </w:r>
    </w:p>
    <w:p w14:paraId="37D33AE0" w14:textId="77777777" w:rsidR="00E51A2D" w:rsidRPr="00E617EB" w:rsidRDefault="00E51A2D" w:rsidP="004C11B5">
      <w:pPr>
        <w:pStyle w:val="PargrafodaLista"/>
        <w:tabs>
          <w:tab w:val="left" w:pos="567"/>
        </w:tabs>
        <w:spacing w:line="276" w:lineRule="auto"/>
        <w:ind w:left="0" w:right="-994"/>
        <w:jc w:val="center"/>
        <w:rPr>
          <w:rFonts w:ascii="Arial" w:hAnsi="Arial" w:cs="Arial"/>
          <w:sz w:val="24"/>
          <w:szCs w:val="24"/>
        </w:rPr>
      </w:pPr>
      <w:r w:rsidRPr="00E617EB">
        <w:rPr>
          <w:rFonts w:ascii="Arial" w:hAnsi="Arial" w:cs="Arial"/>
          <w:sz w:val="24"/>
          <w:szCs w:val="24"/>
        </w:rPr>
        <w:t>Portal Nacional De Compras Públicas – PNCP</w:t>
      </w:r>
    </w:p>
    <w:p w14:paraId="31073E0B" w14:textId="77777777" w:rsidR="00E51A2D" w:rsidRDefault="00E51A2D" w:rsidP="00E51A2D">
      <w:pPr>
        <w:pStyle w:val="PargrafodaLista"/>
        <w:tabs>
          <w:tab w:val="left" w:pos="567"/>
        </w:tabs>
        <w:spacing w:line="276" w:lineRule="auto"/>
        <w:ind w:left="-993" w:right="-994"/>
        <w:jc w:val="center"/>
        <w:rPr>
          <w:rFonts w:ascii="Arial" w:hAnsi="Arial" w:cs="Arial"/>
          <w:b/>
          <w:bCs/>
          <w:sz w:val="24"/>
          <w:szCs w:val="24"/>
        </w:rPr>
      </w:pPr>
    </w:p>
    <w:p w14:paraId="79B80C90" w14:textId="13F99B20" w:rsidR="00E51A2D" w:rsidRDefault="00E51A2D" w:rsidP="004C11B5">
      <w:pPr>
        <w:pStyle w:val="PargrafodaLista"/>
        <w:tabs>
          <w:tab w:val="left" w:pos="567"/>
        </w:tabs>
        <w:spacing w:line="276" w:lineRule="auto"/>
        <w:ind w:left="0" w:right="-994"/>
        <w:jc w:val="center"/>
        <w:rPr>
          <w:rFonts w:ascii="Arial" w:hAnsi="Arial" w:cs="Arial"/>
          <w:b/>
          <w:bCs/>
          <w:sz w:val="24"/>
          <w:szCs w:val="24"/>
        </w:rPr>
      </w:pPr>
      <w:r w:rsidRPr="00892108">
        <w:rPr>
          <w:rFonts w:ascii="Arial" w:hAnsi="Arial" w:cs="Arial"/>
          <w:b/>
          <w:bCs/>
          <w:sz w:val="24"/>
          <w:szCs w:val="24"/>
        </w:rPr>
        <w:t xml:space="preserve">Distribuidor de adubo líquido com capacidade de 4.000 litros Bomba </w:t>
      </w:r>
      <w:r>
        <w:rPr>
          <w:rFonts w:ascii="Arial" w:hAnsi="Arial" w:cs="Arial"/>
          <w:b/>
          <w:bCs/>
          <w:sz w:val="24"/>
          <w:szCs w:val="24"/>
        </w:rPr>
        <w:t>Vácuo</w:t>
      </w:r>
    </w:p>
    <w:tbl>
      <w:tblPr>
        <w:tblpPr w:leftFromText="141" w:rightFromText="141" w:vertAnchor="text" w:horzAnchor="margin" w:tblpXSpec="center" w:tblpY="-2"/>
        <w:tblW w:w="10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7"/>
        <w:gridCol w:w="3044"/>
        <w:gridCol w:w="2160"/>
      </w:tblGrid>
      <w:tr w:rsidR="00E51A2D" w:rsidRPr="004230D5" w14:paraId="1F2F3DD3" w14:textId="77777777" w:rsidTr="00752454">
        <w:trPr>
          <w:trHeight w:val="267"/>
        </w:trPr>
        <w:tc>
          <w:tcPr>
            <w:tcW w:w="52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6DAF0" w14:textId="77777777" w:rsidR="00E51A2D" w:rsidRPr="004230D5" w:rsidRDefault="00E51A2D" w:rsidP="0075245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4230D5">
              <w:rPr>
                <w:rFonts w:ascii="Arial" w:eastAsia="Calibri" w:hAnsi="Arial" w:cs="Arial"/>
                <w:b/>
                <w:sz w:val="24"/>
                <w:szCs w:val="24"/>
              </w:rPr>
              <w:t>EMPRESA</w:t>
            </w:r>
          </w:p>
        </w:tc>
        <w:tc>
          <w:tcPr>
            <w:tcW w:w="3044" w:type="dxa"/>
          </w:tcPr>
          <w:p w14:paraId="7BC9EEF1" w14:textId="77777777" w:rsidR="00E51A2D" w:rsidRPr="004230D5" w:rsidRDefault="00E51A2D" w:rsidP="0075245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4230D5">
              <w:rPr>
                <w:rFonts w:ascii="Arial" w:eastAsia="Calibri" w:hAnsi="Arial" w:cs="Arial"/>
                <w:b/>
                <w:sz w:val="24"/>
                <w:szCs w:val="24"/>
              </w:rPr>
              <w:t>CNPJ</w:t>
            </w:r>
          </w:p>
        </w:tc>
        <w:tc>
          <w:tcPr>
            <w:tcW w:w="2160" w:type="dxa"/>
          </w:tcPr>
          <w:p w14:paraId="0CE097E1" w14:textId="77777777" w:rsidR="00E51A2D" w:rsidRPr="004230D5" w:rsidRDefault="00E51A2D" w:rsidP="00752454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4230D5">
              <w:rPr>
                <w:rFonts w:ascii="Arial" w:eastAsia="Calibri" w:hAnsi="Arial" w:cs="Arial"/>
                <w:b/>
                <w:sz w:val="24"/>
                <w:szCs w:val="24"/>
              </w:rPr>
              <w:t>VALOR UNITÁRIO</w:t>
            </w:r>
          </w:p>
        </w:tc>
      </w:tr>
      <w:tr w:rsidR="00E51A2D" w:rsidRPr="00CF1556" w14:paraId="3F316938" w14:textId="77777777" w:rsidTr="00752454">
        <w:trPr>
          <w:trHeight w:val="254"/>
        </w:trPr>
        <w:tc>
          <w:tcPr>
            <w:tcW w:w="52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38C22" w14:textId="77777777" w:rsidR="00E51A2D" w:rsidRPr="00CF1556" w:rsidRDefault="00E51A2D" w:rsidP="0075245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CF1556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 xml:space="preserve">PortalMaq Máquinas e Equipamentos Agrícolas </w:t>
            </w:r>
          </w:p>
        </w:tc>
        <w:tc>
          <w:tcPr>
            <w:tcW w:w="3044" w:type="dxa"/>
          </w:tcPr>
          <w:p w14:paraId="7003F54D" w14:textId="77777777" w:rsidR="00E51A2D" w:rsidRPr="00CF1556" w:rsidRDefault="00E51A2D" w:rsidP="00752454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20.414.079/0001-04</w:t>
            </w:r>
          </w:p>
        </w:tc>
        <w:tc>
          <w:tcPr>
            <w:tcW w:w="2160" w:type="dxa"/>
          </w:tcPr>
          <w:p w14:paraId="62E67C0A" w14:textId="6C174AFA" w:rsidR="00E51A2D" w:rsidRPr="00CF1556" w:rsidRDefault="004C6188" w:rsidP="00752454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sz w:val="24"/>
                <w:szCs w:val="24"/>
              </w:rPr>
              <w:t xml:space="preserve">R$ </w:t>
            </w:r>
            <w:r w:rsidR="00E51A2D">
              <w:rPr>
                <w:rFonts w:ascii="Arial" w:eastAsia="Calibri" w:hAnsi="Arial" w:cs="Arial"/>
                <w:sz w:val="24"/>
                <w:szCs w:val="24"/>
              </w:rPr>
              <w:t>36.000,00</w:t>
            </w:r>
          </w:p>
        </w:tc>
      </w:tr>
    </w:tbl>
    <w:p w14:paraId="0808E482" w14:textId="77777777" w:rsidR="004C11B5" w:rsidRDefault="004C11B5" w:rsidP="00BE2C50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19B35068" w14:textId="14DAAC09" w:rsidR="003013BD" w:rsidRPr="006E1508" w:rsidRDefault="00BE2C50" w:rsidP="00BE2C50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BE2C50">
        <w:rPr>
          <w:rFonts w:ascii="Arial" w:hAnsi="Arial" w:cs="Arial"/>
          <w:bCs/>
          <w:sz w:val="24"/>
          <w:szCs w:val="24"/>
        </w:rPr>
        <w:t>OBSERVAÇÕES: As pesquisas foram realizadas no Portal Nacional de Contratações Públicas (PNCP) e também em contratações similares de outras prefeituras, sobre as referências, assim sendo segue documentos comprobatórios em anexo, para dar legalidade na contratação.</w:t>
      </w:r>
      <w:r w:rsidR="004C6188">
        <w:rPr>
          <w:rFonts w:ascii="Arial" w:hAnsi="Arial" w:cs="Arial"/>
          <w:bCs/>
          <w:sz w:val="24"/>
          <w:szCs w:val="24"/>
        </w:rPr>
        <w:t xml:space="preserve"> </w:t>
      </w:r>
      <w:r w:rsidRPr="006E1508">
        <w:rPr>
          <w:rFonts w:ascii="Arial" w:hAnsi="Arial" w:cs="Arial"/>
          <w:bCs/>
          <w:sz w:val="24"/>
          <w:szCs w:val="24"/>
        </w:rPr>
        <w:t xml:space="preserve">O custo estimado para a contratação compreende o valor total de </w:t>
      </w:r>
      <w:r w:rsidR="00B81BB6" w:rsidRPr="00B81BB6">
        <w:rPr>
          <w:rFonts w:ascii="Arial"/>
          <w:bCs/>
          <w:sz w:val="24"/>
          <w:szCs w:val="24"/>
        </w:rPr>
        <w:t>R$</w:t>
      </w:r>
      <w:r w:rsidR="00B81BB6" w:rsidRPr="00B81BB6">
        <w:rPr>
          <w:rFonts w:ascii="Arial"/>
          <w:bCs/>
          <w:spacing w:val="-2"/>
          <w:sz w:val="24"/>
          <w:szCs w:val="24"/>
        </w:rPr>
        <w:t xml:space="preserve"> </w:t>
      </w:r>
      <w:r w:rsidR="008624A5">
        <w:rPr>
          <w:rFonts w:ascii="Arial"/>
          <w:bCs/>
          <w:spacing w:val="-2"/>
          <w:sz w:val="24"/>
          <w:szCs w:val="24"/>
        </w:rPr>
        <w:t>67.844,44</w:t>
      </w:r>
      <w:r w:rsidR="00B81BB6" w:rsidRPr="006E1508">
        <w:rPr>
          <w:rFonts w:ascii="Arial" w:hAnsi="Arial" w:cs="Arial"/>
          <w:bCs/>
          <w:sz w:val="24"/>
          <w:szCs w:val="24"/>
        </w:rPr>
        <w:t xml:space="preserve"> </w:t>
      </w:r>
      <w:r w:rsidRPr="006E1508">
        <w:rPr>
          <w:rFonts w:ascii="Arial" w:hAnsi="Arial" w:cs="Arial"/>
          <w:bCs/>
          <w:sz w:val="24"/>
          <w:szCs w:val="24"/>
        </w:rPr>
        <w:t>(</w:t>
      </w:r>
      <w:r w:rsidR="008624A5">
        <w:rPr>
          <w:rFonts w:ascii="Arial" w:hAnsi="Arial" w:cs="Arial"/>
          <w:bCs/>
          <w:sz w:val="24"/>
          <w:szCs w:val="24"/>
        </w:rPr>
        <w:t>S</w:t>
      </w:r>
      <w:r w:rsidR="00F97C69">
        <w:rPr>
          <w:rFonts w:ascii="Arial" w:hAnsi="Arial" w:cs="Arial"/>
          <w:bCs/>
          <w:sz w:val="24"/>
          <w:szCs w:val="24"/>
        </w:rPr>
        <w:t xml:space="preserve">essenta e </w:t>
      </w:r>
      <w:r w:rsidR="00B81BB6">
        <w:rPr>
          <w:rFonts w:ascii="Arial" w:hAnsi="Arial" w:cs="Arial"/>
          <w:bCs/>
          <w:sz w:val="24"/>
          <w:szCs w:val="24"/>
        </w:rPr>
        <w:t>s</w:t>
      </w:r>
      <w:r w:rsidR="008624A5">
        <w:rPr>
          <w:rFonts w:ascii="Arial" w:hAnsi="Arial" w:cs="Arial"/>
          <w:bCs/>
          <w:sz w:val="24"/>
          <w:szCs w:val="24"/>
        </w:rPr>
        <w:t>ete mil</w:t>
      </w:r>
      <w:r w:rsidR="00F97C69">
        <w:rPr>
          <w:rFonts w:ascii="Arial" w:hAnsi="Arial" w:cs="Arial"/>
          <w:bCs/>
          <w:sz w:val="24"/>
          <w:szCs w:val="24"/>
        </w:rPr>
        <w:t xml:space="preserve"> </w:t>
      </w:r>
      <w:r w:rsidRPr="006E1508">
        <w:rPr>
          <w:rFonts w:ascii="Arial" w:hAnsi="Arial" w:cs="Arial"/>
          <w:bCs/>
          <w:sz w:val="24"/>
          <w:szCs w:val="24"/>
        </w:rPr>
        <w:t>reais</w:t>
      </w:r>
      <w:r w:rsidR="00270CD0" w:rsidRPr="006E1508">
        <w:rPr>
          <w:rFonts w:ascii="Arial" w:hAnsi="Arial" w:cs="Arial"/>
          <w:bCs/>
          <w:sz w:val="24"/>
          <w:szCs w:val="24"/>
        </w:rPr>
        <w:t xml:space="preserve"> </w:t>
      </w:r>
      <w:r w:rsidR="008624A5">
        <w:rPr>
          <w:rFonts w:ascii="Arial" w:hAnsi="Arial" w:cs="Arial"/>
          <w:bCs/>
          <w:sz w:val="24"/>
          <w:szCs w:val="24"/>
        </w:rPr>
        <w:t xml:space="preserve"> oitocentos e </w:t>
      </w:r>
      <w:r w:rsidR="006E1508" w:rsidRPr="006E1508">
        <w:rPr>
          <w:rFonts w:ascii="Arial" w:hAnsi="Arial" w:cs="Arial"/>
          <w:bCs/>
          <w:sz w:val="24"/>
          <w:szCs w:val="24"/>
        </w:rPr>
        <w:t xml:space="preserve"> </w:t>
      </w:r>
      <w:r w:rsidR="00B81BB6">
        <w:rPr>
          <w:rFonts w:ascii="Arial" w:hAnsi="Arial" w:cs="Arial"/>
          <w:bCs/>
          <w:sz w:val="24"/>
          <w:szCs w:val="24"/>
        </w:rPr>
        <w:t xml:space="preserve">quarenta e </w:t>
      </w:r>
      <w:r w:rsidR="008624A5">
        <w:rPr>
          <w:rFonts w:ascii="Arial" w:hAnsi="Arial" w:cs="Arial"/>
          <w:bCs/>
          <w:sz w:val="24"/>
          <w:szCs w:val="24"/>
        </w:rPr>
        <w:t xml:space="preserve">quatro reais e quarenta e quatro </w:t>
      </w:r>
      <w:r w:rsidR="008A025A">
        <w:rPr>
          <w:rFonts w:ascii="Arial" w:hAnsi="Arial" w:cs="Arial"/>
          <w:bCs/>
          <w:sz w:val="24"/>
          <w:szCs w:val="24"/>
        </w:rPr>
        <w:t xml:space="preserve"> </w:t>
      </w:r>
      <w:r w:rsidR="008A025A" w:rsidRPr="006E1508">
        <w:rPr>
          <w:rFonts w:ascii="Arial" w:hAnsi="Arial" w:cs="Arial"/>
          <w:bCs/>
          <w:sz w:val="24"/>
          <w:szCs w:val="24"/>
        </w:rPr>
        <w:t>centavos)</w:t>
      </w:r>
      <w:r w:rsidRPr="006E1508">
        <w:rPr>
          <w:rFonts w:ascii="Arial" w:hAnsi="Arial" w:cs="Arial"/>
          <w:bCs/>
          <w:sz w:val="24"/>
          <w:szCs w:val="24"/>
        </w:rPr>
        <w:t xml:space="preserve">. Vislumbra-se que tal valor é compatível com o praticado pelo mercado conforme pode-se comprovar através das informações </w:t>
      </w:r>
      <w:r w:rsidRPr="006E1508">
        <w:rPr>
          <w:rFonts w:ascii="Arial" w:hAnsi="Arial" w:cs="Arial"/>
          <w:bCs/>
          <w:sz w:val="24"/>
          <w:szCs w:val="24"/>
        </w:rPr>
        <w:lastRenderedPageBreak/>
        <w:t>levantadas no Formulário de Pesquisa de Preços e documentos juntados conforme Decreto Municipal n.º 6.083/2023.</w:t>
      </w:r>
      <w:bookmarkEnd w:id="0"/>
    </w:p>
    <w:p w14:paraId="0C5246BF" w14:textId="77777777" w:rsidR="00733758" w:rsidRDefault="00733758" w:rsidP="00BE2C5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8A4B7D7" w14:textId="77777777" w:rsidR="004C6188" w:rsidRDefault="004C6188" w:rsidP="00BE2C5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FDFC969" w14:textId="77777777" w:rsidR="004C11B5" w:rsidRDefault="004C11B5" w:rsidP="00BE2C5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682893D" w14:textId="70810C00" w:rsidR="00324A11" w:rsidRDefault="00392647" w:rsidP="00BE2C5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628D0">
        <w:rPr>
          <w:rFonts w:ascii="Arial" w:hAnsi="Arial" w:cs="Arial"/>
          <w:sz w:val="24"/>
          <w:szCs w:val="24"/>
        </w:rPr>
        <w:t xml:space="preserve">Presidente Castello Branco, </w:t>
      </w:r>
      <w:r w:rsidR="00C02412">
        <w:rPr>
          <w:rFonts w:ascii="Arial" w:hAnsi="Arial" w:cs="Arial"/>
          <w:sz w:val="24"/>
          <w:szCs w:val="24"/>
        </w:rPr>
        <w:t>29</w:t>
      </w:r>
      <w:r w:rsidR="00E40236" w:rsidRPr="003628D0">
        <w:rPr>
          <w:rFonts w:ascii="Arial" w:hAnsi="Arial" w:cs="Arial"/>
          <w:sz w:val="24"/>
          <w:szCs w:val="24"/>
        </w:rPr>
        <w:t xml:space="preserve"> de </w:t>
      </w:r>
      <w:r w:rsidR="004C11B5">
        <w:rPr>
          <w:rFonts w:ascii="Arial" w:hAnsi="Arial" w:cs="Arial"/>
          <w:sz w:val="24"/>
          <w:szCs w:val="24"/>
        </w:rPr>
        <w:t>setembro</w:t>
      </w:r>
      <w:r w:rsidR="00E40236" w:rsidRPr="003628D0">
        <w:rPr>
          <w:rFonts w:ascii="Arial" w:hAnsi="Arial" w:cs="Arial"/>
          <w:sz w:val="24"/>
          <w:szCs w:val="24"/>
        </w:rPr>
        <w:t xml:space="preserve"> de 202</w:t>
      </w:r>
      <w:r w:rsidR="00565DB2">
        <w:rPr>
          <w:rFonts w:ascii="Arial" w:hAnsi="Arial" w:cs="Arial"/>
          <w:sz w:val="24"/>
          <w:szCs w:val="24"/>
        </w:rPr>
        <w:t>6</w:t>
      </w:r>
      <w:r w:rsidR="00E40236" w:rsidRPr="003628D0">
        <w:rPr>
          <w:rFonts w:ascii="Arial" w:hAnsi="Arial" w:cs="Arial"/>
          <w:sz w:val="24"/>
          <w:szCs w:val="24"/>
        </w:rPr>
        <w:t>.</w:t>
      </w:r>
    </w:p>
    <w:p w14:paraId="3671B6C8" w14:textId="77777777" w:rsidR="004C11B5" w:rsidRDefault="004C11B5" w:rsidP="00BE2C5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A4DFB40" w14:textId="77777777" w:rsidR="00733758" w:rsidRPr="003628D0" w:rsidRDefault="00733758" w:rsidP="004C6188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10475" w:type="dxa"/>
        <w:jc w:val="center"/>
        <w:tblLayout w:type="fixed"/>
        <w:tblLook w:val="04A0" w:firstRow="1" w:lastRow="0" w:firstColumn="1" w:lastColumn="0" w:noHBand="0" w:noVBand="1"/>
      </w:tblPr>
      <w:tblGrid>
        <w:gridCol w:w="5057"/>
        <w:gridCol w:w="5315"/>
        <w:gridCol w:w="103"/>
      </w:tblGrid>
      <w:tr w:rsidR="00360CB3" w:rsidRPr="00360CB3" w14:paraId="6E03A23C" w14:textId="77777777" w:rsidTr="00114A2D">
        <w:trPr>
          <w:gridAfter w:val="1"/>
          <w:wAfter w:w="103" w:type="dxa"/>
          <w:trHeight w:val="1494"/>
          <w:jc w:val="center"/>
        </w:trPr>
        <w:tc>
          <w:tcPr>
            <w:tcW w:w="50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C49181" w14:textId="7FA07B47" w:rsidR="00392647" w:rsidRPr="004F78C2" w:rsidRDefault="00392647" w:rsidP="004C6188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78C2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14:paraId="1D5E7B3B" w14:textId="7A3B8E1A" w:rsidR="003D3280" w:rsidRPr="004F78C2" w:rsidRDefault="00E36B67" w:rsidP="004C618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4F78C2">
              <w:rPr>
                <w:rFonts w:ascii="Arial" w:hAnsi="Arial" w:cs="Arial"/>
                <w:b/>
                <w:bCs/>
                <w:sz w:val="24"/>
                <w:szCs w:val="24"/>
              </w:rPr>
              <w:t>Neucir</w:t>
            </w:r>
            <w:proofErr w:type="spellEnd"/>
            <w:r w:rsidRPr="004F78C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José Giacomin</w:t>
            </w:r>
          </w:p>
          <w:p w14:paraId="2C5BE30C" w14:textId="4AA641C3" w:rsidR="00BE2C50" w:rsidRPr="004F78C2" w:rsidRDefault="00E36B67" w:rsidP="004C6188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78C2">
              <w:rPr>
                <w:rFonts w:ascii="Arial" w:hAnsi="Arial" w:cs="Arial"/>
                <w:sz w:val="24"/>
                <w:szCs w:val="24"/>
              </w:rPr>
              <w:t>Técnico em Agropecuária</w:t>
            </w:r>
          </w:p>
          <w:p w14:paraId="64AB6CA1" w14:textId="26218F7A" w:rsidR="003D3280" w:rsidRPr="004F78C2" w:rsidRDefault="003D3280" w:rsidP="004C6188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7335F4" w14:textId="77777777" w:rsidR="00392647" w:rsidRPr="004F78C2" w:rsidRDefault="00392647" w:rsidP="004C6188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78C2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14:paraId="21E9A6D6" w14:textId="6735B020" w:rsidR="00392647" w:rsidRPr="004F78C2" w:rsidRDefault="009D1CDB" w:rsidP="004C6188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F78C2">
              <w:rPr>
                <w:rFonts w:ascii="Arial" w:hAnsi="Arial" w:cs="Arial"/>
                <w:b/>
                <w:sz w:val="24"/>
                <w:szCs w:val="24"/>
              </w:rPr>
              <w:t>Carlos Eduardo Machado</w:t>
            </w:r>
          </w:p>
          <w:p w14:paraId="5F11C555" w14:textId="47CC39ED" w:rsidR="009747DA" w:rsidRPr="004F78C2" w:rsidRDefault="004B75D3" w:rsidP="004C6188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F78C2">
              <w:rPr>
                <w:rFonts w:ascii="Arial" w:hAnsi="Arial" w:cs="Arial"/>
                <w:sz w:val="24"/>
                <w:szCs w:val="24"/>
              </w:rPr>
              <w:t>Secretá</w:t>
            </w:r>
            <w:r w:rsidR="00C60CDA" w:rsidRPr="004F78C2">
              <w:rPr>
                <w:rFonts w:ascii="Arial" w:hAnsi="Arial" w:cs="Arial"/>
                <w:sz w:val="24"/>
                <w:szCs w:val="24"/>
              </w:rPr>
              <w:t>rio</w:t>
            </w:r>
            <w:r w:rsidR="00392647" w:rsidRPr="004F78C2">
              <w:rPr>
                <w:rFonts w:ascii="Arial" w:hAnsi="Arial" w:cs="Arial"/>
                <w:sz w:val="24"/>
                <w:szCs w:val="24"/>
              </w:rPr>
              <w:t xml:space="preserve"> Municipal</w:t>
            </w:r>
          </w:p>
          <w:p w14:paraId="1C9D5A3B" w14:textId="11B2B71C" w:rsidR="00392647" w:rsidRPr="004F78C2" w:rsidRDefault="00392647" w:rsidP="004C6188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F78C2">
              <w:rPr>
                <w:rFonts w:ascii="Arial" w:hAnsi="Arial" w:cs="Arial"/>
                <w:sz w:val="24"/>
                <w:szCs w:val="24"/>
              </w:rPr>
              <w:t xml:space="preserve">de </w:t>
            </w:r>
            <w:r w:rsidR="00C60CDA" w:rsidRPr="004F78C2">
              <w:rPr>
                <w:rFonts w:ascii="Arial" w:hAnsi="Arial" w:cs="Arial"/>
                <w:sz w:val="24"/>
                <w:szCs w:val="24"/>
              </w:rPr>
              <w:t>A</w:t>
            </w:r>
            <w:r w:rsidR="009D1CDB" w:rsidRPr="004F78C2">
              <w:rPr>
                <w:rFonts w:ascii="Arial" w:hAnsi="Arial" w:cs="Arial"/>
                <w:sz w:val="24"/>
                <w:szCs w:val="24"/>
              </w:rPr>
              <w:t>gricultura e Meio Ambiente</w:t>
            </w:r>
          </w:p>
          <w:p w14:paraId="5B9B406E" w14:textId="77777777" w:rsidR="00392647" w:rsidRPr="004F78C2" w:rsidRDefault="00392647" w:rsidP="004C6188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04AB" w:rsidRPr="003628D0" w14:paraId="19EFDE02" w14:textId="77777777" w:rsidTr="00114A2D">
        <w:tblPrEx>
          <w:jc w:val="left"/>
        </w:tblPrEx>
        <w:trPr>
          <w:trHeight w:val="426"/>
        </w:trPr>
        <w:tc>
          <w:tcPr>
            <w:tcW w:w="10475" w:type="dxa"/>
            <w:gridSpan w:val="3"/>
            <w:tcBorders>
              <w:top w:val="single" w:sz="4" w:space="0" w:color="auto"/>
            </w:tcBorders>
          </w:tcPr>
          <w:p w14:paraId="4C84B3BB" w14:textId="77777777" w:rsidR="006504AB" w:rsidRPr="003628D0" w:rsidRDefault="00712BB6" w:rsidP="00BE2C50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628D0">
              <w:rPr>
                <w:rFonts w:ascii="Arial" w:hAnsi="Arial" w:cs="Arial"/>
                <w:sz w:val="24"/>
                <w:szCs w:val="24"/>
              </w:rPr>
              <w:t xml:space="preserve">DESTINADO AO SETOR DE LICITAÇÃO </w:t>
            </w:r>
          </w:p>
        </w:tc>
      </w:tr>
      <w:tr w:rsidR="006504AB" w:rsidRPr="003628D0" w14:paraId="1746F240" w14:textId="77777777" w:rsidTr="00114A2D">
        <w:tblPrEx>
          <w:jc w:val="left"/>
        </w:tblPrEx>
        <w:trPr>
          <w:trHeight w:val="1006"/>
        </w:trPr>
        <w:tc>
          <w:tcPr>
            <w:tcW w:w="10475" w:type="dxa"/>
            <w:gridSpan w:val="3"/>
          </w:tcPr>
          <w:p w14:paraId="2224BABC" w14:textId="77777777" w:rsidR="009B6387" w:rsidRPr="003628D0" w:rsidRDefault="009B6387" w:rsidP="00BE2C50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F78C5BE" w14:textId="20A5BA4E" w:rsidR="00E0664B" w:rsidRPr="003628D0" w:rsidRDefault="006504AB" w:rsidP="00BE2C50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628D0">
              <w:rPr>
                <w:rFonts w:ascii="Arial" w:hAnsi="Arial" w:cs="Arial"/>
                <w:sz w:val="24"/>
                <w:szCs w:val="24"/>
              </w:rPr>
              <w:t xml:space="preserve">Recebido em ____/____/________ </w:t>
            </w:r>
          </w:p>
        </w:tc>
      </w:tr>
    </w:tbl>
    <w:p w14:paraId="17C84E21" w14:textId="77777777" w:rsidR="00CF2336" w:rsidRPr="003628D0" w:rsidRDefault="00CF2336" w:rsidP="00BE2C5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sectPr w:rsidR="00CF2336" w:rsidRPr="003628D0" w:rsidSect="004C6188">
      <w:headerReference w:type="default" r:id="rId8"/>
      <w:footerReference w:type="default" r:id="rId9"/>
      <w:pgSz w:w="11906" w:h="16838"/>
      <w:pgMar w:top="384" w:right="720" w:bottom="232" w:left="720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0F8F7" w14:textId="77777777" w:rsidR="003B7C49" w:rsidRDefault="003B7C49" w:rsidP="001A7DDA">
      <w:r>
        <w:separator/>
      </w:r>
    </w:p>
  </w:endnote>
  <w:endnote w:type="continuationSeparator" w:id="0">
    <w:p w14:paraId="5A4BF501" w14:textId="77777777" w:rsidR="003B7C49" w:rsidRDefault="003B7C49" w:rsidP="001A7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7688201"/>
      <w:docPartObj>
        <w:docPartGallery w:val="Page Numbers (Bottom of Page)"/>
        <w:docPartUnique/>
      </w:docPartObj>
    </w:sdtPr>
    <w:sdtContent>
      <w:p w14:paraId="039F9A6A" w14:textId="45BD3FD5" w:rsidR="007E0742" w:rsidRDefault="007E0742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D79054" w14:textId="3D5BBE48" w:rsidR="00C45E12" w:rsidRPr="002759C4" w:rsidRDefault="00C45E12" w:rsidP="00923582">
    <w:pPr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21AB9" w14:textId="77777777" w:rsidR="003B7C49" w:rsidRDefault="003B7C49" w:rsidP="001A7DDA">
      <w:r>
        <w:separator/>
      </w:r>
    </w:p>
  </w:footnote>
  <w:footnote w:type="continuationSeparator" w:id="0">
    <w:p w14:paraId="724FEC71" w14:textId="77777777" w:rsidR="003B7C49" w:rsidRDefault="003B7C49" w:rsidP="001A7D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0"/>
      <w:gridCol w:w="8790"/>
    </w:tblGrid>
    <w:tr w:rsidR="00C45E12" w:rsidRPr="009223B9" w14:paraId="3F2CCFD9" w14:textId="77777777" w:rsidTr="00CF522F">
      <w:trPr>
        <w:trHeight w:val="986"/>
      </w:trPr>
      <w:tc>
        <w:tcPr>
          <w:tcW w:w="1700" w:type="dxa"/>
          <w:vAlign w:val="center"/>
        </w:tcPr>
        <w:p w14:paraId="5FBC48A9" w14:textId="7435F8BB" w:rsidR="00C45E12" w:rsidRPr="000B0B1A" w:rsidRDefault="00CF522F" w:rsidP="00CF522F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 wp14:anchorId="55940D33" wp14:editId="2BCB53B1">
                <wp:extent cx="983498" cy="918150"/>
                <wp:effectExtent l="0" t="0" r="7620" b="0"/>
                <wp:docPr id="3" name="Imagem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03000000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2">
                          <a:extLst>
                            <a:ext uri="{FF2B5EF4-FFF2-40B4-BE49-F238E27FC236}">
                              <a16:creationId xmlns:a16="http://schemas.microsoft.com/office/drawing/2014/main" id="{00000000-0008-0000-0000-00000300000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3498" cy="91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90" w:type="dxa"/>
          <w:vAlign w:val="center"/>
        </w:tcPr>
        <w:p w14:paraId="18829176" w14:textId="77777777" w:rsidR="00CF522F" w:rsidRPr="00CF522F" w:rsidRDefault="00CF522F" w:rsidP="00CF522F">
          <w:pPr>
            <w:pStyle w:val="Cabealh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522F">
            <w:rPr>
              <w:rFonts w:ascii="Times New Roman" w:hAnsi="Times New Roman" w:cs="Times New Roman"/>
              <w:b/>
              <w:bCs/>
              <w:sz w:val="24"/>
              <w:szCs w:val="24"/>
            </w:rPr>
            <w:t>ESTADO DE SANTA CATARINA</w:t>
          </w:r>
        </w:p>
        <w:p w14:paraId="64130CCB" w14:textId="77777777" w:rsidR="00CF522F" w:rsidRPr="00CF522F" w:rsidRDefault="00CF522F" w:rsidP="00CF522F">
          <w:pPr>
            <w:pStyle w:val="Cabealh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522F">
            <w:rPr>
              <w:rFonts w:ascii="Times New Roman" w:hAnsi="Times New Roman" w:cs="Times New Roman"/>
              <w:b/>
              <w:bCs/>
              <w:sz w:val="24"/>
              <w:szCs w:val="24"/>
            </w:rPr>
            <w:t>MUNICÍPIO DE PRESIDENTE CASTELLO BRANCO</w:t>
          </w:r>
        </w:p>
        <w:p w14:paraId="49DEB90A" w14:textId="4723EF1A" w:rsidR="00CF522F" w:rsidRPr="00CF522F" w:rsidRDefault="00CF522F" w:rsidP="00CF522F">
          <w:pPr>
            <w:pStyle w:val="Cabealh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522F">
            <w:rPr>
              <w:rFonts w:ascii="Times New Roman" w:hAnsi="Times New Roman" w:cs="Times New Roman"/>
              <w:b/>
              <w:bCs/>
              <w:sz w:val="24"/>
              <w:szCs w:val="24"/>
            </w:rPr>
            <w:t>CNPJ: 82.777.244/0001-40 - RUA ALBERTO ERNESTO LANG, Nº 29.</w:t>
          </w:r>
        </w:p>
        <w:p w14:paraId="6192289C" w14:textId="3C5AD518" w:rsidR="00C45E12" w:rsidRPr="004C6188" w:rsidRDefault="00CF522F" w:rsidP="004C6188">
          <w:pPr>
            <w:pStyle w:val="Cabealh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522F">
            <w:rPr>
              <w:rFonts w:ascii="Times New Roman" w:hAnsi="Times New Roman" w:cs="Times New Roman"/>
              <w:b/>
              <w:bCs/>
              <w:sz w:val="24"/>
              <w:szCs w:val="24"/>
            </w:rPr>
            <w:t>FONE: (49) 3457-1122 - CEP: 89745-000 - compras@castellobranco.sc.gov.br</w:t>
          </w:r>
        </w:p>
      </w:tc>
    </w:tr>
  </w:tbl>
  <w:p w14:paraId="352E963E" w14:textId="77777777" w:rsidR="00C45E12" w:rsidRPr="00DD654F" w:rsidRDefault="00C45E12" w:rsidP="00DD654F">
    <w:pPr>
      <w:pStyle w:val="Cabealho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25BE8"/>
    <w:multiLevelType w:val="hybridMultilevel"/>
    <w:tmpl w:val="836E8D60"/>
    <w:lvl w:ilvl="0" w:tplc="0EAE7D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54F84"/>
    <w:multiLevelType w:val="hybridMultilevel"/>
    <w:tmpl w:val="96C20D36"/>
    <w:lvl w:ilvl="0" w:tplc="0416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>
      <w:start w:val="1"/>
      <w:numFmt w:val="lowerRoman"/>
      <w:lvlText w:val="%3."/>
      <w:lvlJc w:val="right"/>
      <w:pPr>
        <w:ind w:left="2520" w:hanging="180"/>
      </w:pPr>
    </w:lvl>
    <w:lvl w:ilvl="3" w:tplc="0416000F">
      <w:start w:val="1"/>
      <w:numFmt w:val="decimal"/>
      <w:lvlText w:val="%4."/>
      <w:lvlJc w:val="left"/>
      <w:pPr>
        <w:ind w:left="3240" w:hanging="360"/>
      </w:pPr>
    </w:lvl>
    <w:lvl w:ilvl="4" w:tplc="04160019">
      <w:start w:val="1"/>
      <w:numFmt w:val="lowerLetter"/>
      <w:lvlText w:val="%5."/>
      <w:lvlJc w:val="left"/>
      <w:pPr>
        <w:ind w:left="3960" w:hanging="360"/>
      </w:pPr>
    </w:lvl>
    <w:lvl w:ilvl="5" w:tplc="0416001B">
      <w:start w:val="1"/>
      <w:numFmt w:val="lowerRoman"/>
      <w:lvlText w:val="%6."/>
      <w:lvlJc w:val="right"/>
      <w:pPr>
        <w:ind w:left="4680" w:hanging="180"/>
      </w:pPr>
    </w:lvl>
    <w:lvl w:ilvl="6" w:tplc="0416000F">
      <w:start w:val="1"/>
      <w:numFmt w:val="decimal"/>
      <w:lvlText w:val="%7."/>
      <w:lvlJc w:val="left"/>
      <w:pPr>
        <w:ind w:left="5400" w:hanging="360"/>
      </w:pPr>
    </w:lvl>
    <w:lvl w:ilvl="7" w:tplc="04160019">
      <w:start w:val="1"/>
      <w:numFmt w:val="lowerLetter"/>
      <w:lvlText w:val="%8."/>
      <w:lvlJc w:val="left"/>
      <w:pPr>
        <w:ind w:left="6120" w:hanging="360"/>
      </w:pPr>
    </w:lvl>
    <w:lvl w:ilvl="8" w:tplc="0416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F61DC6"/>
    <w:multiLevelType w:val="hybridMultilevel"/>
    <w:tmpl w:val="884EC2A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F0FEA"/>
    <w:multiLevelType w:val="hybridMultilevel"/>
    <w:tmpl w:val="F112E064"/>
    <w:lvl w:ilvl="0" w:tplc="C19CF364">
      <w:start w:val="49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3E0500BB"/>
    <w:multiLevelType w:val="hybridMultilevel"/>
    <w:tmpl w:val="835CD436"/>
    <w:lvl w:ilvl="0" w:tplc="41F26C4E">
      <w:start w:val="4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94496"/>
    <w:multiLevelType w:val="hybridMultilevel"/>
    <w:tmpl w:val="D53A9E22"/>
    <w:lvl w:ilvl="0" w:tplc="E1900E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DC02E1"/>
    <w:multiLevelType w:val="hybridMultilevel"/>
    <w:tmpl w:val="297826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880763"/>
    <w:multiLevelType w:val="hybridMultilevel"/>
    <w:tmpl w:val="36AA65FA"/>
    <w:lvl w:ilvl="0" w:tplc="B2EA3958">
      <w:start w:val="4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260894">
    <w:abstractNumId w:val="6"/>
  </w:num>
  <w:num w:numId="2" w16cid:durableId="517157312">
    <w:abstractNumId w:val="5"/>
  </w:num>
  <w:num w:numId="3" w16cid:durableId="1642229120">
    <w:abstractNumId w:val="4"/>
  </w:num>
  <w:num w:numId="4" w16cid:durableId="58405048">
    <w:abstractNumId w:val="3"/>
  </w:num>
  <w:num w:numId="5" w16cid:durableId="1978759327">
    <w:abstractNumId w:val="7"/>
  </w:num>
  <w:num w:numId="6" w16cid:durableId="1509250115">
    <w:abstractNumId w:val="1"/>
  </w:num>
  <w:num w:numId="7" w16cid:durableId="1924222797">
    <w:abstractNumId w:val="0"/>
  </w:num>
  <w:num w:numId="8" w16cid:durableId="935207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DDA"/>
    <w:rsid w:val="0000248E"/>
    <w:rsid w:val="00003115"/>
    <w:rsid w:val="00011C9E"/>
    <w:rsid w:val="000170D8"/>
    <w:rsid w:val="0002592F"/>
    <w:rsid w:val="00026BBF"/>
    <w:rsid w:val="00027612"/>
    <w:rsid w:val="00027B51"/>
    <w:rsid w:val="000368A2"/>
    <w:rsid w:val="00050963"/>
    <w:rsid w:val="00062F58"/>
    <w:rsid w:val="00070583"/>
    <w:rsid w:val="0007363F"/>
    <w:rsid w:val="00074DE7"/>
    <w:rsid w:val="000750BB"/>
    <w:rsid w:val="000754F3"/>
    <w:rsid w:val="00080DED"/>
    <w:rsid w:val="00082DF0"/>
    <w:rsid w:val="00084219"/>
    <w:rsid w:val="00086546"/>
    <w:rsid w:val="00093E20"/>
    <w:rsid w:val="000C2A50"/>
    <w:rsid w:val="000C6129"/>
    <w:rsid w:val="000D005D"/>
    <w:rsid w:val="000D05DE"/>
    <w:rsid w:val="000E2E2B"/>
    <w:rsid w:val="000E7A7A"/>
    <w:rsid w:val="000F6ECD"/>
    <w:rsid w:val="00101959"/>
    <w:rsid w:val="00106FA4"/>
    <w:rsid w:val="00111CC1"/>
    <w:rsid w:val="00114A2D"/>
    <w:rsid w:val="00122D4E"/>
    <w:rsid w:val="00123913"/>
    <w:rsid w:val="0012574A"/>
    <w:rsid w:val="00133F17"/>
    <w:rsid w:val="001366F4"/>
    <w:rsid w:val="0013745A"/>
    <w:rsid w:val="001377D4"/>
    <w:rsid w:val="001400D0"/>
    <w:rsid w:val="00145E17"/>
    <w:rsid w:val="00153D14"/>
    <w:rsid w:val="00153F6F"/>
    <w:rsid w:val="00160CB2"/>
    <w:rsid w:val="0016293A"/>
    <w:rsid w:val="00165CBD"/>
    <w:rsid w:val="00175D5A"/>
    <w:rsid w:val="001803D2"/>
    <w:rsid w:val="00181B0C"/>
    <w:rsid w:val="001846CE"/>
    <w:rsid w:val="00187469"/>
    <w:rsid w:val="001909D6"/>
    <w:rsid w:val="00194AC4"/>
    <w:rsid w:val="001962AB"/>
    <w:rsid w:val="001A51A3"/>
    <w:rsid w:val="001A5588"/>
    <w:rsid w:val="001A7DDA"/>
    <w:rsid w:val="001B4A87"/>
    <w:rsid w:val="001B5C98"/>
    <w:rsid w:val="001C412F"/>
    <w:rsid w:val="001D49A1"/>
    <w:rsid w:val="001E3B93"/>
    <w:rsid w:val="001E5977"/>
    <w:rsid w:val="001E684F"/>
    <w:rsid w:val="001F6330"/>
    <w:rsid w:val="001F6EF7"/>
    <w:rsid w:val="002021D5"/>
    <w:rsid w:val="002060F4"/>
    <w:rsid w:val="002111F0"/>
    <w:rsid w:val="00213F53"/>
    <w:rsid w:val="0021516F"/>
    <w:rsid w:val="00224BC2"/>
    <w:rsid w:val="00226FB8"/>
    <w:rsid w:val="0023139B"/>
    <w:rsid w:val="00234CF0"/>
    <w:rsid w:val="00235591"/>
    <w:rsid w:val="002357FE"/>
    <w:rsid w:val="00235F52"/>
    <w:rsid w:val="00260E20"/>
    <w:rsid w:val="0027045E"/>
    <w:rsid w:val="00270CD0"/>
    <w:rsid w:val="002759C4"/>
    <w:rsid w:val="0028060B"/>
    <w:rsid w:val="002808BA"/>
    <w:rsid w:val="00290319"/>
    <w:rsid w:val="0029118B"/>
    <w:rsid w:val="002927B3"/>
    <w:rsid w:val="002937EC"/>
    <w:rsid w:val="002A3E19"/>
    <w:rsid w:val="002A46CA"/>
    <w:rsid w:val="002A5430"/>
    <w:rsid w:val="002B63B4"/>
    <w:rsid w:val="002B7A78"/>
    <w:rsid w:val="002C311C"/>
    <w:rsid w:val="002D3947"/>
    <w:rsid w:val="002E2582"/>
    <w:rsid w:val="002E4F08"/>
    <w:rsid w:val="002E7B42"/>
    <w:rsid w:val="002F0D09"/>
    <w:rsid w:val="002F2425"/>
    <w:rsid w:val="002F7884"/>
    <w:rsid w:val="0030093F"/>
    <w:rsid w:val="003013BD"/>
    <w:rsid w:val="00304F3A"/>
    <w:rsid w:val="00315741"/>
    <w:rsid w:val="00315F2C"/>
    <w:rsid w:val="00316B2B"/>
    <w:rsid w:val="00321458"/>
    <w:rsid w:val="00324A11"/>
    <w:rsid w:val="003256FC"/>
    <w:rsid w:val="003267CA"/>
    <w:rsid w:val="00331787"/>
    <w:rsid w:val="003323FB"/>
    <w:rsid w:val="00341541"/>
    <w:rsid w:val="00341AF1"/>
    <w:rsid w:val="00347DC9"/>
    <w:rsid w:val="00360CB3"/>
    <w:rsid w:val="00361BE3"/>
    <w:rsid w:val="003628D0"/>
    <w:rsid w:val="00362FD9"/>
    <w:rsid w:val="0036388C"/>
    <w:rsid w:val="00365655"/>
    <w:rsid w:val="00367D86"/>
    <w:rsid w:val="00374B95"/>
    <w:rsid w:val="0037570D"/>
    <w:rsid w:val="00377F44"/>
    <w:rsid w:val="00383665"/>
    <w:rsid w:val="00391B7A"/>
    <w:rsid w:val="00392156"/>
    <w:rsid w:val="00392647"/>
    <w:rsid w:val="003963EC"/>
    <w:rsid w:val="00397C95"/>
    <w:rsid w:val="003A2074"/>
    <w:rsid w:val="003A2E59"/>
    <w:rsid w:val="003A4217"/>
    <w:rsid w:val="003B2F60"/>
    <w:rsid w:val="003B7C49"/>
    <w:rsid w:val="003C1A26"/>
    <w:rsid w:val="003C2A86"/>
    <w:rsid w:val="003C37F3"/>
    <w:rsid w:val="003C3F1F"/>
    <w:rsid w:val="003C47F2"/>
    <w:rsid w:val="003C7CC3"/>
    <w:rsid w:val="003D3280"/>
    <w:rsid w:val="003D32C6"/>
    <w:rsid w:val="003E0DEC"/>
    <w:rsid w:val="003E2709"/>
    <w:rsid w:val="003E3547"/>
    <w:rsid w:val="003E403A"/>
    <w:rsid w:val="003E4F87"/>
    <w:rsid w:val="003E57DB"/>
    <w:rsid w:val="003E63B1"/>
    <w:rsid w:val="003E70BB"/>
    <w:rsid w:val="003F07FA"/>
    <w:rsid w:val="003F37DC"/>
    <w:rsid w:val="003F63D4"/>
    <w:rsid w:val="00400552"/>
    <w:rsid w:val="00401161"/>
    <w:rsid w:val="0040378E"/>
    <w:rsid w:val="00403EFA"/>
    <w:rsid w:val="00413D41"/>
    <w:rsid w:val="00414612"/>
    <w:rsid w:val="004210B9"/>
    <w:rsid w:val="00431ABD"/>
    <w:rsid w:val="00432EEA"/>
    <w:rsid w:val="004358A3"/>
    <w:rsid w:val="00437865"/>
    <w:rsid w:val="00441C7F"/>
    <w:rsid w:val="00445EF1"/>
    <w:rsid w:val="004537E6"/>
    <w:rsid w:val="00454D26"/>
    <w:rsid w:val="00454DAA"/>
    <w:rsid w:val="0045510F"/>
    <w:rsid w:val="00456EB2"/>
    <w:rsid w:val="00465FD0"/>
    <w:rsid w:val="00470A29"/>
    <w:rsid w:val="00470BB8"/>
    <w:rsid w:val="0048074F"/>
    <w:rsid w:val="00485668"/>
    <w:rsid w:val="004926C1"/>
    <w:rsid w:val="004B05D7"/>
    <w:rsid w:val="004B19DC"/>
    <w:rsid w:val="004B6C5A"/>
    <w:rsid w:val="004B6D35"/>
    <w:rsid w:val="004B75D3"/>
    <w:rsid w:val="004C067B"/>
    <w:rsid w:val="004C11B5"/>
    <w:rsid w:val="004C1402"/>
    <w:rsid w:val="004C28CB"/>
    <w:rsid w:val="004C6188"/>
    <w:rsid w:val="004D231E"/>
    <w:rsid w:val="004D6CFD"/>
    <w:rsid w:val="004E66D6"/>
    <w:rsid w:val="004F1B28"/>
    <w:rsid w:val="004F31B4"/>
    <w:rsid w:val="004F5213"/>
    <w:rsid w:val="004F78C2"/>
    <w:rsid w:val="004F79AC"/>
    <w:rsid w:val="0050346A"/>
    <w:rsid w:val="0051283E"/>
    <w:rsid w:val="00520285"/>
    <w:rsid w:val="005468F0"/>
    <w:rsid w:val="005511A0"/>
    <w:rsid w:val="0055165D"/>
    <w:rsid w:val="00551B96"/>
    <w:rsid w:val="00556213"/>
    <w:rsid w:val="0056037D"/>
    <w:rsid w:val="00565DB2"/>
    <w:rsid w:val="005678C7"/>
    <w:rsid w:val="00570E26"/>
    <w:rsid w:val="00577AE4"/>
    <w:rsid w:val="00590739"/>
    <w:rsid w:val="00593AB6"/>
    <w:rsid w:val="005A2EFD"/>
    <w:rsid w:val="005B2422"/>
    <w:rsid w:val="005B6DC4"/>
    <w:rsid w:val="005D4DC7"/>
    <w:rsid w:val="005D745D"/>
    <w:rsid w:val="005E5CA3"/>
    <w:rsid w:val="005E5E91"/>
    <w:rsid w:val="005E76EE"/>
    <w:rsid w:val="005F018F"/>
    <w:rsid w:val="005F643B"/>
    <w:rsid w:val="00605F84"/>
    <w:rsid w:val="00607432"/>
    <w:rsid w:val="006220E0"/>
    <w:rsid w:val="006256AA"/>
    <w:rsid w:val="00630210"/>
    <w:rsid w:val="00631F95"/>
    <w:rsid w:val="00642206"/>
    <w:rsid w:val="00646EA6"/>
    <w:rsid w:val="006504AB"/>
    <w:rsid w:val="006538E2"/>
    <w:rsid w:val="00656EBC"/>
    <w:rsid w:val="006611F2"/>
    <w:rsid w:val="006624B4"/>
    <w:rsid w:val="00662D00"/>
    <w:rsid w:val="006663FF"/>
    <w:rsid w:val="00666F7C"/>
    <w:rsid w:val="00674DB1"/>
    <w:rsid w:val="00674DCB"/>
    <w:rsid w:val="00675331"/>
    <w:rsid w:val="006835E4"/>
    <w:rsid w:val="00685A7C"/>
    <w:rsid w:val="006A4690"/>
    <w:rsid w:val="006C2BF9"/>
    <w:rsid w:val="006C410A"/>
    <w:rsid w:val="006C7F0F"/>
    <w:rsid w:val="006E1508"/>
    <w:rsid w:val="006E67F5"/>
    <w:rsid w:val="006F18C1"/>
    <w:rsid w:val="006F1BCF"/>
    <w:rsid w:val="006F5963"/>
    <w:rsid w:val="006F6DF5"/>
    <w:rsid w:val="006F7A7F"/>
    <w:rsid w:val="00702161"/>
    <w:rsid w:val="0071158E"/>
    <w:rsid w:val="00712BB6"/>
    <w:rsid w:val="007137E8"/>
    <w:rsid w:val="00716D11"/>
    <w:rsid w:val="00717E9B"/>
    <w:rsid w:val="007204EB"/>
    <w:rsid w:val="00720850"/>
    <w:rsid w:val="00722900"/>
    <w:rsid w:val="007254FC"/>
    <w:rsid w:val="00725EF9"/>
    <w:rsid w:val="00727604"/>
    <w:rsid w:val="00733758"/>
    <w:rsid w:val="007346A2"/>
    <w:rsid w:val="00736D63"/>
    <w:rsid w:val="00737C2B"/>
    <w:rsid w:val="00741677"/>
    <w:rsid w:val="007513CE"/>
    <w:rsid w:val="00753637"/>
    <w:rsid w:val="00757E3A"/>
    <w:rsid w:val="00760D69"/>
    <w:rsid w:val="007617DB"/>
    <w:rsid w:val="00762AF2"/>
    <w:rsid w:val="007642D2"/>
    <w:rsid w:val="00765156"/>
    <w:rsid w:val="00775460"/>
    <w:rsid w:val="00781A5D"/>
    <w:rsid w:val="00784D80"/>
    <w:rsid w:val="0079103D"/>
    <w:rsid w:val="0079248B"/>
    <w:rsid w:val="00793500"/>
    <w:rsid w:val="007963D8"/>
    <w:rsid w:val="00796758"/>
    <w:rsid w:val="007967F4"/>
    <w:rsid w:val="00797E40"/>
    <w:rsid w:val="007A310C"/>
    <w:rsid w:val="007A5F7A"/>
    <w:rsid w:val="007C0D46"/>
    <w:rsid w:val="007D18B2"/>
    <w:rsid w:val="007D6C31"/>
    <w:rsid w:val="007D6DDD"/>
    <w:rsid w:val="007E01FF"/>
    <w:rsid w:val="007E0742"/>
    <w:rsid w:val="007E2240"/>
    <w:rsid w:val="007E22B3"/>
    <w:rsid w:val="007E2EB2"/>
    <w:rsid w:val="007E4025"/>
    <w:rsid w:val="007E7EF7"/>
    <w:rsid w:val="00805FD5"/>
    <w:rsid w:val="00806381"/>
    <w:rsid w:val="0081357C"/>
    <w:rsid w:val="00816474"/>
    <w:rsid w:val="00820337"/>
    <w:rsid w:val="008214A2"/>
    <w:rsid w:val="00821807"/>
    <w:rsid w:val="00823311"/>
    <w:rsid w:val="008309B0"/>
    <w:rsid w:val="00835C21"/>
    <w:rsid w:val="00836947"/>
    <w:rsid w:val="0084243C"/>
    <w:rsid w:val="00843DEA"/>
    <w:rsid w:val="008451ED"/>
    <w:rsid w:val="00847E01"/>
    <w:rsid w:val="00852972"/>
    <w:rsid w:val="008624A5"/>
    <w:rsid w:val="00862A6C"/>
    <w:rsid w:val="00863C03"/>
    <w:rsid w:val="00863E2B"/>
    <w:rsid w:val="00870430"/>
    <w:rsid w:val="00871C0C"/>
    <w:rsid w:val="00874075"/>
    <w:rsid w:val="00875D00"/>
    <w:rsid w:val="0087610A"/>
    <w:rsid w:val="00876158"/>
    <w:rsid w:val="00893C58"/>
    <w:rsid w:val="00894887"/>
    <w:rsid w:val="00895FA0"/>
    <w:rsid w:val="00895FA2"/>
    <w:rsid w:val="008978D7"/>
    <w:rsid w:val="008A025A"/>
    <w:rsid w:val="008A23C0"/>
    <w:rsid w:val="008A2B15"/>
    <w:rsid w:val="008A58D8"/>
    <w:rsid w:val="008B40D2"/>
    <w:rsid w:val="008B7722"/>
    <w:rsid w:val="008C313D"/>
    <w:rsid w:val="008C4142"/>
    <w:rsid w:val="008E1868"/>
    <w:rsid w:val="008F1E36"/>
    <w:rsid w:val="0090016F"/>
    <w:rsid w:val="0092015C"/>
    <w:rsid w:val="00921B67"/>
    <w:rsid w:val="00923582"/>
    <w:rsid w:val="009304E4"/>
    <w:rsid w:val="009326EC"/>
    <w:rsid w:val="00934E0B"/>
    <w:rsid w:val="009403E7"/>
    <w:rsid w:val="009434B5"/>
    <w:rsid w:val="009464FA"/>
    <w:rsid w:val="00950299"/>
    <w:rsid w:val="00952059"/>
    <w:rsid w:val="009560DF"/>
    <w:rsid w:val="0096194B"/>
    <w:rsid w:val="00963425"/>
    <w:rsid w:val="0096410B"/>
    <w:rsid w:val="00965B53"/>
    <w:rsid w:val="00973443"/>
    <w:rsid w:val="009747DA"/>
    <w:rsid w:val="00976E15"/>
    <w:rsid w:val="00995657"/>
    <w:rsid w:val="009A29AD"/>
    <w:rsid w:val="009B10AF"/>
    <w:rsid w:val="009B2383"/>
    <w:rsid w:val="009B6387"/>
    <w:rsid w:val="009C6010"/>
    <w:rsid w:val="009D1CDB"/>
    <w:rsid w:val="009D4DE5"/>
    <w:rsid w:val="009E210A"/>
    <w:rsid w:val="009F229F"/>
    <w:rsid w:val="009F3BC2"/>
    <w:rsid w:val="009F5037"/>
    <w:rsid w:val="009F5339"/>
    <w:rsid w:val="009F6073"/>
    <w:rsid w:val="00A06BCE"/>
    <w:rsid w:val="00A116F7"/>
    <w:rsid w:val="00A140BE"/>
    <w:rsid w:val="00A302C3"/>
    <w:rsid w:val="00A31698"/>
    <w:rsid w:val="00A3605D"/>
    <w:rsid w:val="00A37CED"/>
    <w:rsid w:val="00A40906"/>
    <w:rsid w:val="00A43697"/>
    <w:rsid w:val="00A52D92"/>
    <w:rsid w:val="00A54245"/>
    <w:rsid w:val="00A5433D"/>
    <w:rsid w:val="00A55DED"/>
    <w:rsid w:val="00A638BA"/>
    <w:rsid w:val="00A66687"/>
    <w:rsid w:val="00A717BC"/>
    <w:rsid w:val="00A87E54"/>
    <w:rsid w:val="00A87F5D"/>
    <w:rsid w:val="00AA52D3"/>
    <w:rsid w:val="00AA5B36"/>
    <w:rsid w:val="00AC1E9D"/>
    <w:rsid w:val="00AC5CAD"/>
    <w:rsid w:val="00AE0C02"/>
    <w:rsid w:val="00AF43E6"/>
    <w:rsid w:val="00AF4616"/>
    <w:rsid w:val="00AF76A8"/>
    <w:rsid w:val="00B04F0B"/>
    <w:rsid w:val="00B22EF5"/>
    <w:rsid w:val="00B32866"/>
    <w:rsid w:val="00B4115D"/>
    <w:rsid w:val="00B420D8"/>
    <w:rsid w:val="00B471B0"/>
    <w:rsid w:val="00B50D8F"/>
    <w:rsid w:val="00B538A5"/>
    <w:rsid w:val="00B60F20"/>
    <w:rsid w:val="00B63748"/>
    <w:rsid w:val="00B640EF"/>
    <w:rsid w:val="00B67EA4"/>
    <w:rsid w:val="00B718CC"/>
    <w:rsid w:val="00B75998"/>
    <w:rsid w:val="00B81BB6"/>
    <w:rsid w:val="00B85202"/>
    <w:rsid w:val="00B87C1E"/>
    <w:rsid w:val="00B94D44"/>
    <w:rsid w:val="00BA17FB"/>
    <w:rsid w:val="00BA56FF"/>
    <w:rsid w:val="00BB0638"/>
    <w:rsid w:val="00BB1988"/>
    <w:rsid w:val="00BB457C"/>
    <w:rsid w:val="00BE1833"/>
    <w:rsid w:val="00BE2C50"/>
    <w:rsid w:val="00BF0190"/>
    <w:rsid w:val="00BF0966"/>
    <w:rsid w:val="00BF0E9E"/>
    <w:rsid w:val="00BF131C"/>
    <w:rsid w:val="00BF3F37"/>
    <w:rsid w:val="00C00135"/>
    <w:rsid w:val="00C02412"/>
    <w:rsid w:val="00C11B4F"/>
    <w:rsid w:val="00C11DF8"/>
    <w:rsid w:val="00C206F4"/>
    <w:rsid w:val="00C20A40"/>
    <w:rsid w:val="00C235A5"/>
    <w:rsid w:val="00C27F26"/>
    <w:rsid w:val="00C317B2"/>
    <w:rsid w:val="00C35D66"/>
    <w:rsid w:val="00C43114"/>
    <w:rsid w:val="00C45E12"/>
    <w:rsid w:val="00C50EB3"/>
    <w:rsid w:val="00C51EA1"/>
    <w:rsid w:val="00C60CDA"/>
    <w:rsid w:val="00C6413A"/>
    <w:rsid w:val="00C654FC"/>
    <w:rsid w:val="00C67BA3"/>
    <w:rsid w:val="00C818C4"/>
    <w:rsid w:val="00C83B2D"/>
    <w:rsid w:val="00C93284"/>
    <w:rsid w:val="00C9589B"/>
    <w:rsid w:val="00C96E64"/>
    <w:rsid w:val="00C97F87"/>
    <w:rsid w:val="00CA0B77"/>
    <w:rsid w:val="00CB4129"/>
    <w:rsid w:val="00CB71F4"/>
    <w:rsid w:val="00CC2629"/>
    <w:rsid w:val="00CC367C"/>
    <w:rsid w:val="00CD0F86"/>
    <w:rsid w:val="00CE0502"/>
    <w:rsid w:val="00CE6422"/>
    <w:rsid w:val="00CE6CF7"/>
    <w:rsid w:val="00CF033B"/>
    <w:rsid w:val="00CF1B9B"/>
    <w:rsid w:val="00CF2336"/>
    <w:rsid w:val="00CF522F"/>
    <w:rsid w:val="00CF6B88"/>
    <w:rsid w:val="00D00763"/>
    <w:rsid w:val="00D01D66"/>
    <w:rsid w:val="00D024E3"/>
    <w:rsid w:val="00D053C8"/>
    <w:rsid w:val="00D06166"/>
    <w:rsid w:val="00D0756D"/>
    <w:rsid w:val="00D2497C"/>
    <w:rsid w:val="00D34A13"/>
    <w:rsid w:val="00D34E4E"/>
    <w:rsid w:val="00D36776"/>
    <w:rsid w:val="00D36D83"/>
    <w:rsid w:val="00D43C92"/>
    <w:rsid w:val="00D44179"/>
    <w:rsid w:val="00D512DE"/>
    <w:rsid w:val="00D657A6"/>
    <w:rsid w:val="00D75BC9"/>
    <w:rsid w:val="00D82AB9"/>
    <w:rsid w:val="00D931B6"/>
    <w:rsid w:val="00D9371B"/>
    <w:rsid w:val="00D97E4A"/>
    <w:rsid w:val="00DA0BE6"/>
    <w:rsid w:val="00DA48F0"/>
    <w:rsid w:val="00DA6065"/>
    <w:rsid w:val="00DB5533"/>
    <w:rsid w:val="00DB5705"/>
    <w:rsid w:val="00DB6321"/>
    <w:rsid w:val="00DD141F"/>
    <w:rsid w:val="00DD654F"/>
    <w:rsid w:val="00DE0DF6"/>
    <w:rsid w:val="00DE50BA"/>
    <w:rsid w:val="00DF74B7"/>
    <w:rsid w:val="00DF7D5A"/>
    <w:rsid w:val="00E000B7"/>
    <w:rsid w:val="00E01160"/>
    <w:rsid w:val="00E01E74"/>
    <w:rsid w:val="00E0664B"/>
    <w:rsid w:val="00E1098A"/>
    <w:rsid w:val="00E15836"/>
    <w:rsid w:val="00E1685C"/>
    <w:rsid w:val="00E2445B"/>
    <w:rsid w:val="00E3165F"/>
    <w:rsid w:val="00E3377C"/>
    <w:rsid w:val="00E349B0"/>
    <w:rsid w:val="00E36B67"/>
    <w:rsid w:val="00E40236"/>
    <w:rsid w:val="00E417A7"/>
    <w:rsid w:val="00E4304B"/>
    <w:rsid w:val="00E432E8"/>
    <w:rsid w:val="00E45191"/>
    <w:rsid w:val="00E47E5D"/>
    <w:rsid w:val="00E515F6"/>
    <w:rsid w:val="00E51A2D"/>
    <w:rsid w:val="00E55D2B"/>
    <w:rsid w:val="00E579F6"/>
    <w:rsid w:val="00E61A17"/>
    <w:rsid w:val="00E6316F"/>
    <w:rsid w:val="00E73908"/>
    <w:rsid w:val="00E73E04"/>
    <w:rsid w:val="00E7517D"/>
    <w:rsid w:val="00E776A7"/>
    <w:rsid w:val="00E82DCB"/>
    <w:rsid w:val="00E83D1D"/>
    <w:rsid w:val="00E878DF"/>
    <w:rsid w:val="00EA31B6"/>
    <w:rsid w:val="00EA3D9B"/>
    <w:rsid w:val="00EA4CE6"/>
    <w:rsid w:val="00EA6E8F"/>
    <w:rsid w:val="00EA7F9E"/>
    <w:rsid w:val="00EB694E"/>
    <w:rsid w:val="00EB768E"/>
    <w:rsid w:val="00EB79C1"/>
    <w:rsid w:val="00EC387A"/>
    <w:rsid w:val="00EC5353"/>
    <w:rsid w:val="00EC67F1"/>
    <w:rsid w:val="00ED14C3"/>
    <w:rsid w:val="00ED373A"/>
    <w:rsid w:val="00ED607D"/>
    <w:rsid w:val="00EE0C1E"/>
    <w:rsid w:val="00EE12EC"/>
    <w:rsid w:val="00EE4DBD"/>
    <w:rsid w:val="00EF1832"/>
    <w:rsid w:val="00EF2C0A"/>
    <w:rsid w:val="00EF7B33"/>
    <w:rsid w:val="00F123E7"/>
    <w:rsid w:val="00F15EE9"/>
    <w:rsid w:val="00F20F10"/>
    <w:rsid w:val="00F25B95"/>
    <w:rsid w:val="00F26917"/>
    <w:rsid w:val="00F27F81"/>
    <w:rsid w:val="00F345CB"/>
    <w:rsid w:val="00F57D17"/>
    <w:rsid w:val="00F6083E"/>
    <w:rsid w:val="00F60E96"/>
    <w:rsid w:val="00F67AAD"/>
    <w:rsid w:val="00F74692"/>
    <w:rsid w:val="00F7645E"/>
    <w:rsid w:val="00F767E9"/>
    <w:rsid w:val="00F77C91"/>
    <w:rsid w:val="00F84817"/>
    <w:rsid w:val="00F84F71"/>
    <w:rsid w:val="00F86A42"/>
    <w:rsid w:val="00F903A9"/>
    <w:rsid w:val="00F94BD1"/>
    <w:rsid w:val="00F9693F"/>
    <w:rsid w:val="00F97C69"/>
    <w:rsid w:val="00FA19E1"/>
    <w:rsid w:val="00FA380B"/>
    <w:rsid w:val="00FA3A28"/>
    <w:rsid w:val="00FA49C8"/>
    <w:rsid w:val="00FB19F8"/>
    <w:rsid w:val="00FB2012"/>
    <w:rsid w:val="00FB34C2"/>
    <w:rsid w:val="00FB55CE"/>
    <w:rsid w:val="00FD0D8A"/>
    <w:rsid w:val="00FD19AA"/>
    <w:rsid w:val="00FD755E"/>
    <w:rsid w:val="00FE7187"/>
    <w:rsid w:val="00FF1C20"/>
    <w:rsid w:val="00FF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C4343"/>
  <w15:docId w15:val="{E9369F65-DE68-46D4-836E-BB925F39E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C0013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1A7D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A7DDA"/>
  </w:style>
  <w:style w:type="paragraph" w:styleId="Rodap">
    <w:name w:val="footer"/>
    <w:basedOn w:val="Normal"/>
    <w:link w:val="RodapChar"/>
    <w:uiPriority w:val="99"/>
    <w:unhideWhenUsed/>
    <w:rsid w:val="001A7D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A7DDA"/>
  </w:style>
  <w:style w:type="table" w:styleId="Tabelacomgrade">
    <w:name w:val="Table Grid"/>
    <w:basedOn w:val="Tabelanormal"/>
    <w:uiPriority w:val="59"/>
    <w:rsid w:val="00650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o">
    <w:name w:val="Quote"/>
    <w:basedOn w:val="Normal"/>
    <w:next w:val="Normal"/>
    <w:link w:val="CitaoChar"/>
    <w:uiPriority w:val="29"/>
    <w:qFormat/>
    <w:rsid w:val="00D512DE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ahoma"/>
      <w:i/>
      <w:iCs/>
      <w:color w:val="000000"/>
      <w:sz w:val="20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D512DE"/>
    <w:rPr>
      <w:rFonts w:ascii="Arial" w:eastAsia="Calibri" w:hAnsi="Arial" w:cs="Tahoma"/>
      <w:i/>
      <w:iCs/>
      <w:color w:val="000000"/>
      <w:sz w:val="20"/>
      <w:szCs w:val="24"/>
      <w:shd w:val="clear" w:color="auto" w:fill="FFFFCC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256F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56FC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C00135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PargrafodaLista">
    <w:name w:val="List Paragraph"/>
    <w:basedOn w:val="Normal"/>
    <w:uiPriority w:val="1"/>
    <w:qFormat/>
    <w:rsid w:val="00D0756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06BC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F7645E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7645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FD0D8A"/>
    <w:rPr>
      <w:color w:val="808080"/>
    </w:rPr>
  </w:style>
  <w:style w:type="paragraph" w:customStyle="1" w:styleId="Default">
    <w:name w:val="Default"/>
    <w:rsid w:val="002E258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rte">
    <w:name w:val="Strong"/>
    <w:basedOn w:val="Fontepargpadro"/>
    <w:uiPriority w:val="22"/>
    <w:qFormat/>
    <w:rsid w:val="00362FD9"/>
    <w:rPr>
      <w:b/>
      <w:bCs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362F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362FD9"/>
    <w:rPr>
      <w:rFonts w:ascii="Arial" w:eastAsia="Times New Roman" w:hAnsi="Arial" w:cs="Arial"/>
      <w:vanish/>
      <w:sz w:val="16"/>
      <w:szCs w:val="16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3E7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6C410A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4E66D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E66D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E66D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E66D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E66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472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8468763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3109526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958337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23933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7596287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38196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08863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50293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28568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906063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57322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9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0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9025D-2EC2-43CF-A31F-15F1CE814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771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FRANCIELI</dc:creator>
  <cp:lastModifiedBy>ELISI AUGSTEN</cp:lastModifiedBy>
  <cp:revision>107</cp:revision>
  <cp:lastPrinted>2024-02-20T18:06:00Z</cp:lastPrinted>
  <dcterms:created xsi:type="dcterms:W3CDTF">2024-10-04T16:16:00Z</dcterms:created>
  <dcterms:modified xsi:type="dcterms:W3CDTF">2026-10-06T12:33:00Z</dcterms:modified>
</cp:coreProperties>
</file>