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D" w:rsidRDefault="0010036D" w:rsidP="0010036D"/>
    <w:p w:rsidR="0010036D" w:rsidRPr="001835D0" w:rsidRDefault="0010036D" w:rsidP="0010036D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DÉCIMO</w:t>
      </w:r>
      <w:r w:rsidRPr="001835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QUINTO </w:t>
      </w:r>
      <w:r w:rsidRPr="001835D0">
        <w:rPr>
          <w:rFonts w:ascii="Arial" w:hAnsi="Arial"/>
          <w:b/>
          <w:sz w:val="24"/>
          <w:szCs w:val="24"/>
        </w:rPr>
        <w:t>TERMO ADITIVO AO CONTRATO Nº 73/2013</w:t>
      </w:r>
    </w:p>
    <w:p w:rsidR="0010036D" w:rsidRDefault="0010036D" w:rsidP="0010036D">
      <w:pPr>
        <w:jc w:val="center"/>
        <w:rPr>
          <w:rFonts w:ascii="Arial" w:hAnsi="Arial"/>
          <w:b/>
          <w:sz w:val="24"/>
          <w:szCs w:val="24"/>
        </w:rPr>
      </w:pPr>
      <w:r w:rsidRPr="00E40BEE">
        <w:rPr>
          <w:rFonts w:ascii="Arial" w:hAnsi="Arial"/>
          <w:b/>
          <w:sz w:val="24"/>
          <w:szCs w:val="24"/>
        </w:rPr>
        <w:t xml:space="preserve">REF: PREGÃO PRESENCIAL Nº </w:t>
      </w:r>
      <w:r>
        <w:rPr>
          <w:rFonts w:ascii="Arial" w:hAnsi="Arial"/>
          <w:b/>
          <w:sz w:val="24"/>
          <w:szCs w:val="24"/>
        </w:rPr>
        <w:t>13/2013</w:t>
      </w:r>
    </w:p>
    <w:p w:rsidR="0010036D" w:rsidRDefault="0010036D" w:rsidP="0010036D">
      <w:pPr>
        <w:jc w:val="center"/>
        <w:rPr>
          <w:rFonts w:ascii="Arial" w:hAnsi="Arial"/>
          <w:b/>
          <w:sz w:val="24"/>
          <w:szCs w:val="24"/>
        </w:rPr>
      </w:pPr>
    </w:p>
    <w:p w:rsidR="0010036D" w:rsidRDefault="0010036D" w:rsidP="0010036D">
      <w:pPr>
        <w:ind w:left="3420"/>
        <w:rPr>
          <w:rFonts w:ascii="Arial" w:hAnsi="Arial"/>
          <w:b/>
          <w:sz w:val="24"/>
          <w:szCs w:val="24"/>
          <w:u w:val="single"/>
        </w:rPr>
      </w:pPr>
    </w:p>
    <w:p w:rsidR="0010036D" w:rsidRPr="00E20F8F" w:rsidRDefault="0010036D" w:rsidP="001003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F8F">
        <w:rPr>
          <w:rFonts w:ascii="Arial" w:hAnsi="Arial" w:cs="Arial"/>
          <w:sz w:val="24"/>
          <w:szCs w:val="24"/>
        </w:rPr>
        <w:t xml:space="preserve">O </w:t>
      </w:r>
      <w:r w:rsidRPr="00603DAD">
        <w:rPr>
          <w:rFonts w:ascii="Arial" w:hAnsi="Arial" w:cs="Arial"/>
          <w:b/>
          <w:sz w:val="24"/>
          <w:szCs w:val="24"/>
        </w:rPr>
        <w:t>MUNICÍPIO DE</w:t>
      </w:r>
      <w:r w:rsidRPr="00603DAD">
        <w:rPr>
          <w:rFonts w:ascii="Arial" w:hAnsi="Arial" w:cs="Arial"/>
          <w:sz w:val="24"/>
          <w:szCs w:val="24"/>
        </w:rPr>
        <w:t xml:space="preserve"> </w:t>
      </w:r>
      <w:r w:rsidRPr="00603DAD">
        <w:rPr>
          <w:rFonts w:ascii="Arial" w:hAnsi="Arial" w:cs="Arial"/>
          <w:b/>
          <w:sz w:val="24"/>
          <w:szCs w:val="24"/>
        </w:rPr>
        <w:t>PRESIDENTE CASTELLO BRANCO</w:t>
      </w:r>
      <w:r w:rsidRPr="00603DAD">
        <w:rPr>
          <w:rFonts w:ascii="Arial" w:hAnsi="Arial" w:cs="Arial"/>
          <w:sz w:val="24"/>
          <w:szCs w:val="24"/>
        </w:rPr>
        <w:t>,</w:t>
      </w:r>
      <w:r w:rsidRPr="00E20F8F">
        <w:rPr>
          <w:rFonts w:ascii="Arial" w:hAnsi="Arial" w:cs="Arial"/>
          <w:sz w:val="24"/>
          <w:szCs w:val="24"/>
        </w:rPr>
        <w:t xml:space="preserve"> Estado de Santa Catarina, pessoa jurídica de direito público interno, inscrito no CNPJ sob o n° 82.777.244/0001-40, situado à Rua Alberto Ernesto Lang, Nº 29, Centro, neste ato representado pelo Prefeito Municipal </w:t>
      </w:r>
      <w:r w:rsidRPr="00E20F8F">
        <w:rPr>
          <w:rFonts w:ascii="Arial" w:hAnsi="Arial" w:cs="Arial"/>
          <w:b/>
          <w:sz w:val="24"/>
          <w:szCs w:val="24"/>
        </w:rPr>
        <w:t>Sr. Claudio Sartori</w:t>
      </w:r>
      <w:r w:rsidRPr="00E20F8F">
        <w:rPr>
          <w:rFonts w:ascii="Arial" w:hAnsi="Arial" w:cs="Arial"/>
          <w:sz w:val="24"/>
          <w:szCs w:val="24"/>
        </w:rPr>
        <w:t xml:space="preserve">, brasileiro, inscrito no CPF nº 196.385.159-53, doravante denominado </w:t>
      </w:r>
      <w:r w:rsidRPr="00E20F8F">
        <w:rPr>
          <w:rFonts w:ascii="Arial" w:hAnsi="Arial" w:cs="Arial"/>
          <w:b/>
          <w:sz w:val="24"/>
          <w:szCs w:val="24"/>
        </w:rPr>
        <w:t>CONTRATANTE</w:t>
      </w:r>
      <w:r w:rsidRPr="00E20F8F">
        <w:rPr>
          <w:rFonts w:ascii="Arial" w:hAnsi="Arial" w:cs="Arial"/>
          <w:sz w:val="24"/>
          <w:szCs w:val="24"/>
        </w:rPr>
        <w:t xml:space="preserve">, e de outro lado, a empresa </w:t>
      </w:r>
      <w:r w:rsidRPr="00E20F8F">
        <w:rPr>
          <w:rFonts w:ascii="Arial" w:hAnsi="Arial" w:cs="Arial"/>
          <w:b/>
          <w:sz w:val="24"/>
          <w:szCs w:val="24"/>
        </w:rPr>
        <w:t>GGF TRANSPORTES LTDA</w:t>
      </w:r>
      <w:r w:rsidRPr="00E20F8F">
        <w:rPr>
          <w:rFonts w:ascii="Arial" w:hAnsi="Arial" w:cs="Arial"/>
          <w:sz w:val="24"/>
          <w:szCs w:val="24"/>
        </w:rPr>
        <w:t xml:space="preserve">, inscrita no CNPJ sob o nº 17.603.117/0001-62, estabelecida na Rua Nossa Senhora de Lourdes, S/N, Térreo, Centro, </w:t>
      </w:r>
      <w:r>
        <w:rPr>
          <w:rFonts w:ascii="Arial" w:hAnsi="Arial" w:cs="Arial"/>
          <w:sz w:val="24"/>
          <w:szCs w:val="24"/>
        </w:rPr>
        <w:t>M</w:t>
      </w:r>
      <w:r w:rsidRPr="00E20F8F">
        <w:rPr>
          <w:rFonts w:ascii="Arial" w:hAnsi="Arial" w:cs="Arial"/>
          <w:sz w:val="24"/>
          <w:szCs w:val="24"/>
        </w:rPr>
        <w:t xml:space="preserve">unicípio de Presidente Castello Branco/SC, CEP 89.745-000, neste ato representado por seu Sócio, </w:t>
      </w:r>
      <w:r w:rsidRPr="00E20F8F">
        <w:rPr>
          <w:rFonts w:ascii="Arial" w:hAnsi="Arial" w:cs="Arial"/>
          <w:b/>
          <w:sz w:val="24"/>
          <w:szCs w:val="24"/>
        </w:rPr>
        <w:t>Sr.</w:t>
      </w:r>
      <w:r w:rsidRPr="00E20F8F">
        <w:rPr>
          <w:rFonts w:ascii="Arial" w:hAnsi="Arial" w:cs="Arial"/>
          <w:sz w:val="24"/>
          <w:szCs w:val="24"/>
        </w:rPr>
        <w:t xml:space="preserve"> </w:t>
      </w:r>
      <w:r w:rsidRPr="00E20F8F">
        <w:rPr>
          <w:rFonts w:ascii="Arial" w:hAnsi="Arial" w:cs="Arial"/>
          <w:b/>
          <w:sz w:val="24"/>
          <w:szCs w:val="24"/>
        </w:rPr>
        <w:t>Gilberto Frigo</w:t>
      </w:r>
      <w:r w:rsidRPr="00E20F8F">
        <w:rPr>
          <w:rFonts w:ascii="Arial" w:hAnsi="Arial" w:cs="Arial"/>
          <w:sz w:val="24"/>
          <w:szCs w:val="24"/>
        </w:rPr>
        <w:t xml:space="preserve">, brasileiro, casado, inscrito no CPF sob o nº 675.144729-91, doravante denominado </w:t>
      </w:r>
      <w:r w:rsidRPr="00E20F8F">
        <w:rPr>
          <w:rFonts w:ascii="Arial" w:hAnsi="Arial" w:cs="Arial"/>
          <w:b/>
          <w:sz w:val="24"/>
          <w:szCs w:val="24"/>
        </w:rPr>
        <w:t>CONTRATADO</w:t>
      </w:r>
      <w:r w:rsidRPr="00E20F8F">
        <w:rPr>
          <w:rFonts w:ascii="Arial" w:hAnsi="Arial" w:cs="Arial"/>
          <w:sz w:val="24"/>
          <w:szCs w:val="24"/>
        </w:rPr>
        <w:t>,</w:t>
      </w:r>
      <w:r w:rsidRPr="00E20F8F">
        <w:rPr>
          <w:rFonts w:ascii="Arial" w:hAnsi="Arial" w:cs="Arial"/>
          <w:b/>
          <w:sz w:val="24"/>
          <w:szCs w:val="24"/>
        </w:rPr>
        <w:t xml:space="preserve"> </w:t>
      </w:r>
      <w:r w:rsidRPr="00E20F8F">
        <w:rPr>
          <w:rFonts w:ascii="Arial" w:hAnsi="Arial" w:cs="Arial"/>
          <w:sz w:val="24"/>
          <w:szCs w:val="24"/>
        </w:rPr>
        <w:t xml:space="preserve">resolvem, de comum acordo e com fundamento no art. 65, § 1º da Lei nº 8.666/93, aditivar o Contrato Administrativo nº </w:t>
      </w:r>
      <w:r>
        <w:rPr>
          <w:rFonts w:ascii="Arial" w:hAnsi="Arial" w:cs="Arial"/>
          <w:sz w:val="24"/>
          <w:szCs w:val="24"/>
        </w:rPr>
        <w:t>73</w:t>
      </w:r>
      <w:r w:rsidRPr="00E20F8F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E20F8F">
        <w:rPr>
          <w:rFonts w:ascii="Arial" w:hAnsi="Arial" w:cs="Arial"/>
          <w:sz w:val="24"/>
          <w:szCs w:val="24"/>
        </w:rPr>
        <w:t>, nos seguintes termos:</w:t>
      </w:r>
    </w:p>
    <w:p w:rsidR="0010036D" w:rsidRPr="00E40BEE" w:rsidRDefault="0010036D" w:rsidP="0010036D">
      <w:pPr>
        <w:jc w:val="both"/>
        <w:rPr>
          <w:rFonts w:ascii="Arial" w:hAnsi="Arial" w:cs="Arial"/>
          <w:sz w:val="24"/>
          <w:szCs w:val="24"/>
        </w:rPr>
      </w:pPr>
    </w:p>
    <w:p w:rsidR="0010036D" w:rsidRPr="00E40BEE" w:rsidRDefault="0010036D" w:rsidP="0010036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0BEE">
        <w:rPr>
          <w:rFonts w:ascii="Arial" w:hAnsi="Arial" w:cs="Arial"/>
          <w:b/>
          <w:sz w:val="24"/>
          <w:szCs w:val="24"/>
          <w:u w:val="single"/>
        </w:rPr>
        <w:t>CLÁUSULA PRIMEIRA – DA JUSTIFICATIVA</w:t>
      </w:r>
    </w:p>
    <w:p w:rsidR="0010036D" w:rsidRDefault="0010036D" w:rsidP="0010036D">
      <w:pPr>
        <w:jc w:val="both"/>
        <w:rPr>
          <w:rFonts w:ascii="Arial" w:hAnsi="Arial" w:cs="Arial"/>
          <w:sz w:val="24"/>
          <w:szCs w:val="24"/>
        </w:rPr>
      </w:pPr>
      <w:r w:rsidRPr="00E40BEE">
        <w:rPr>
          <w:rFonts w:ascii="Arial" w:hAnsi="Arial" w:cs="Arial"/>
          <w:sz w:val="24"/>
          <w:szCs w:val="24"/>
        </w:rPr>
        <w:t xml:space="preserve">Com base no ofício nº </w:t>
      </w:r>
      <w:r>
        <w:rPr>
          <w:rFonts w:ascii="Arial" w:hAnsi="Arial" w:cs="Arial"/>
          <w:sz w:val="24"/>
          <w:szCs w:val="24"/>
        </w:rPr>
        <w:t>0</w:t>
      </w:r>
      <w:r w:rsidR="003157E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/2016</w:t>
      </w:r>
      <w:r w:rsidRPr="00E40BEE">
        <w:rPr>
          <w:rFonts w:ascii="Arial" w:hAnsi="Arial" w:cs="Arial"/>
          <w:sz w:val="24"/>
          <w:szCs w:val="24"/>
        </w:rPr>
        <w:t xml:space="preserve">, de </w:t>
      </w:r>
      <w:r w:rsidR="003157E1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</w:t>
      </w:r>
      <w:r w:rsidRPr="00E40BEE">
        <w:rPr>
          <w:rFonts w:ascii="Arial" w:hAnsi="Arial" w:cs="Arial"/>
          <w:sz w:val="24"/>
          <w:szCs w:val="24"/>
        </w:rPr>
        <w:t xml:space="preserve">e </w:t>
      </w:r>
      <w:r w:rsidR="003157E1">
        <w:rPr>
          <w:rFonts w:ascii="Arial" w:hAnsi="Arial" w:cs="Arial"/>
          <w:sz w:val="24"/>
          <w:szCs w:val="24"/>
        </w:rPr>
        <w:t>abril</w:t>
      </w:r>
      <w:r w:rsidRPr="00E40BE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2016</w:t>
      </w:r>
      <w:r w:rsidRPr="00E40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encaminhado</w:t>
      </w:r>
      <w:r w:rsidRPr="00E40BEE">
        <w:rPr>
          <w:rFonts w:ascii="Arial" w:hAnsi="Arial" w:cs="Arial"/>
          <w:sz w:val="24"/>
          <w:szCs w:val="24"/>
        </w:rPr>
        <w:t xml:space="preserve"> pela</w:t>
      </w:r>
      <w:r>
        <w:rPr>
          <w:rFonts w:ascii="Arial" w:hAnsi="Arial" w:cs="Arial"/>
          <w:sz w:val="24"/>
          <w:szCs w:val="24"/>
        </w:rPr>
        <w:t xml:space="preserve"> Secretaria Municipal de Educação, Cultura e Desporto, através da Administradora Escolar,</w:t>
      </w:r>
      <w:r w:rsidRPr="00E40BEE">
        <w:rPr>
          <w:rFonts w:ascii="Arial" w:hAnsi="Arial" w:cs="Arial"/>
          <w:sz w:val="24"/>
          <w:szCs w:val="24"/>
        </w:rPr>
        <w:t xml:space="preserve"> anexado ao presente </w:t>
      </w:r>
      <w:r>
        <w:rPr>
          <w:rFonts w:ascii="Arial" w:hAnsi="Arial" w:cs="Arial"/>
          <w:sz w:val="24"/>
          <w:szCs w:val="24"/>
        </w:rPr>
        <w:t>aditivo</w:t>
      </w:r>
      <w:r w:rsidRPr="00E40BEE">
        <w:rPr>
          <w:rFonts w:ascii="Arial" w:hAnsi="Arial" w:cs="Arial"/>
          <w:sz w:val="24"/>
          <w:szCs w:val="24"/>
        </w:rPr>
        <w:t xml:space="preserve">, faz-se necessário aditivar o Contrato </w:t>
      </w:r>
      <w:r>
        <w:rPr>
          <w:rFonts w:ascii="Arial" w:hAnsi="Arial" w:cs="Arial"/>
          <w:sz w:val="24"/>
          <w:szCs w:val="24"/>
        </w:rPr>
        <w:t>n</w:t>
      </w:r>
      <w:r w:rsidRPr="00E40BEE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73</w:t>
      </w:r>
      <w:r w:rsidRPr="00E40BEE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 para exercício 2016.</w:t>
      </w:r>
    </w:p>
    <w:p w:rsidR="0010036D" w:rsidRPr="00E40BEE" w:rsidRDefault="0010036D" w:rsidP="0010036D">
      <w:pPr>
        <w:jc w:val="both"/>
        <w:rPr>
          <w:rFonts w:ascii="Arial" w:hAnsi="Arial" w:cs="Arial"/>
          <w:sz w:val="24"/>
          <w:szCs w:val="24"/>
        </w:rPr>
      </w:pPr>
    </w:p>
    <w:p w:rsidR="0010036D" w:rsidRPr="00E40BEE" w:rsidRDefault="0010036D" w:rsidP="0010036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0BEE">
        <w:rPr>
          <w:rFonts w:ascii="Arial" w:hAnsi="Arial" w:cs="Arial"/>
          <w:b/>
          <w:sz w:val="24"/>
          <w:szCs w:val="24"/>
          <w:u w:val="single"/>
        </w:rPr>
        <w:t>CLÁUSULA SEGUNDA – DO OBJETO</w:t>
      </w:r>
    </w:p>
    <w:p w:rsidR="0010036D" w:rsidRDefault="0010036D" w:rsidP="0010036D">
      <w:pPr>
        <w:ind w:left="-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objeto do presente T</w:t>
      </w:r>
      <w:r w:rsidRPr="00E40BEE">
        <w:rPr>
          <w:rFonts w:ascii="Arial" w:hAnsi="Arial"/>
          <w:sz w:val="24"/>
          <w:szCs w:val="24"/>
        </w:rPr>
        <w:t xml:space="preserve">ermo </w:t>
      </w:r>
      <w:r>
        <w:rPr>
          <w:rFonts w:ascii="Arial" w:hAnsi="Arial"/>
          <w:sz w:val="24"/>
          <w:szCs w:val="24"/>
        </w:rPr>
        <w:t>A</w:t>
      </w:r>
      <w:r w:rsidRPr="00E40BEE">
        <w:rPr>
          <w:rFonts w:ascii="Arial" w:hAnsi="Arial"/>
          <w:sz w:val="24"/>
          <w:szCs w:val="24"/>
        </w:rPr>
        <w:t xml:space="preserve">ditivo </w:t>
      </w:r>
      <w:r>
        <w:rPr>
          <w:rFonts w:ascii="Arial" w:hAnsi="Arial"/>
          <w:sz w:val="24"/>
          <w:szCs w:val="24"/>
        </w:rPr>
        <w:t>é</w:t>
      </w:r>
      <w:r w:rsidRPr="00E40BEE"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sz w:val="24"/>
          <w:szCs w:val="24"/>
        </w:rPr>
        <w:t>alteraç</w:t>
      </w:r>
      <w:r w:rsidRPr="00E40BEE">
        <w:rPr>
          <w:rFonts w:ascii="Arial" w:hAnsi="Arial"/>
          <w:sz w:val="24"/>
          <w:szCs w:val="24"/>
        </w:rPr>
        <w:t xml:space="preserve">ão do trajeto </w:t>
      </w:r>
      <w:r>
        <w:rPr>
          <w:rFonts w:ascii="Arial" w:hAnsi="Arial"/>
          <w:sz w:val="24"/>
          <w:szCs w:val="24"/>
        </w:rPr>
        <w:t xml:space="preserve">nº 07, Linha </w:t>
      </w:r>
      <w:r w:rsidR="009035AA">
        <w:rPr>
          <w:rFonts w:ascii="Arial" w:hAnsi="Arial"/>
          <w:sz w:val="24"/>
          <w:szCs w:val="24"/>
        </w:rPr>
        <w:t>Taquaral</w:t>
      </w:r>
      <w:r>
        <w:rPr>
          <w:rFonts w:ascii="Arial" w:hAnsi="Arial"/>
          <w:sz w:val="24"/>
          <w:szCs w:val="24"/>
        </w:rPr>
        <w:t xml:space="preserve"> (vespertino), </w:t>
      </w:r>
      <w:r w:rsidRPr="00E40BEE">
        <w:rPr>
          <w:rFonts w:ascii="Arial" w:hAnsi="Arial"/>
          <w:sz w:val="24"/>
          <w:szCs w:val="24"/>
        </w:rPr>
        <w:t>nos termos do ofício supracitado, conforme segue:</w:t>
      </w:r>
    </w:p>
    <w:p w:rsidR="0010036D" w:rsidRDefault="0010036D" w:rsidP="0010036D">
      <w:pPr>
        <w:jc w:val="both"/>
        <w:rPr>
          <w:rFonts w:ascii="Arial" w:hAnsi="Arial"/>
          <w:sz w:val="24"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1276"/>
        <w:gridCol w:w="1701"/>
      </w:tblGrid>
      <w:tr w:rsidR="0010036D" w:rsidTr="0050306B">
        <w:trPr>
          <w:trHeight w:val="195"/>
        </w:trPr>
        <w:tc>
          <w:tcPr>
            <w:tcW w:w="2127" w:type="dxa"/>
          </w:tcPr>
          <w:p w:rsidR="0010036D" w:rsidRPr="00FA1B91" w:rsidRDefault="0010036D" w:rsidP="00AB4E6A">
            <w:pPr>
              <w:ind w:left="709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A1B91">
              <w:rPr>
                <w:rFonts w:ascii="Arial" w:hAnsi="Arial"/>
                <w:b/>
                <w:sz w:val="24"/>
                <w:szCs w:val="24"/>
              </w:rPr>
              <w:t xml:space="preserve">Trajeto </w:t>
            </w:r>
          </w:p>
        </w:tc>
        <w:tc>
          <w:tcPr>
            <w:tcW w:w="5528" w:type="dxa"/>
          </w:tcPr>
          <w:p w:rsidR="0010036D" w:rsidRPr="00FA1B91" w:rsidRDefault="0010036D" w:rsidP="00AB4E6A">
            <w:pPr>
              <w:ind w:left="709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A1B91">
              <w:rPr>
                <w:rFonts w:ascii="Arial" w:hAnsi="Arial"/>
                <w:b/>
                <w:sz w:val="24"/>
                <w:szCs w:val="24"/>
              </w:rPr>
              <w:t>Descrição / Justificativa</w:t>
            </w:r>
          </w:p>
        </w:tc>
        <w:tc>
          <w:tcPr>
            <w:tcW w:w="1276" w:type="dxa"/>
          </w:tcPr>
          <w:p w:rsidR="0010036D" w:rsidRPr="00FA1B91" w:rsidRDefault="0010036D" w:rsidP="00AB4E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A1B91">
              <w:rPr>
                <w:rFonts w:ascii="Arial" w:hAnsi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</w:tcPr>
          <w:p w:rsidR="0010036D" w:rsidRDefault="0010036D" w:rsidP="00AB4E6A">
            <w:pPr>
              <w:ind w:left="-7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A1B91">
              <w:rPr>
                <w:rFonts w:ascii="Arial" w:hAnsi="Arial"/>
                <w:b/>
                <w:sz w:val="24"/>
                <w:szCs w:val="24"/>
              </w:rPr>
              <w:t xml:space="preserve">Valor </w:t>
            </w:r>
          </w:p>
          <w:p w:rsidR="0010036D" w:rsidRPr="00FA1B91" w:rsidRDefault="0010036D" w:rsidP="00AB4E6A">
            <w:pPr>
              <w:ind w:left="-7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A1B91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</w:tr>
      <w:tr w:rsidR="0010036D" w:rsidRPr="00E40BEE" w:rsidTr="00503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 w:rsidP="00AB4E6A">
            <w:pPr>
              <w:ind w:left="-142" w:right="-1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Trajeto 07</w:t>
            </w:r>
          </w:p>
          <w:p w:rsidR="0010036D" w:rsidRDefault="0010036D" w:rsidP="00AB4E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036D" w:rsidRPr="00036102" w:rsidRDefault="0010036D" w:rsidP="00AB4E6A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361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MORRO DE TAQUARAL </w:t>
            </w:r>
            <w:r w:rsidRPr="000361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(Vespertino)</w:t>
            </w:r>
          </w:p>
          <w:p w:rsidR="0010036D" w:rsidRDefault="0010036D" w:rsidP="00AB4E6A">
            <w:pPr>
              <w:ind w:left="-142" w:right="-1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6A" w:rsidRPr="00FD1C0B" w:rsidRDefault="00AB4E6A" w:rsidP="00AB4E6A">
            <w:pPr>
              <w:ind w:right="-10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D1C0B">
              <w:rPr>
                <w:b/>
                <w:bCs/>
                <w:sz w:val="24"/>
                <w:szCs w:val="24"/>
              </w:rPr>
              <w:t xml:space="preserve">MORRO DE TAQUARAL </w:t>
            </w:r>
            <w:r w:rsidRPr="00FD1C0B">
              <w:rPr>
                <w:b/>
                <w:bCs/>
                <w:sz w:val="24"/>
                <w:szCs w:val="24"/>
                <w:u w:val="single"/>
              </w:rPr>
              <w:t>(Vespertino)</w:t>
            </w:r>
          </w:p>
          <w:p w:rsidR="00AB4E6A" w:rsidRPr="00FD1C0B" w:rsidRDefault="00AB4E6A" w:rsidP="00AB4E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D1C0B">
              <w:rPr>
                <w:b/>
                <w:bCs/>
                <w:sz w:val="24"/>
                <w:szCs w:val="24"/>
                <w:u w:val="single"/>
              </w:rPr>
              <w:t>SAÍDA: SAÍDA:</w:t>
            </w:r>
            <w:r w:rsidRPr="00FD1C0B">
              <w:rPr>
                <w:bCs/>
                <w:sz w:val="24"/>
                <w:szCs w:val="24"/>
              </w:rPr>
              <w:t xml:space="preserve"> Sede seguindo via Morro de Taquaral, prosseguindo, adentrar na encruzilhada que </w:t>
            </w:r>
            <w:proofErr w:type="gramStart"/>
            <w:r w:rsidRPr="00FD1C0B">
              <w:rPr>
                <w:bCs/>
                <w:sz w:val="24"/>
                <w:szCs w:val="24"/>
              </w:rPr>
              <w:t>da acesso</w:t>
            </w:r>
            <w:proofErr w:type="gramEnd"/>
            <w:r w:rsidRPr="00FD1C0B">
              <w:rPr>
                <w:bCs/>
                <w:sz w:val="24"/>
                <w:szCs w:val="24"/>
              </w:rPr>
              <w:t xml:space="preserve"> a propriedade do Senhor </w:t>
            </w:r>
            <w:proofErr w:type="spellStart"/>
            <w:r w:rsidRPr="00FD1C0B">
              <w:rPr>
                <w:bCs/>
                <w:sz w:val="24"/>
                <w:szCs w:val="24"/>
              </w:rPr>
              <w:t>Eloi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bCs/>
                <w:sz w:val="24"/>
                <w:szCs w:val="24"/>
              </w:rPr>
              <w:t>Rann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até a sua propriedade.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1C0B">
              <w:rPr>
                <w:bCs/>
                <w:sz w:val="24"/>
                <w:szCs w:val="24"/>
              </w:rPr>
              <w:t xml:space="preserve">Retornar adentrando na encruzilhada que dá acesso a propriedade do Sr. </w:t>
            </w:r>
            <w:proofErr w:type="spellStart"/>
            <w:r w:rsidRPr="00FD1C0B">
              <w:rPr>
                <w:bCs/>
                <w:sz w:val="24"/>
                <w:szCs w:val="24"/>
              </w:rPr>
              <w:t>Delcio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bCs/>
                <w:sz w:val="24"/>
                <w:szCs w:val="24"/>
              </w:rPr>
              <w:t>Giacomini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, prosseguir até a encruzilhada que dá acesso a </w:t>
            </w:r>
            <w:r>
              <w:rPr>
                <w:bCs/>
                <w:sz w:val="24"/>
                <w:szCs w:val="24"/>
              </w:rPr>
              <w:t xml:space="preserve">comunidade de Linha Imigra, prosseguir até a Escola Municipal Imigra. Retornar e prosseguir via comunidade de Linha Taquaral adentrando na </w:t>
            </w:r>
            <w:proofErr w:type="spellStart"/>
            <w:r>
              <w:rPr>
                <w:bCs/>
                <w:sz w:val="24"/>
                <w:szCs w:val="24"/>
              </w:rPr>
              <w:t>encruzinhada</w:t>
            </w:r>
            <w:proofErr w:type="spellEnd"/>
            <w:r>
              <w:rPr>
                <w:bCs/>
                <w:sz w:val="24"/>
                <w:szCs w:val="24"/>
              </w:rPr>
              <w:t xml:space="preserve"> que </w:t>
            </w:r>
            <w:proofErr w:type="gramStart"/>
            <w:r>
              <w:rPr>
                <w:bCs/>
                <w:sz w:val="24"/>
                <w:szCs w:val="24"/>
              </w:rPr>
              <w:t>da acesso</w:t>
            </w:r>
            <w:proofErr w:type="gramEnd"/>
            <w:r>
              <w:rPr>
                <w:bCs/>
                <w:sz w:val="24"/>
                <w:szCs w:val="24"/>
              </w:rPr>
              <w:t xml:space="preserve"> a </w:t>
            </w:r>
            <w:r w:rsidRPr="00FD1C0B">
              <w:rPr>
                <w:bCs/>
                <w:sz w:val="24"/>
                <w:szCs w:val="24"/>
              </w:rPr>
              <w:t xml:space="preserve">propriedade do Senhor Jonas Gemi, sentido a propriedade do Senhor Nadir </w:t>
            </w:r>
            <w:proofErr w:type="spellStart"/>
            <w:r w:rsidRPr="00FD1C0B">
              <w:rPr>
                <w:bCs/>
                <w:sz w:val="24"/>
                <w:szCs w:val="24"/>
              </w:rPr>
              <w:t>Cadore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, saindo pela encruzilhada da propriedade do Senhor. Osni </w:t>
            </w:r>
            <w:proofErr w:type="spellStart"/>
            <w:r w:rsidRPr="00FD1C0B">
              <w:rPr>
                <w:bCs/>
                <w:sz w:val="24"/>
                <w:szCs w:val="24"/>
              </w:rPr>
              <w:t>Port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da Rosa, indo em direção via Taquaral. Prosseguir até a encruzilhada que dá acesso a propriedade da Senhora </w:t>
            </w:r>
            <w:proofErr w:type="spellStart"/>
            <w:r w:rsidRPr="00FD1C0B">
              <w:rPr>
                <w:bCs/>
                <w:sz w:val="24"/>
                <w:szCs w:val="24"/>
              </w:rPr>
              <w:t>Nelci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bCs/>
                <w:sz w:val="24"/>
                <w:szCs w:val="24"/>
              </w:rPr>
              <w:t>Hippner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até a propriedade do Senhor </w:t>
            </w:r>
            <w:proofErr w:type="spellStart"/>
            <w:r w:rsidRPr="00FD1C0B">
              <w:rPr>
                <w:bCs/>
                <w:sz w:val="24"/>
                <w:szCs w:val="24"/>
              </w:rPr>
              <w:t>Jaison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bCs/>
                <w:sz w:val="24"/>
                <w:szCs w:val="24"/>
              </w:rPr>
              <w:t>Bareta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. Retornar até a comunidade Linha Taquaral. Retornar via Sede do município, adentrando pela encruzilhada que dá acesso </w:t>
            </w:r>
            <w:r w:rsidRPr="00FD1C0B">
              <w:rPr>
                <w:bCs/>
                <w:sz w:val="24"/>
                <w:szCs w:val="24"/>
              </w:rPr>
              <w:lastRenderedPageBreak/>
              <w:t xml:space="preserve">a propriedade da família do Senhor </w:t>
            </w:r>
            <w:proofErr w:type="spellStart"/>
            <w:r w:rsidRPr="00FD1C0B">
              <w:rPr>
                <w:bCs/>
                <w:sz w:val="24"/>
                <w:szCs w:val="24"/>
              </w:rPr>
              <w:t>Lorival</w:t>
            </w:r>
            <w:proofErr w:type="spellEnd"/>
            <w:r w:rsidRPr="00FD1C0B">
              <w:rPr>
                <w:bCs/>
                <w:sz w:val="24"/>
                <w:szCs w:val="24"/>
              </w:rPr>
              <w:t xml:space="preserve"> da Silva. Retornar via Sede do município, trazendo os alunos do Ensino Infantil e Fundamental para as escolas sediadas na Sede do Município.</w:t>
            </w:r>
          </w:p>
          <w:p w:rsidR="00AB4E6A" w:rsidRPr="00FD1C0B" w:rsidRDefault="00AB4E6A" w:rsidP="00AB4E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D1C0B">
              <w:rPr>
                <w:b/>
                <w:bCs/>
                <w:sz w:val="24"/>
                <w:szCs w:val="24"/>
                <w:u w:val="single"/>
              </w:rPr>
              <w:t>RETORNO:</w:t>
            </w:r>
            <w:r w:rsidRPr="00FD1C0B">
              <w:rPr>
                <w:bCs/>
                <w:sz w:val="24"/>
                <w:szCs w:val="24"/>
              </w:rPr>
              <w:t xml:space="preserve"> Trajeto inverso, trazendo os alunos que estudam no período noturno em escolas e cursos na Sede do Município.</w:t>
            </w:r>
          </w:p>
          <w:p w:rsidR="00AB4E6A" w:rsidRPr="00FD1C0B" w:rsidRDefault="00AB4E6A" w:rsidP="00AB4E6A">
            <w:pPr>
              <w:ind w:right="-108"/>
              <w:jc w:val="both"/>
              <w:rPr>
                <w:bCs/>
                <w:color w:val="FF0000"/>
                <w:sz w:val="24"/>
                <w:szCs w:val="24"/>
              </w:rPr>
            </w:pPr>
            <w:r w:rsidRPr="00FD1C0B">
              <w:rPr>
                <w:b/>
                <w:bCs/>
                <w:sz w:val="24"/>
                <w:szCs w:val="24"/>
                <w:u w:val="single"/>
              </w:rPr>
              <w:t>QUILOMETRAGEM DIÁRIA:</w:t>
            </w:r>
            <w:r w:rsidRPr="00FD1C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54</w:t>
            </w:r>
            <w:r w:rsidRPr="00FD1C0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  <w:r w:rsidRPr="00FD1C0B">
              <w:rPr>
                <w:bCs/>
                <w:sz w:val="24"/>
                <w:szCs w:val="24"/>
              </w:rPr>
              <w:t xml:space="preserve"> Km</w:t>
            </w:r>
          </w:p>
          <w:p w:rsidR="00AB4E6A" w:rsidRPr="00FD1C0B" w:rsidRDefault="00AB4E6A" w:rsidP="00AB4E6A">
            <w:pPr>
              <w:jc w:val="both"/>
              <w:rPr>
                <w:sz w:val="24"/>
                <w:szCs w:val="24"/>
              </w:rPr>
            </w:pPr>
            <w:r w:rsidRPr="00FD1C0B">
              <w:rPr>
                <w:b/>
                <w:sz w:val="24"/>
                <w:szCs w:val="24"/>
                <w:u w:val="single"/>
              </w:rPr>
              <w:t>CAPACIDADE MÍNIMA DO VEÍCULO:</w:t>
            </w:r>
            <w:r w:rsidRPr="00FD1C0B">
              <w:rPr>
                <w:sz w:val="24"/>
                <w:szCs w:val="24"/>
              </w:rPr>
              <w:t xml:space="preserve"> 12 passageiros.</w:t>
            </w:r>
          </w:p>
          <w:p w:rsidR="00AB4E6A" w:rsidRPr="00FD1C0B" w:rsidRDefault="00AB4E6A" w:rsidP="00AB4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C0B">
              <w:rPr>
                <w:b/>
                <w:sz w:val="24"/>
                <w:szCs w:val="24"/>
                <w:u w:val="single"/>
              </w:rPr>
              <w:t>VEÍCULO:</w:t>
            </w:r>
            <w:r w:rsidRPr="00FD1C0B">
              <w:rPr>
                <w:b/>
                <w:sz w:val="24"/>
                <w:szCs w:val="24"/>
              </w:rPr>
              <w:t xml:space="preserve"> </w:t>
            </w:r>
            <w:r w:rsidRPr="00FD1C0B">
              <w:rPr>
                <w:sz w:val="24"/>
                <w:szCs w:val="24"/>
              </w:rPr>
              <w:t>VW / Kombi – MLK4531.</w:t>
            </w:r>
          </w:p>
          <w:p w:rsidR="00AB4E6A" w:rsidRDefault="00AB4E6A" w:rsidP="00AB4E6A">
            <w:pPr>
              <w:jc w:val="both"/>
              <w:rPr>
                <w:sz w:val="24"/>
                <w:szCs w:val="24"/>
              </w:rPr>
            </w:pPr>
            <w:r w:rsidRPr="00FD1C0B">
              <w:rPr>
                <w:b/>
                <w:sz w:val="24"/>
                <w:szCs w:val="24"/>
                <w:u w:val="single"/>
              </w:rPr>
              <w:t>Horários:</w:t>
            </w:r>
            <w:r w:rsidRPr="00FD1C0B">
              <w:rPr>
                <w:sz w:val="24"/>
                <w:szCs w:val="24"/>
              </w:rPr>
              <w:t xml:space="preserve"> Saída: </w:t>
            </w:r>
            <w:proofErr w:type="gramStart"/>
            <w:r w:rsidRPr="00FD1C0B">
              <w:rPr>
                <w:sz w:val="24"/>
                <w:szCs w:val="24"/>
              </w:rPr>
              <w:t>11:45</w:t>
            </w:r>
            <w:proofErr w:type="gramEnd"/>
            <w:r w:rsidRPr="00FD1C0B">
              <w:rPr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sz w:val="24"/>
                <w:szCs w:val="24"/>
              </w:rPr>
              <w:t>hs</w:t>
            </w:r>
            <w:proofErr w:type="spellEnd"/>
            <w:r w:rsidRPr="00FD1C0B">
              <w:rPr>
                <w:sz w:val="24"/>
                <w:szCs w:val="24"/>
              </w:rPr>
              <w:t xml:space="preserve">. / Retorno: </w:t>
            </w:r>
            <w:proofErr w:type="gramStart"/>
            <w:r w:rsidRPr="00FD1C0B">
              <w:rPr>
                <w:sz w:val="24"/>
                <w:szCs w:val="24"/>
              </w:rPr>
              <w:t>17:00</w:t>
            </w:r>
            <w:proofErr w:type="gramEnd"/>
            <w:r w:rsidRPr="00FD1C0B">
              <w:rPr>
                <w:sz w:val="24"/>
                <w:szCs w:val="24"/>
              </w:rPr>
              <w:t xml:space="preserve"> </w:t>
            </w:r>
            <w:proofErr w:type="spellStart"/>
            <w:r w:rsidRPr="00FD1C0B">
              <w:rPr>
                <w:sz w:val="24"/>
                <w:szCs w:val="24"/>
              </w:rPr>
              <w:t>hs</w:t>
            </w:r>
            <w:proofErr w:type="spellEnd"/>
            <w:r w:rsidRPr="00FD1C0B">
              <w:rPr>
                <w:sz w:val="24"/>
                <w:szCs w:val="24"/>
              </w:rPr>
              <w:t>.</w:t>
            </w:r>
          </w:p>
          <w:p w:rsidR="00AB4E6A" w:rsidRPr="007616DA" w:rsidRDefault="00AB4E6A" w:rsidP="00AB4E6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616DA">
              <w:rPr>
                <w:b/>
                <w:sz w:val="24"/>
                <w:szCs w:val="24"/>
                <w:u w:val="single"/>
              </w:rPr>
              <w:t>Justificativa:</w:t>
            </w:r>
          </w:p>
          <w:p w:rsidR="0010036D" w:rsidRPr="004042AD" w:rsidRDefault="00AB4E6A" w:rsidP="00AB4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B2F">
              <w:rPr>
                <w:sz w:val="24"/>
                <w:szCs w:val="24"/>
              </w:rPr>
              <w:t>Deslocamento dos alunos e professora até a Escola</w:t>
            </w:r>
            <w:r>
              <w:rPr>
                <w:sz w:val="24"/>
                <w:szCs w:val="24"/>
              </w:rPr>
              <w:t xml:space="preserve"> Municipal Imigra.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Pr="00000634" w:rsidRDefault="0010036D" w:rsidP="00AB4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2,</w:t>
            </w:r>
            <w:r w:rsidR="003010AD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3010AD" w:rsidP="00AB4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146,61</w:t>
            </w:r>
          </w:p>
        </w:tc>
      </w:tr>
      <w:tr w:rsidR="0010036D" w:rsidRPr="0034062A" w:rsidTr="00503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Pr="0034062A" w:rsidRDefault="0010036D" w:rsidP="00AB4E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Valor Total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Pr="0034062A" w:rsidRDefault="0010036D" w:rsidP="00301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R$ </w:t>
            </w:r>
            <w:r w:rsidR="003010AD">
              <w:rPr>
                <w:rFonts w:ascii="Arial" w:hAnsi="Arial" w:cs="Arial"/>
                <w:b/>
                <w:sz w:val="22"/>
                <w:szCs w:val="22"/>
              </w:rPr>
              <w:t>146,61</w:t>
            </w:r>
          </w:p>
        </w:tc>
      </w:tr>
    </w:tbl>
    <w:p w:rsidR="0010036D" w:rsidRDefault="0010036D" w:rsidP="0010036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036D" w:rsidRPr="00E40BEE" w:rsidRDefault="0010036D" w:rsidP="0010036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810CC">
        <w:rPr>
          <w:rFonts w:ascii="Arial" w:hAnsi="Arial" w:cs="Arial"/>
          <w:b/>
          <w:sz w:val="24"/>
          <w:szCs w:val="24"/>
          <w:u w:val="single"/>
        </w:rPr>
        <w:t>CLÁUSULA TERCEIRA – DO PREÇO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0036D" w:rsidRPr="0050306B" w:rsidRDefault="0010036D" w:rsidP="0050306B">
      <w:pPr>
        <w:jc w:val="both"/>
        <w:rPr>
          <w:rFonts w:ascii="Arial" w:hAnsi="Arial" w:cs="Arial"/>
          <w:sz w:val="24"/>
          <w:szCs w:val="24"/>
        </w:rPr>
      </w:pPr>
      <w:r w:rsidRPr="0050306B">
        <w:rPr>
          <w:rFonts w:ascii="Arial" w:hAnsi="Arial" w:cs="Arial"/>
          <w:sz w:val="24"/>
          <w:szCs w:val="24"/>
        </w:rPr>
        <w:t xml:space="preserve">Em razão da alteração no </w:t>
      </w:r>
      <w:r w:rsidRPr="0050306B">
        <w:rPr>
          <w:rFonts w:ascii="Arial" w:hAnsi="Arial" w:cs="Arial"/>
          <w:b/>
          <w:sz w:val="24"/>
          <w:szCs w:val="24"/>
        </w:rPr>
        <w:t>Trajeto 0</w:t>
      </w:r>
      <w:r w:rsidR="009035AA" w:rsidRPr="0050306B">
        <w:rPr>
          <w:rFonts w:ascii="Arial" w:hAnsi="Arial" w:cs="Arial"/>
          <w:b/>
          <w:sz w:val="24"/>
          <w:szCs w:val="24"/>
        </w:rPr>
        <w:t>7</w:t>
      </w:r>
      <w:r w:rsidRPr="0050306B">
        <w:rPr>
          <w:rFonts w:ascii="Arial" w:hAnsi="Arial" w:cs="Arial"/>
          <w:sz w:val="24"/>
          <w:szCs w:val="24"/>
        </w:rPr>
        <w:t xml:space="preserve"> acima descrito, o valor do contrato original passa de </w:t>
      </w:r>
      <w:r w:rsidR="009035AA" w:rsidRPr="0050306B">
        <w:rPr>
          <w:rFonts w:ascii="Arial" w:hAnsi="Arial" w:cs="Arial"/>
          <w:sz w:val="24"/>
          <w:szCs w:val="24"/>
        </w:rPr>
        <w:t xml:space="preserve">132,92 (Cento e trinta e dois reais com noventa e dois centavos) </w:t>
      </w:r>
      <w:r w:rsidRPr="0050306B">
        <w:rPr>
          <w:rFonts w:ascii="Arial" w:hAnsi="Arial" w:cs="Arial"/>
          <w:sz w:val="24"/>
          <w:szCs w:val="24"/>
        </w:rPr>
        <w:t xml:space="preserve">diários para R$ </w:t>
      </w:r>
      <w:r w:rsidR="009035AA" w:rsidRPr="0050306B">
        <w:rPr>
          <w:rFonts w:ascii="Arial" w:hAnsi="Arial" w:cs="Arial"/>
          <w:sz w:val="24"/>
          <w:szCs w:val="24"/>
        </w:rPr>
        <w:t>146,</w:t>
      </w:r>
      <w:r w:rsidR="003010AD">
        <w:rPr>
          <w:rFonts w:ascii="Arial" w:hAnsi="Arial" w:cs="Arial"/>
          <w:sz w:val="24"/>
          <w:szCs w:val="24"/>
        </w:rPr>
        <w:t>61</w:t>
      </w:r>
      <w:r w:rsidRPr="0050306B">
        <w:rPr>
          <w:rFonts w:ascii="Arial" w:hAnsi="Arial" w:cs="Arial"/>
          <w:sz w:val="24"/>
          <w:szCs w:val="24"/>
        </w:rPr>
        <w:t xml:space="preserve"> (</w:t>
      </w:r>
      <w:r w:rsidR="00F670EC">
        <w:rPr>
          <w:rFonts w:ascii="Arial" w:hAnsi="Arial" w:cs="Arial"/>
          <w:sz w:val="24"/>
          <w:szCs w:val="24"/>
        </w:rPr>
        <w:t>Cento e quarenta e seis</w:t>
      </w:r>
      <w:r w:rsidR="003010AD">
        <w:rPr>
          <w:rFonts w:ascii="Arial" w:hAnsi="Arial" w:cs="Arial"/>
          <w:sz w:val="24"/>
          <w:szCs w:val="24"/>
        </w:rPr>
        <w:t xml:space="preserve"> reais com sessenta e um</w:t>
      </w:r>
      <w:r w:rsidRPr="0050306B">
        <w:rPr>
          <w:rFonts w:ascii="Arial" w:hAnsi="Arial" w:cs="Arial"/>
          <w:sz w:val="24"/>
          <w:szCs w:val="24"/>
        </w:rPr>
        <w:t xml:space="preserve"> centavos) diários. </w:t>
      </w:r>
    </w:p>
    <w:p w:rsidR="0010036D" w:rsidRPr="006148F0" w:rsidRDefault="0010036D" w:rsidP="0010036D">
      <w:pPr>
        <w:pStyle w:val="Recuodecorpodetexto"/>
        <w:ind w:firstLine="0"/>
        <w:rPr>
          <w:rFonts w:ascii="Arial" w:hAnsi="Arial" w:cs="Arial"/>
          <w:szCs w:val="24"/>
          <w:lang w:val="pt-BR"/>
        </w:rPr>
      </w:pPr>
    </w:p>
    <w:p w:rsidR="0010036D" w:rsidRDefault="0010036D" w:rsidP="0010036D">
      <w:pPr>
        <w:jc w:val="both"/>
        <w:rPr>
          <w:rFonts w:ascii="Arial" w:hAnsi="Arial" w:cs="Arial"/>
          <w:b/>
          <w:spacing w:val="15"/>
          <w:sz w:val="24"/>
          <w:szCs w:val="24"/>
          <w:u w:val="single"/>
        </w:rPr>
      </w:pP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>CLÁUSULA QU</w:t>
      </w:r>
      <w:r>
        <w:rPr>
          <w:rFonts w:ascii="Arial" w:hAnsi="Arial" w:cs="Arial"/>
          <w:b/>
          <w:spacing w:val="15"/>
          <w:sz w:val="24"/>
          <w:szCs w:val="24"/>
          <w:u w:val="single"/>
        </w:rPr>
        <w:t>AR</w:t>
      </w: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>TA –</w:t>
      </w:r>
      <w:r>
        <w:rPr>
          <w:rFonts w:ascii="Arial" w:hAnsi="Arial" w:cs="Arial"/>
          <w:b/>
          <w:spacing w:val="15"/>
          <w:sz w:val="24"/>
          <w:szCs w:val="24"/>
          <w:u w:val="single"/>
        </w:rPr>
        <w:t xml:space="preserve"> </w:t>
      </w: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 xml:space="preserve">DA </w:t>
      </w:r>
      <w:r>
        <w:rPr>
          <w:rFonts w:ascii="Arial" w:hAnsi="Arial" w:cs="Arial"/>
          <w:b/>
          <w:spacing w:val="15"/>
          <w:sz w:val="24"/>
          <w:szCs w:val="24"/>
          <w:u w:val="single"/>
        </w:rPr>
        <w:t>VIGÊNCIA</w:t>
      </w:r>
    </w:p>
    <w:p w:rsidR="0010036D" w:rsidRPr="0050306B" w:rsidRDefault="0010036D" w:rsidP="0010036D">
      <w:pPr>
        <w:jc w:val="both"/>
        <w:rPr>
          <w:rFonts w:ascii="Arial" w:hAnsi="Arial" w:cs="Arial"/>
          <w:sz w:val="24"/>
          <w:szCs w:val="24"/>
        </w:rPr>
      </w:pPr>
      <w:r w:rsidRPr="0050306B">
        <w:rPr>
          <w:rFonts w:ascii="Arial" w:hAnsi="Arial" w:cs="Arial"/>
          <w:sz w:val="24"/>
          <w:szCs w:val="24"/>
        </w:rPr>
        <w:t xml:space="preserve">O presente termo aditivo </w:t>
      </w:r>
      <w:r w:rsidR="00F670EC">
        <w:rPr>
          <w:rFonts w:ascii="Arial" w:hAnsi="Arial" w:cs="Arial"/>
          <w:sz w:val="24"/>
          <w:szCs w:val="24"/>
        </w:rPr>
        <w:t xml:space="preserve">tem por validade a partir da data de sua assinatura até </w:t>
      </w:r>
      <w:r w:rsidRPr="0050306B">
        <w:rPr>
          <w:rFonts w:ascii="Arial" w:hAnsi="Arial" w:cs="Arial"/>
          <w:sz w:val="24"/>
          <w:szCs w:val="24"/>
        </w:rPr>
        <w:t>31 de dezembro de 2016 conforme calendário escolar da Secretaria Municipal de Educação, Cultura e Desporto.</w:t>
      </w:r>
    </w:p>
    <w:p w:rsidR="0010036D" w:rsidRDefault="0010036D" w:rsidP="0010036D">
      <w:pPr>
        <w:jc w:val="both"/>
        <w:rPr>
          <w:rFonts w:ascii="Arial" w:hAnsi="Arial" w:cs="Arial"/>
          <w:spacing w:val="15"/>
          <w:sz w:val="24"/>
          <w:szCs w:val="24"/>
        </w:rPr>
      </w:pPr>
    </w:p>
    <w:p w:rsidR="0010036D" w:rsidRPr="00E40BEE" w:rsidRDefault="0010036D" w:rsidP="0010036D">
      <w:pPr>
        <w:jc w:val="both"/>
        <w:rPr>
          <w:rFonts w:ascii="Arial" w:hAnsi="Arial" w:cs="Arial"/>
          <w:b/>
          <w:spacing w:val="15"/>
          <w:sz w:val="24"/>
          <w:szCs w:val="24"/>
          <w:u w:val="single"/>
        </w:rPr>
      </w:pP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>CLÁUSULA QU</w:t>
      </w:r>
      <w:r>
        <w:rPr>
          <w:rFonts w:ascii="Arial" w:hAnsi="Arial" w:cs="Arial"/>
          <w:b/>
          <w:spacing w:val="15"/>
          <w:sz w:val="24"/>
          <w:szCs w:val="24"/>
          <w:u w:val="single"/>
        </w:rPr>
        <w:t>IN</w:t>
      </w: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>TA –</w:t>
      </w:r>
      <w:r>
        <w:rPr>
          <w:rFonts w:ascii="Arial" w:hAnsi="Arial" w:cs="Arial"/>
          <w:b/>
          <w:spacing w:val="15"/>
          <w:sz w:val="24"/>
          <w:szCs w:val="24"/>
          <w:u w:val="single"/>
        </w:rPr>
        <w:t xml:space="preserve"> </w:t>
      </w:r>
      <w:r w:rsidRPr="00E40BEE">
        <w:rPr>
          <w:rFonts w:ascii="Arial" w:hAnsi="Arial" w:cs="Arial"/>
          <w:b/>
          <w:spacing w:val="15"/>
          <w:sz w:val="24"/>
          <w:szCs w:val="24"/>
          <w:u w:val="single"/>
        </w:rPr>
        <w:t>RATIFICAÇÃO</w:t>
      </w:r>
    </w:p>
    <w:p w:rsidR="0010036D" w:rsidRPr="00E40BEE" w:rsidRDefault="0010036D" w:rsidP="0010036D">
      <w:pPr>
        <w:jc w:val="both"/>
        <w:rPr>
          <w:rFonts w:ascii="Arial" w:hAnsi="Arial" w:cs="Arial"/>
          <w:sz w:val="24"/>
          <w:szCs w:val="24"/>
        </w:rPr>
      </w:pPr>
      <w:r w:rsidRPr="00E40BEE">
        <w:rPr>
          <w:rFonts w:ascii="Arial" w:hAnsi="Arial" w:cs="Arial"/>
          <w:sz w:val="24"/>
          <w:szCs w:val="24"/>
        </w:rPr>
        <w:t>Ficam mantidas todas as demais cláusulas e condições do Contrato ora aditivado e não alterado pelo presente termo aditivo.</w:t>
      </w:r>
    </w:p>
    <w:p w:rsidR="0010036D" w:rsidRPr="00E40BEE" w:rsidRDefault="0010036D" w:rsidP="0010036D">
      <w:pPr>
        <w:rPr>
          <w:rFonts w:ascii="Arial" w:hAnsi="Arial" w:cs="Arial"/>
          <w:sz w:val="24"/>
          <w:szCs w:val="24"/>
        </w:rPr>
      </w:pPr>
    </w:p>
    <w:p w:rsidR="0010036D" w:rsidRPr="00E40BEE" w:rsidRDefault="0010036D" w:rsidP="0010036D">
      <w:pPr>
        <w:jc w:val="both"/>
        <w:rPr>
          <w:rFonts w:ascii="Arial" w:hAnsi="Arial" w:cs="Arial"/>
          <w:sz w:val="24"/>
          <w:szCs w:val="24"/>
        </w:rPr>
      </w:pPr>
      <w:r w:rsidRPr="00E40BEE">
        <w:rPr>
          <w:rFonts w:ascii="Arial" w:hAnsi="Arial" w:cs="Arial"/>
          <w:sz w:val="24"/>
          <w:szCs w:val="24"/>
        </w:rPr>
        <w:t>E por estarem justos e acordados, assinam o presente instrumento em 03 (três) vias de igual teor e forma na presença de 02 (duas) testemunhas que também assinam.</w:t>
      </w:r>
    </w:p>
    <w:p w:rsidR="0010036D" w:rsidRDefault="0010036D" w:rsidP="0010036D">
      <w:pPr>
        <w:jc w:val="center"/>
        <w:rPr>
          <w:rFonts w:ascii="Arial" w:hAnsi="Arial" w:cs="Arial"/>
          <w:sz w:val="24"/>
          <w:szCs w:val="24"/>
        </w:rPr>
      </w:pPr>
    </w:p>
    <w:p w:rsidR="0010036D" w:rsidRPr="00E40BEE" w:rsidRDefault="0010036D" w:rsidP="0010036D">
      <w:pPr>
        <w:jc w:val="center"/>
        <w:rPr>
          <w:rFonts w:ascii="Arial" w:hAnsi="Arial" w:cs="Arial"/>
          <w:sz w:val="24"/>
          <w:szCs w:val="24"/>
        </w:rPr>
      </w:pPr>
    </w:p>
    <w:p w:rsidR="0010036D" w:rsidRPr="00E40BEE" w:rsidRDefault="0010036D" w:rsidP="0010036D">
      <w:pPr>
        <w:jc w:val="center"/>
        <w:rPr>
          <w:rFonts w:ascii="Arial" w:hAnsi="Arial" w:cs="Arial"/>
          <w:sz w:val="24"/>
          <w:szCs w:val="24"/>
        </w:rPr>
      </w:pPr>
      <w:r w:rsidRPr="00E40BEE">
        <w:rPr>
          <w:rFonts w:ascii="Arial" w:hAnsi="Arial" w:cs="Arial"/>
          <w:sz w:val="24"/>
          <w:szCs w:val="24"/>
        </w:rPr>
        <w:t xml:space="preserve">Presidente Castello Branco (SC), em </w:t>
      </w:r>
      <w:r w:rsidR="00F93AD9">
        <w:rPr>
          <w:rFonts w:ascii="Arial" w:hAnsi="Arial" w:cs="Arial"/>
          <w:sz w:val="24"/>
          <w:szCs w:val="24"/>
        </w:rPr>
        <w:t>04</w:t>
      </w:r>
      <w:r w:rsidRPr="00E40BEE">
        <w:rPr>
          <w:rFonts w:ascii="Arial" w:hAnsi="Arial" w:cs="Arial"/>
          <w:sz w:val="24"/>
          <w:szCs w:val="24"/>
        </w:rPr>
        <w:t xml:space="preserve"> de </w:t>
      </w:r>
      <w:r w:rsidR="00F93AD9">
        <w:rPr>
          <w:rFonts w:ascii="Arial" w:hAnsi="Arial" w:cs="Arial"/>
          <w:sz w:val="24"/>
          <w:szCs w:val="24"/>
        </w:rPr>
        <w:t>abril</w:t>
      </w:r>
      <w:r w:rsidRPr="00E40BEE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016.</w:t>
      </w:r>
    </w:p>
    <w:p w:rsidR="0010036D" w:rsidRDefault="0010036D" w:rsidP="0050306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0036D" w:rsidRDefault="0010036D" w:rsidP="00100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036D" w:rsidRDefault="0010036D" w:rsidP="00100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036D" w:rsidRPr="0050306B" w:rsidRDefault="0010036D" w:rsidP="0050306B">
      <w:pPr>
        <w:tabs>
          <w:tab w:val="left" w:pos="851"/>
          <w:tab w:val="left" w:pos="1134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  <w:r w:rsidRPr="00E40BEE">
        <w:rPr>
          <w:rFonts w:ascii="Arial" w:hAnsi="Arial" w:cs="Arial"/>
          <w:b/>
          <w:bCs/>
          <w:sz w:val="24"/>
          <w:szCs w:val="24"/>
        </w:rPr>
        <w:t>Contratante</w:t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Contratado</w:t>
      </w:r>
    </w:p>
    <w:p w:rsidR="0010036D" w:rsidRDefault="0010036D" w:rsidP="0010036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0036D" w:rsidRPr="00126783" w:rsidRDefault="0010036D" w:rsidP="0010036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0036D" w:rsidRPr="00126783" w:rsidRDefault="0010036D" w:rsidP="0010036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6783">
        <w:rPr>
          <w:rFonts w:ascii="Arial" w:hAnsi="Arial" w:cs="Arial"/>
          <w:b/>
          <w:sz w:val="24"/>
          <w:szCs w:val="24"/>
          <w:u w:val="single"/>
        </w:rPr>
        <w:t>TESTEMUNHAS :</w:t>
      </w:r>
      <w:proofErr w:type="gramEnd"/>
    </w:p>
    <w:p w:rsidR="0010036D" w:rsidRDefault="0010036D" w:rsidP="0010036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036D" w:rsidRDefault="0010036D" w:rsidP="0010036D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sz w:val="24"/>
          <w:szCs w:val="24"/>
        </w:rPr>
        <w:t xml:space="preserve">Nome: </w:t>
      </w:r>
      <w:r w:rsidRPr="00E40BEE">
        <w:rPr>
          <w:rFonts w:ascii="Arial" w:hAnsi="Arial" w:cs="Arial"/>
          <w:sz w:val="24"/>
          <w:szCs w:val="24"/>
        </w:rPr>
        <w:t>________________________</w:t>
      </w:r>
      <w:r w:rsidRPr="00E40BEE">
        <w:rPr>
          <w:rFonts w:ascii="Arial" w:hAnsi="Arial" w:cs="Arial"/>
          <w:sz w:val="24"/>
          <w:szCs w:val="24"/>
          <w:lang w:val="it-IT"/>
        </w:rPr>
        <w:t xml:space="preserve">      ________________________</w:t>
      </w:r>
      <w:r w:rsidRPr="00831CC2">
        <w:rPr>
          <w:rFonts w:ascii="Arial" w:hAnsi="Arial" w:cs="Arial"/>
          <w:lang w:val="it-IT"/>
        </w:rPr>
        <w:t>____</w:t>
      </w:r>
    </w:p>
    <w:p w:rsidR="0010036D" w:rsidRDefault="0010036D" w:rsidP="0010036D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0036D" w:rsidRPr="005F1ACB" w:rsidRDefault="0010036D" w:rsidP="0010036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F1ACB">
        <w:rPr>
          <w:rFonts w:ascii="Arial" w:hAnsi="Arial" w:cs="Arial"/>
          <w:sz w:val="24"/>
          <w:szCs w:val="24"/>
          <w:lang w:val="it-IT"/>
        </w:rPr>
        <w:t>CPF:   _</w:t>
      </w:r>
      <w:r>
        <w:rPr>
          <w:rFonts w:ascii="Arial" w:hAnsi="Arial" w:cs="Arial"/>
          <w:sz w:val="24"/>
          <w:szCs w:val="24"/>
          <w:lang w:val="it-IT"/>
        </w:rPr>
        <w:t>_______________________      _</w:t>
      </w:r>
      <w:r w:rsidRPr="005F1ACB">
        <w:rPr>
          <w:rFonts w:ascii="Arial" w:hAnsi="Arial" w:cs="Arial"/>
          <w:sz w:val="24"/>
          <w:szCs w:val="24"/>
          <w:lang w:val="it-IT"/>
        </w:rPr>
        <w:t>__________________________</w:t>
      </w:r>
      <w:bookmarkStart w:id="0" w:name="_GoBack"/>
      <w:bookmarkEnd w:id="0"/>
    </w:p>
    <w:sectPr w:rsidR="0010036D" w:rsidRPr="005F1ACB" w:rsidSect="0050306B">
      <w:headerReference w:type="default" r:id="rId7"/>
      <w:footnotePr>
        <w:pos w:val="beneathText"/>
      </w:footnotePr>
      <w:pgSz w:w="12240" w:h="15840"/>
      <w:pgMar w:top="426" w:right="75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AD" w:rsidRDefault="003010AD">
      <w:r>
        <w:separator/>
      </w:r>
    </w:p>
  </w:endnote>
  <w:endnote w:type="continuationSeparator" w:id="0">
    <w:p w:rsidR="003010AD" w:rsidRDefault="0030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AD" w:rsidRDefault="003010AD">
      <w:r>
        <w:separator/>
      </w:r>
    </w:p>
  </w:footnote>
  <w:footnote w:type="continuationSeparator" w:id="0">
    <w:p w:rsidR="003010AD" w:rsidRDefault="0030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9"/>
      <w:gridCol w:w="7408"/>
    </w:tblGrid>
    <w:tr w:rsidR="003010AD" w:rsidTr="00AB4E6A">
      <w:trPr>
        <w:trHeight w:val="848"/>
      </w:trPr>
      <w:tc>
        <w:tcPr>
          <w:tcW w:w="1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0AD" w:rsidRPr="00C17CA8" w:rsidRDefault="003010AD" w:rsidP="00AB4E6A">
          <w: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0.5pt" o:ole="">
                <v:imagedata r:id="rId1" o:title=""/>
              </v:shape>
              <o:OLEObject Type="Embed" ProgID="Unknown" ShapeID="_x0000_i1025" DrawAspect="Content" ObjectID="_1529126415" r:id="rId2"/>
            </w:object>
          </w:r>
        </w:p>
      </w:tc>
      <w:tc>
        <w:tcPr>
          <w:tcW w:w="7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0AD" w:rsidRPr="004920EB" w:rsidRDefault="003010AD" w:rsidP="00AB4E6A">
          <w:pPr>
            <w:pStyle w:val="Cabealho"/>
            <w:rPr>
              <w:rFonts w:ascii="Arial" w:hAnsi="Arial"/>
            </w:rPr>
          </w:pPr>
          <w:r w:rsidRPr="004920EB">
            <w:rPr>
              <w:rFonts w:ascii="Arial" w:hAnsi="Arial"/>
              <w:b/>
            </w:rPr>
            <w:t>ESTADO DE SANTA CATARINA</w:t>
          </w:r>
        </w:p>
        <w:p w:rsidR="003010AD" w:rsidRPr="004920EB" w:rsidRDefault="003010AD" w:rsidP="00AB4E6A">
          <w:pPr>
            <w:pStyle w:val="Cabealho"/>
            <w:rPr>
              <w:rFonts w:ascii="Arial" w:hAnsi="Arial"/>
            </w:rPr>
          </w:pPr>
          <w:r w:rsidRPr="004920EB">
            <w:rPr>
              <w:rFonts w:ascii="Arial" w:hAnsi="Arial"/>
              <w:b/>
            </w:rPr>
            <w:t>PREFEITURA MUNICIPAL DE PRESIDENTE CASTELLO BRANCO</w:t>
          </w:r>
        </w:p>
        <w:p w:rsidR="003010AD" w:rsidRDefault="003010AD" w:rsidP="00AB4E6A">
          <w:pPr>
            <w:pStyle w:val="Cabealho"/>
            <w:jc w:val="center"/>
            <w:rPr>
              <w:rFonts w:ascii="Arial" w:hAnsi="Arial"/>
            </w:rPr>
          </w:pPr>
        </w:p>
      </w:tc>
    </w:tr>
  </w:tbl>
  <w:p w:rsidR="003010AD" w:rsidRPr="00EE54BA" w:rsidRDefault="003010AD" w:rsidP="00AB4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D"/>
    <w:rsid w:val="0004499D"/>
    <w:rsid w:val="0010036D"/>
    <w:rsid w:val="00297797"/>
    <w:rsid w:val="003010AD"/>
    <w:rsid w:val="003157E1"/>
    <w:rsid w:val="004E5BAB"/>
    <w:rsid w:val="0050306B"/>
    <w:rsid w:val="007852F6"/>
    <w:rsid w:val="009035AA"/>
    <w:rsid w:val="009F6A9C"/>
    <w:rsid w:val="00AB4E6A"/>
    <w:rsid w:val="00EA46FC"/>
    <w:rsid w:val="00F00C4D"/>
    <w:rsid w:val="00F670EC"/>
    <w:rsid w:val="00F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0036D"/>
    <w:pPr>
      <w:overflowPunct w:val="0"/>
      <w:autoSpaceDE w:val="0"/>
      <w:ind w:firstLine="1701"/>
      <w:jc w:val="both"/>
      <w:textAlignment w:val="baseline"/>
    </w:pPr>
    <w:rPr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0036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abealho">
    <w:name w:val="header"/>
    <w:basedOn w:val="Normal"/>
    <w:link w:val="CabealhoChar"/>
    <w:rsid w:val="0010036D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1003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3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0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0036D"/>
    <w:pPr>
      <w:overflowPunct w:val="0"/>
      <w:autoSpaceDE w:val="0"/>
      <w:ind w:firstLine="1701"/>
      <w:jc w:val="both"/>
      <w:textAlignment w:val="baseline"/>
    </w:pPr>
    <w:rPr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0036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abealho">
    <w:name w:val="header"/>
    <w:basedOn w:val="Normal"/>
    <w:link w:val="CabealhoChar"/>
    <w:rsid w:val="0010036D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1003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3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0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cp:lastPrinted>2016-07-04T11:34:00Z</cp:lastPrinted>
  <dcterms:created xsi:type="dcterms:W3CDTF">2016-04-28T18:26:00Z</dcterms:created>
  <dcterms:modified xsi:type="dcterms:W3CDTF">2016-07-04T11:34:00Z</dcterms:modified>
</cp:coreProperties>
</file>