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0F" w:rsidRPr="006B5A0F" w:rsidRDefault="006B5A0F" w:rsidP="006B5A0F">
      <w:pPr>
        <w:pStyle w:val="PargrafodaLista"/>
        <w:jc w:val="center"/>
        <w:rPr>
          <w:rFonts w:ascii="Baskerville Old Face" w:hAnsi="Baskerville Old Face"/>
          <w:sz w:val="28"/>
          <w:szCs w:val="28"/>
        </w:rPr>
      </w:pPr>
      <w:r w:rsidRPr="006B5A0F">
        <w:rPr>
          <w:rFonts w:ascii="Baskerville Old Face" w:hAnsi="Baskerville Old Face"/>
          <w:sz w:val="28"/>
          <w:szCs w:val="28"/>
        </w:rPr>
        <w:t>Estado de Santa Catarina</w:t>
      </w:r>
    </w:p>
    <w:p w:rsidR="006B5A0F" w:rsidRDefault="006B5A0F" w:rsidP="006B5A0F">
      <w:pPr>
        <w:pStyle w:val="PargrafodaLista"/>
        <w:pBdr>
          <w:bottom w:val="single" w:sz="12" w:space="1" w:color="auto"/>
        </w:pBdr>
        <w:jc w:val="center"/>
        <w:rPr>
          <w:rFonts w:ascii="Baskerville Old Face" w:hAnsi="Baskerville Old Face"/>
          <w:sz w:val="28"/>
          <w:szCs w:val="28"/>
        </w:rPr>
      </w:pPr>
      <w:r w:rsidRPr="006B5A0F">
        <w:rPr>
          <w:rFonts w:ascii="Baskerville Old Face" w:hAnsi="Baskerville Old Face"/>
          <w:sz w:val="28"/>
          <w:szCs w:val="28"/>
        </w:rPr>
        <w:t>Município de Presidente Castello Branco</w:t>
      </w:r>
    </w:p>
    <w:p w:rsidR="00EA154F" w:rsidRDefault="00EA154F" w:rsidP="00331570">
      <w:pPr>
        <w:jc w:val="center"/>
        <w:rPr>
          <w:rFonts w:ascii="Baskerville Old Face" w:hAnsi="Baskerville Old Face"/>
          <w:sz w:val="96"/>
          <w:szCs w:val="96"/>
        </w:rPr>
      </w:pPr>
      <w:r w:rsidRPr="006B5A0F">
        <w:rPr>
          <w:rFonts w:ascii="Baskerville Old Face" w:hAnsi="Baskerville Old Face"/>
          <w:sz w:val="96"/>
          <w:szCs w:val="96"/>
        </w:rPr>
        <w:t>Convite</w:t>
      </w:r>
    </w:p>
    <w:p w:rsidR="003763F4" w:rsidRPr="003763F4" w:rsidRDefault="003763F4" w:rsidP="003763F4">
      <w:pPr>
        <w:jc w:val="both"/>
        <w:rPr>
          <w:rFonts w:ascii="Baskerville Old Face" w:hAnsi="Baskerville Old Face" w:cs="Tahoma"/>
          <w:sz w:val="28"/>
          <w:szCs w:val="28"/>
        </w:rPr>
      </w:pPr>
      <w:r w:rsidRPr="003763F4">
        <w:rPr>
          <w:rFonts w:ascii="Baskerville Old Face" w:hAnsi="Baskerville Old Face" w:cs="Tahoma"/>
          <w:sz w:val="28"/>
          <w:szCs w:val="28"/>
        </w:rPr>
        <w:t xml:space="preserve">A Comunidade Municipal de Presidente Castello Branco, representada pelo seu Poder Executivo e Poder Legislativo, tem a grata satisfação </w:t>
      </w:r>
      <w:smartTag w:uri="urn:schemas-microsoft-com:office:smarttags" w:element="PersonName">
        <w:smartTagPr>
          <w:attr w:name="ProductID" w:val="em convidar Vossa"/>
        </w:smartTagPr>
        <w:r w:rsidRPr="003763F4">
          <w:rPr>
            <w:rFonts w:ascii="Baskerville Old Face" w:hAnsi="Baskerville Old Face" w:cs="Tahoma"/>
            <w:sz w:val="28"/>
            <w:szCs w:val="28"/>
          </w:rPr>
          <w:t>em convidar Vossa</w:t>
        </w:r>
      </w:smartTag>
      <w:r w:rsidRPr="003763F4">
        <w:rPr>
          <w:rFonts w:ascii="Baskerville Old Face" w:hAnsi="Baskerville Old Face" w:cs="Tahoma"/>
          <w:sz w:val="28"/>
          <w:szCs w:val="28"/>
        </w:rPr>
        <w:t xml:space="preserve"> </w:t>
      </w:r>
      <w:r>
        <w:rPr>
          <w:rFonts w:ascii="Baskerville Old Face" w:hAnsi="Baskerville Old Face" w:cs="Tahoma"/>
          <w:sz w:val="28"/>
          <w:szCs w:val="28"/>
        </w:rPr>
        <w:t>Senhoria e Família,</w:t>
      </w:r>
      <w:r w:rsidRPr="003763F4">
        <w:rPr>
          <w:rFonts w:ascii="Baskerville Old Face" w:hAnsi="Baskerville Old Face" w:cs="Tahoma"/>
          <w:sz w:val="28"/>
          <w:szCs w:val="28"/>
        </w:rPr>
        <w:t xml:space="preserve"> para participar dos atos solenes de </w:t>
      </w:r>
      <w:r w:rsidRPr="003763F4">
        <w:rPr>
          <w:rFonts w:ascii="Baskerville Old Face" w:hAnsi="Baskerville Old Face" w:cs="Tahoma"/>
          <w:b/>
          <w:sz w:val="28"/>
          <w:szCs w:val="28"/>
        </w:rPr>
        <w:t xml:space="preserve">Inauguração de Obras, Entrega de Implementos Agrícolas e Assinatura de Contratos de Unidades Habitacionais, </w:t>
      </w:r>
      <w:r w:rsidRPr="003763F4">
        <w:rPr>
          <w:rFonts w:ascii="Baskerville Old Face" w:hAnsi="Baskerville Old Face" w:cs="Tahoma"/>
          <w:sz w:val="28"/>
          <w:szCs w:val="28"/>
        </w:rPr>
        <w:t>que se realizará no dia 20 de maio de 2011, conforme segue programação:</w:t>
      </w:r>
    </w:p>
    <w:p w:rsidR="00EA154F" w:rsidRPr="00331570" w:rsidRDefault="00EA154F" w:rsidP="00331570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14h00min – Assinatura dos Contratos para Construção de Unidades Habitacionais;</w:t>
      </w:r>
    </w:p>
    <w:p w:rsidR="00EA154F" w:rsidRPr="00331570" w:rsidRDefault="00EA154F" w:rsidP="00331570">
      <w:pPr>
        <w:pStyle w:val="PargrafodaLista"/>
        <w:jc w:val="both"/>
        <w:rPr>
          <w:rFonts w:ascii="Baskerville Old Face" w:hAnsi="Baskerville Old Face" w:cs="Tahoma"/>
          <w:sz w:val="28"/>
          <w:szCs w:val="28"/>
        </w:rPr>
      </w:pPr>
    </w:p>
    <w:p w:rsidR="00EA154F" w:rsidRPr="00331570" w:rsidRDefault="00EA154F" w:rsidP="00331570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15h00min - Inauguração do Portal de Entrada ao Município de Presidente Castello Branco, na SC 464;</w:t>
      </w:r>
    </w:p>
    <w:p w:rsidR="00EA154F" w:rsidRPr="00331570" w:rsidRDefault="00EA154F" w:rsidP="00331570">
      <w:pPr>
        <w:pStyle w:val="PargrafodaLista"/>
        <w:ind w:left="360"/>
        <w:jc w:val="both"/>
        <w:rPr>
          <w:rFonts w:ascii="Baskerville Old Face" w:hAnsi="Baskerville Old Face" w:cs="Tahoma"/>
          <w:sz w:val="28"/>
          <w:szCs w:val="28"/>
        </w:rPr>
      </w:pPr>
    </w:p>
    <w:p w:rsidR="00EA154F" w:rsidRPr="00331570" w:rsidRDefault="00EA154F" w:rsidP="00331570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15h30min - Inauguração dos Abrigos de Passageiros, na SC 464;</w:t>
      </w:r>
    </w:p>
    <w:p w:rsidR="00EA154F" w:rsidRPr="00331570" w:rsidRDefault="00EA154F" w:rsidP="00331570">
      <w:pPr>
        <w:pStyle w:val="PargrafodaLista"/>
        <w:ind w:left="0"/>
        <w:jc w:val="both"/>
        <w:rPr>
          <w:rFonts w:ascii="Baskerville Old Face" w:hAnsi="Baskerville Old Face" w:cs="Tahoma"/>
          <w:sz w:val="28"/>
          <w:szCs w:val="28"/>
        </w:rPr>
      </w:pPr>
    </w:p>
    <w:p w:rsidR="00EA154F" w:rsidRPr="00331570" w:rsidRDefault="00EA154F" w:rsidP="00331570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16h00min - Inauguração da Estação de Tratamento de Água;</w:t>
      </w:r>
    </w:p>
    <w:p w:rsidR="00EA154F" w:rsidRPr="00331570" w:rsidRDefault="00EA154F" w:rsidP="00331570">
      <w:pPr>
        <w:pStyle w:val="PargrafodaLista"/>
        <w:ind w:left="0"/>
        <w:jc w:val="both"/>
        <w:rPr>
          <w:rFonts w:ascii="Baskerville Old Face" w:hAnsi="Baskerville Old Face" w:cs="Tahoma"/>
          <w:sz w:val="28"/>
          <w:szCs w:val="28"/>
        </w:rPr>
      </w:pPr>
    </w:p>
    <w:p w:rsidR="00EA154F" w:rsidRPr="00331570" w:rsidRDefault="00EA154F" w:rsidP="00331570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17h00min - Inauguração da Pavimentação Asfáltica do Acesso à Linha Imigra;</w:t>
      </w:r>
    </w:p>
    <w:p w:rsidR="00EA154F" w:rsidRPr="00331570" w:rsidRDefault="00EA154F" w:rsidP="00331570">
      <w:pPr>
        <w:pStyle w:val="PargrafodaLista"/>
        <w:ind w:left="0"/>
        <w:jc w:val="both"/>
        <w:rPr>
          <w:rFonts w:ascii="Baskerville Old Face" w:hAnsi="Baskerville Old Face" w:cs="Tahoma"/>
          <w:sz w:val="28"/>
          <w:szCs w:val="28"/>
        </w:rPr>
      </w:pPr>
    </w:p>
    <w:p w:rsidR="00EA154F" w:rsidRPr="00331570" w:rsidRDefault="00EA154F" w:rsidP="00331570">
      <w:pPr>
        <w:pStyle w:val="PargrafodaLista"/>
        <w:numPr>
          <w:ilvl w:val="0"/>
          <w:numId w:val="1"/>
        </w:numPr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18h00min - Entrega dos Implementos Agrícolas em frente à Prefeitura Municipal;</w:t>
      </w:r>
    </w:p>
    <w:p w:rsidR="00EA154F" w:rsidRPr="00331570" w:rsidRDefault="00EA154F" w:rsidP="003763F4">
      <w:pPr>
        <w:jc w:val="right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No aguardo d</w:t>
      </w:r>
      <w:r w:rsidR="003763F4">
        <w:rPr>
          <w:rFonts w:ascii="Baskerville Old Face" w:hAnsi="Baskerville Old Face" w:cs="Tahoma"/>
          <w:sz w:val="28"/>
          <w:szCs w:val="28"/>
        </w:rPr>
        <w:t xml:space="preserve">e </w:t>
      </w:r>
      <w:r w:rsidR="00BE1273">
        <w:rPr>
          <w:rFonts w:ascii="Baskerville Old Face" w:hAnsi="Baskerville Old Face" w:cs="Tahoma"/>
          <w:sz w:val="28"/>
          <w:szCs w:val="28"/>
        </w:rPr>
        <w:t>v</w:t>
      </w:r>
      <w:r w:rsidR="003763F4">
        <w:rPr>
          <w:rFonts w:ascii="Baskerville Old Face" w:hAnsi="Baskerville Old Face" w:cs="Tahoma"/>
          <w:sz w:val="28"/>
          <w:szCs w:val="28"/>
        </w:rPr>
        <w:t xml:space="preserve">ossas </w:t>
      </w:r>
      <w:r w:rsidR="00BE1273">
        <w:rPr>
          <w:rFonts w:ascii="Baskerville Old Face" w:hAnsi="Baskerville Old Face" w:cs="Tahoma"/>
          <w:sz w:val="28"/>
          <w:szCs w:val="28"/>
        </w:rPr>
        <w:t>p</w:t>
      </w:r>
      <w:r w:rsidRPr="00331570">
        <w:rPr>
          <w:rFonts w:ascii="Baskerville Old Face" w:hAnsi="Baskerville Old Face" w:cs="Tahoma"/>
          <w:sz w:val="28"/>
          <w:szCs w:val="28"/>
        </w:rPr>
        <w:t>resença</w:t>
      </w:r>
      <w:r w:rsidR="003763F4">
        <w:rPr>
          <w:rFonts w:ascii="Baskerville Old Face" w:hAnsi="Baskerville Old Face" w:cs="Tahoma"/>
          <w:sz w:val="28"/>
          <w:szCs w:val="28"/>
        </w:rPr>
        <w:t>s, desde já a</w:t>
      </w:r>
      <w:r w:rsidRPr="00331570">
        <w:rPr>
          <w:rFonts w:ascii="Baskerville Old Face" w:hAnsi="Baskerville Old Face" w:cs="Tahoma"/>
          <w:sz w:val="28"/>
          <w:szCs w:val="28"/>
        </w:rPr>
        <w:t xml:space="preserve">gradecemos. </w:t>
      </w:r>
    </w:p>
    <w:p w:rsidR="00EA154F" w:rsidRPr="00331570" w:rsidRDefault="00EA154F" w:rsidP="00EA154F">
      <w:pPr>
        <w:ind w:firstLine="2340"/>
        <w:jc w:val="both"/>
        <w:rPr>
          <w:rFonts w:ascii="Baskerville Old Face" w:hAnsi="Baskerville Old Face" w:cs="Tahoma"/>
          <w:sz w:val="28"/>
          <w:szCs w:val="28"/>
        </w:rPr>
      </w:pPr>
      <w:r w:rsidRPr="00331570">
        <w:rPr>
          <w:rFonts w:ascii="Baskerville Old Face" w:hAnsi="Baskerville Old Face" w:cs="Tahoma"/>
          <w:sz w:val="28"/>
          <w:szCs w:val="28"/>
        </w:rPr>
        <w:t>Atenciosamente,</w:t>
      </w:r>
    </w:p>
    <w:p w:rsidR="003763F4" w:rsidRDefault="003763F4" w:rsidP="00331570">
      <w:pPr>
        <w:jc w:val="center"/>
        <w:rPr>
          <w:rFonts w:ascii="Baskerville Old Face" w:hAnsi="Baskerville Old Face" w:cs="Tahoma"/>
          <w:b/>
          <w:sz w:val="28"/>
          <w:szCs w:val="28"/>
        </w:rPr>
      </w:pPr>
    </w:p>
    <w:p w:rsidR="00B16E98" w:rsidRDefault="00B16E98" w:rsidP="00331570">
      <w:pPr>
        <w:jc w:val="center"/>
        <w:rPr>
          <w:rFonts w:ascii="Baskerville Old Face" w:hAnsi="Baskerville Old Face" w:cs="Tahoma"/>
          <w:b/>
          <w:sz w:val="28"/>
          <w:szCs w:val="28"/>
        </w:rPr>
      </w:pPr>
      <w:bookmarkStart w:id="0" w:name="_GoBack"/>
      <w:bookmarkEnd w:id="0"/>
    </w:p>
    <w:p w:rsidR="00EA154F" w:rsidRPr="00BE1273" w:rsidRDefault="00EA154F" w:rsidP="00BE1273">
      <w:pPr>
        <w:pStyle w:val="PargrafodaLista"/>
        <w:jc w:val="center"/>
        <w:rPr>
          <w:rFonts w:ascii="Baskerville Old Face" w:hAnsi="Baskerville Old Face"/>
          <w:b/>
          <w:sz w:val="28"/>
          <w:szCs w:val="28"/>
        </w:rPr>
      </w:pPr>
      <w:r w:rsidRPr="00BE1273">
        <w:rPr>
          <w:rFonts w:ascii="Baskerville Old Face" w:hAnsi="Baskerville Old Face"/>
          <w:b/>
          <w:sz w:val="28"/>
          <w:szCs w:val="28"/>
        </w:rPr>
        <w:t>Claudio Sartori</w:t>
      </w:r>
    </w:p>
    <w:p w:rsidR="00EA154F" w:rsidRPr="00BE1273" w:rsidRDefault="00EA154F" w:rsidP="00BE1273">
      <w:pPr>
        <w:pStyle w:val="PargrafodaLista"/>
        <w:jc w:val="center"/>
        <w:rPr>
          <w:rFonts w:ascii="Baskerville Old Face" w:hAnsi="Baskerville Old Face"/>
          <w:b/>
          <w:sz w:val="28"/>
          <w:szCs w:val="28"/>
        </w:rPr>
      </w:pPr>
      <w:r w:rsidRPr="00BE1273">
        <w:rPr>
          <w:rFonts w:ascii="Baskerville Old Face" w:hAnsi="Baskerville Old Face"/>
          <w:b/>
          <w:sz w:val="28"/>
          <w:szCs w:val="28"/>
        </w:rPr>
        <w:t>Prefeito Municipal</w:t>
      </w:r>
    </w:p>
    <w:sectPr w:rsidR="00EA154F" w:rsidRPr="00BE1273" w:rsidSect="00EA154F">
      <w:pgSz w:w="11906" w:h="16838"/>
      <w:pgMar w:top="1417" w:right="1701" w:bottom="1417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8E8"/>
    <w:multiLevelType w:val="hybridMultilevel"/>
    <w:tmpl w:val="A5E606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4F"/>
    <w:rsid w:val="00331570"/>
    <w:rsid w:val="003763F4"/>
    <w:rsid w:val="006B5A0F"/>
    <w:rsid w:val="00A74CFC"/>
    <w:rsid w:val="00B16E98"/>
    <w:rsid w:val="00BB5945"/>
    <w:rsid w:val="00BE1273"/>
    <w:rsid w:val="00EA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A154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EA15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Maria Paula</cp:lastModifiedBy>
  <cp:revision>8</cp:revision>
  <cp:lastPrinted>2011-04-28T12:12:00Z</cp:lastPrinted>
  <dcterms:created xsi:type="dcterms:W3CDTF">2011-04-28T11:52:00Z</dcterms:created>
  <dcterms:modified xsi:type="dcterms:W3CDTF">2011-05-13T19:08:00Z</dcterms:modified>
</cp:coreProperties>
</file>