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4B334" w14:textId="77777777" w:rsidR="002F0260" w:rsidRDefault="002F0260">
      <w:pPr>
        <w:spacing w:line="240" w:lineRule="auto"/>
        <w:rPr>
          <w:rFonts w:asciiTheme="minorHAnsi" w:hAnsiTheme="minorHAnsi" w:cstheme="minorHAnsi"/>
          <w:b/>
          <w:smallCaps/>
          <w:color w:val="000000"/>
          <w:sz w:val="24"/>
          <w:szCs w:val="24"/>
        </w:rPr>
      </w:pPr>
    </w:p>
    <w:p w14:paraId="72918719" w14:textId="4F477AA8" w:rsidR="002F0260" w:rsidRDefault="00157834">
      <w:pPr>
        <w:spacing w:before="120" w:after="120" w:line="240" w:lineRule="auto"/>
        <w:ind w:right="120"/>
        <w:jc w:val="center"/>
      </w:pPr>
      <w:r>
        <w:rPr>
          <w:rFonts w:asciiTheme="minorHAnsi" w:hAnsiTheme="minorHAnsi" w:cstheme="minorHAnsi"/>
          <w:b/>
          <w:color w:val="000000"/>
          <w:sz w:val="24"/>
          <w:szCs w:val="24"/>
        </w:rPr>
        <w:t>EDITAL DE CHAMAMENTO PÚBLICO</w:t>
      </w:r>
      <w:r w:rsidR="00670C2B">
        <w:rPr>
          <w:rFonts w:asciiTheme="minorHAnsi" w:hAnsiTheme="minorHAnsi" w:cstheme="minorHAnsi"/>
          <w:b/>
          <w:color w:val="000000"/>
          <w:sz w:val="24"/>
          <w:szCs w:val="24"/>
        </w:rPr>
        <w:t xml:space="preserve"> CULTURA </w:t>
      </w:r>
      <w:r w:rsidRPr="00512FF6">
        <w:rPr>
          <w:rFonts w:asciiTheme="minorHAnsi" w:hAnsiTheme="minorHAnsi" w:cstheme="minorHAnsi"/>
          <w:b/>
          <w:color w:val="000000"/>
          <w:sz w:val="24"/>
          <w:szCs w:val="24"/>
        </w:rPr>
        <w:t>Nº 03/2024</w:t>
      </w:r>
      <w:r>
        <w:rPr>
          <w:rFonts w:asciiTheme="minorHAnsi" w:hAnsiTheme="minorHAnsi" w:cstheme="minorHAnsi"/>
          <w:b/>
          <w:color w:val="000000"/>
          <w:sz w:val="24"/>
          <w:szCs w:val="24"/>
        </w:rPr>
        <w:t xml:space="preserve"> </w:t>
      </w:r>
      <w:r w:rsidR="00FE2942">
        <w:rPr>
          <w:rFonts w:asciiTheme="minorHAnsi" w:hAnsiTheme="minorHAnsi" w:cstheme="minorHAnsi"/>
          <w:b/>
          <w:color w:val="000000"/>
          <w:sz w:val="24"/>
          <w:szCs w:val="24"/>
        </w:rPr>
        <w:t>PNAB 2024 – PRESIDENTE CASTELLO BRANCO</w:t>
      </w:r>
    </w:p>
    <w:p w14:paraId="53F8BCB9" w14:textId="77777777" w:rsidR="002F0260" w:rsidRDefault="00157834">
      <w:pPr>
        <w:spacing w:before="120" w:after="120" w:line="240" w:lineRule="auto"/>
        <w:ind w:left="120" w:right="120"/>
        <w:jc w:val="center"/>
      </w:pPr>
      <w:r>
        <w:rPr>
          <w:rFonts w:asciiTheme="minorHAnsi" w:hAnsiTheme="minorHAnsi" w:cstheme="minorHAnsi"/>
          <w:b/>
          <w:color w:val="000000"/>
          <w:sz w:val="24"/>
          <w:szCs w:val="24"/>
        </w:rPr>
        <w:t>SELEÇÃO DE PROJETOS PARA FIRMAR TERMO DE EXECUÇÃO CULTURAL COM RECURSOS DA POLÍTICA NACIONAL ALDIR BLANC DE FOMENTO À CULTURA – PNAB (LEI Nº 14.399/2022)</w:t>
      </w:r>
    </w:p>
    <w:p w14:paraId="086CDBC1" w14:textId="77777777" w:rsidR="002F0260" w:rsidRDefault="00157834">
      <w:pPr>
        <w:spacing w:before="120" w:after="120" w:line="240" w:lineRule="auto"/>
        <w:ind w:left="120" w:right="120"/>
        <w:jc w:val="center"/>
      </w:pPr>
      <w:r>
        <w:rPr>
          <w:rFonts w:asciiTheme="minorHAnsi" w:hAnsiTheme="minorHAnsi" w:cstheme="minorHAnsi"/>
          <w:color w:val="000000"/>
          <w:sz w:val="24"/>
          <w:szCs w:val="24"/>
        </w:rPr>
        <w:t> </w:t>
      </w:r>
    </w:p>
    <w:p w14:paraId="2F0174C6" w14:textId="77777777" w:rsidR="002F0260" w:rsidRPr="00153A64" w:rsidRDefault="00157834">
      <w:pPr>
        <w:numPr>
          <w:ilvl w:val="0"/>
          <w:numId w:val="1"/>
        </w:numPr>
        <w:spacing w:after="0" w:line="240" w:lineRule="auto"/>
        <w:jc w:val="both"/>
      </w:pPr>
      <w:r>
        <w:rPr>
          <w:rFonts w:asciiTheme="minorHAnsi" w:hAnsiTheme="minorHAnsi" w:cstheme="minorHAnsi"/>
          <w:b/>
          <w:color w:val="000000"/>
          <w:sz w:val="24"/>
          <w:szCs w:val="24"/>
        </w:rPr>
        <w:t>POLÍTICA NACIONAL ALDIR BLANC DE FOMENTO À CULTURA</w:t>
      </w:r>
    </w:p>
    <w:p w14:paraId="7C0C7993" w14:textId="77777777" w:rsidR="00153A64" w:rsidRDefault="00153A64" w:rsidP="00153A64">
      <w:pPr>
        <w:spacing w:after="0" w:line="240" w:lineRule="auto"/>
        <w:jc w:val="both"/>
      </w:pPr>
      <w:r>
        <w:t> </w:t>
      </w:r>
    </w:p>
    <w:p w14:paraId="73467EC6" w14:textId="77777777" w:rsidR="00153A64" w:rsidRPr="00A2525E" w:rsidRDefault="00153A64" w:rsidP="00153A64">
      <w:pPr>
        <w:spacing w:after="0" w:line="240" w:lineRule="auto"/>
        <w:jc w:val="both"/>
        <w:rPr>
          <w:rFonts w:asciiTheme="minorHAnsi" w:hAnsiTheme="minorHAnsi" w:cstheme="minorHAnsi"/>
          <w:sz w:val="24"/>
          <w:szCs w:val="24"/>
        </w:rPr>
      </w:pPr>
      <w:r w:rsidRPr="00A2525E">
        <w:rPr>
          <w:rFonts w:asciiTheme="minorHAnsi" w:hAnsiTheme="minorHAnsi" w:cstheme="minorHAnsi"/>
          <w:sz w:val="24"/>
          <w:szCs w:val="24"/>
        </w:rPr>
        <w:t>Este Edital é realizado com recursos do Governo Federal repassados por meio da Lei nº 14.399, de 8 de julho de 2022 – POLÍTICA NACIONAL ALDIR BLANC - PNAB</w:t>
      </w:r>
    </w:p>
    <w:p w14:paraId="727A5E0C" w14:textId="77777777" w:rsidR="00153A64" w:rsidRPr="00A2525E" w:rsidRDefault="00153A64" w:rsidP="00153A64">
      <w:pPr>
        <w:spacing w:after="0" w:line="240" w:lineRule="auto"/>
        <w:jc w:val="both"/>
        <w:rPr>
          <w:rFonts w:asciiTheme="minorHAnsi" w:hAnsiTheme="minorHAnsi" w:cstheme="minorHAnsi"/>
          <w:sz w:val="24"/>
          <w:szCs w:val="24"/>
        </w:rPr>
      </w:pPr>
    </w:p>
    <w:p w14:paraId="5B76F6C2" w14:textId="756502C5" w:rsidR="00153A64" w:rsidRPr="00A2525E" w:rsidRDefault="00153A64" w:rsidP="00153A64">
      <w:pPr>
        <w:spacing w:after="0" w:line="240" w:lineRule="auto"/>
        <w:jc w:val="both"/>
        <w:rPr>
          <w:rFonts w:asciiTheme="minorHAnsi" w:hAnsiTheme="minorHAnsi" w:cstheme="minorHAnsi"/>
          <w:sz w:val="24"/>
          <w:szCs w:val="24"/>
        </w:rPr>
      </w:pPr>
      <w:r w:rsidRPr="00A2525E">
        <w:rPr>
          <w:rFonts w:asciiTheme="minorHAnsi" w:hAnsiTheme="minorHAnsi" w:cstheme="minorHAnsi"/>
          <w:sz w:val="24"/>
          <w:szCs w:val="24"/>
        </w:rPr>
        <w:t xml:space="preserve">As condições para a execução da PNAB foram criadas por meio do engajamento da sociedade e o presente edital destina-se </w:t>
      </w:r>
      <w:proofErr w:type="gramStart"/>
      <w:r w:rsidRPr="00A2525E">
        <w:rPr>
          <w:rFonts w:asciiTheme="minorHAnsi" w:hAnsiTheme="minorHAnsi" w:cstheme="minorHAnsi"/>
          <w:sz w:val="24"/>
          <w:szCs w:val="24"/>
        </w:rPr>
        <w:t>à</w:t>
      </w:r>
      <w:proofErr w:type="gramEnd"/>
      <w:r w:rsidRPr="00A2525E">
        <w:rPr>
          <w:rFonts w:asciiTheme="minorHAnsi" w:hAnsiTheme="minorHAnsi" w:cstheme="minorHAnsi"/>
          <w:sz w:val="24"/>
          <w:szCs w:val="24"/>
        </w:rPr>
        <w:t xml:space="preserve"> </w:t>
      </w:r>
      <w:r w:rsidR="0086588B" w:rsidRPr="00A2525E">
        <w:rPr>
          <w:rFonts w:asciiTheme="minorHAnsi" w:hAnsiTheme="minorHAnsi" w:cstheme="minorHAnsi"/>
          <w:sz w:val="24"/>
          <w:szCs w:val="24"/>
        </w:rPr>
        <w:t xml:space="preserve">apoiar projetos </w:t>
      </w:r>
      <w:r w:rsidR="00C42162" w:rsidRPr="00A2525E">
        <w:rPr>
          <w:rFonts w:asciiTheme="minorHAnsi" w:hAnsiTheme="minorHAnsi" w:cstheme="minorHAnsi"/>
          <w:sz w:val="24"/>
          <w:szCs w:val="24"/>
        </w:rPr>
        <w:t>apresentados pelos</w:t>
      </w:r>
      <w:r w:rsidRPr="00A2525E">
        <w:rPr>
          <w:rFonts w:asciiTheme="minorHAnsi" w:hAnsiTheme="minorHAnsi" w:cstheme="minorHAnsi"/>
          <w:sz w:val="24"/>
          <w:szCs w:val="24"/>
        </w:rPr>
        <w:t xml:space="preserve"> agentes culturais com trajetória cultural superior a dois anos em Presidente Castello Branco.</w:t>
      </w:r>
    </w:p>
    <w:p w14:paraId="7DE548D0" w14:textId="77777777" w:rsidR="00153A64" w:rsidRPr="00A2525E" w:rsidRDefault="00153A64" w:rsidP="00153A64">
      <w:pPr>
        <w:spacing w:after="0" w:line="240" w:lineRule="auto"/>
        <w:jc w:val="both"/>
        <w:rPr>
          <w:rFonts w:asciiTheme="minorHAnsi" w:hAnsiTheme="minorHAnsi" w:cstheme="minorHAnsi"/>
          <w:sz w:val="24"/>
          <w:szCs w:val="24"/>
        </w:rPr>
      </w:pPr>
    </w:p>
    <w:p w14:paraId="602759AF" w14:textId="77777777" w:rsidR="00153A64" w:rsidRPr="00A2525E" w:rsidRDefault="00153A64" w:rsidP="00153A64">
      <w:pPr>
        <w:spacing w:after="0" w:line="240" w:lineRule="auto"/>
        <w:jc w:val="both"/>
        <w:rPr>
          <w:rFonts w:asciiTheme="minorHAnsi" w:hAnsiTheme="minorHAnsi" w:cstheme="minorHAnsi"/>
          <w:sz w:val="24"/>
          <w:szCs w:val="24"/>
        </w:rPr>
      </w:pPr>
      <w:r w:rsidRPr="00A2525E">
        <w:rPr>
          <w:rFonts w:asciiTheme="minorHAnsi" w:hAnsiTheme="minorHAnsi" w:cstheme="minorHAnsi"/>
          <w:sz w:val="24"/>
          <w:szCs w:val="24"/>
        </w:rPr>
        <w:t>Para isso, a Secretaria Municipal de Educação, Cultura e Desporto torna público o presente edital, elaborado com base na Lei nº 14.399/2022 (Lei PNAB), no Decreto nº 11.740/2023 (Decreto PNAB), no Decreto nº 11.453/2023 (Decreto de Fomento) e na Instrução Normativa MINC nº 10/2023 (IN PNAB de Ações Afirmativas e Acessibilidade).</w:t>
      </w:r>
    </w:p>
    <w:p w14:paraId="60A86DCE" w14:textId="77777777" w:rsidR="00153A64" w:rsidRPr="00A2525E" w:rsidRDefault="00153A64" w:rsidP="00153A64">
      <w:pPr>
        <w:spacing w:after="0" w:line="240" w:lineRule="auto"/>
        <w:jc w:val="both"/>
        <w:rPr>
          <w:rFonts w:asciiTheme="minorHAnsi" w:hAnsiTheme="minorHAnsi" w:cstheme="minorHAnsi"/>
          <w:sz w:val="24"/>
          <w:szCs w:val="24"/>
        </w:rPr>
      </w:pPr>
    </w:p>
    <w:p w14:paraId="0F096DEE" w14:textId="388972DE" w:rsidR="00153A64" w:rsidRPr="00A2525E" w:rsidRDefault="00153A64" w:rsidP="00153A64">
      <w:pPr>
        <w:spacing w:after="0" w:line="240" w:lineRule="auto"/>
        <w:jc w:val="both"/>
        <w:rPr>
          <w:rFonts w:asciiTheme="minorHAnsi" w:hAnsiTheme="minorHAnsi" w:cstheme="minorHAnsi"/>
          <w:sz w:val="24"/>
          <w:szCs w:val="24"/>
        </w:rPr>
      </w:pPr>
      <w:r w:rsidRPr="00A2525E">
        <w:rPr>
          <w:rFonts w:asciiTheme="minorHAnsi" w:hAnsiTheme="minorHAnsi" w:cstheme="minorHAnsi"/>
          <w:sz w:val="24"/>
          <w:szCs w:val="24"/>
        </w:rPr>
        <w:t>Na realização deste edital serão asseguradas medidas de democratização, desconcentração, descentralização e regionalização do investimento cultural, com a implementação de ações afirmativas, nos termos do disposto no art. 7 inciso II e no § 4º do art. 8º da Lei nº 14.399, de 2022.</w:t>
      </w:r>
    </w:p>
    <w:p w14:paraId="241DB9DD" w14:textId="77777777" w:rsidR="002F0260" w:rsidRPr="00A2525E" w:rsidRDefault="00157834">
      <w:pPr>
        <w:spacing w:before="120" w:after="120" w:line="240" w:lineRule="auto"/>
        <w:ind w:left="120" w:right="120"/>
        <w:jc w:val="both"/>
        <w:rPr>
          <w:sz w:val="24"/>
          <w:szCs w:val="24"/>
        </w:rPr>
      </w:pPr>
      <w:r w:rsidRPr="00A2525E">
        <w:rPr>
          <w:rFonts w:asciiTheme="minorHAnsi" w:hAnsiTheme="minorHAnsi" w:cstheme="minorHAnsi"/>
          <w:color w:val="000000"/>
          <w:sz w:val="24"/>
          <w:szCs w:val="24"/>
        </w:rPr>
        <w:t> </w:t>
      </w:r>
    </w:p>
    <w:p w14:paraId="23701DC4" w14:textId="77777777" w:rsidR="002F0260" w:rsidRDefault="00157834">
      <w:pPr>
        <w:numPr>
          <w:ilvl w:val="0"/>
          <w:numId w:val="1"/>
        </w:numPr>
        <w:spacing w:before="120" w:after="120" w:line="240" w:lineRule="auto"/>
        <w:ind w:right="120"/>
        <w:jc w:val="both"/>
      </w:pPr>
      <w:r>
        <w:rPr>
          <w:rFonts w:asciiTheme="minorHAnsi" w:hAnsiTheme="minorHAnsi" w:cstheme="minorHAnsi"/>
          <w:b/>
          <w:color w:val="000000"/>
          <w:sz w:val="24"/>
          <w:szCs w:val="24"/>
        </w:rPr>
        <w:t xml:space="preserve">INFORMAÇÕES GERAIS </w:t>
      </w:r>
    </w:p>
    <w:p w14:paraId="1F32B0D0" w14:textId="77777777" w:rsidR="002F0260" w:rsidRDefault="00157834">
      <w:pPr>
        <w:numPr>
          <w:ilvl w:val="1"/>
          <w:numId w:val="1"/>
        </w:numPr>
        <w:spacing w:before="120" w:after="120" w:line="240" w:lineRule="auto"/>
        <w:ind w:right="120"/>
        <w:jc w:val="both"/>
      </w:pPr>
      <w:r>
        <w:rPr>
          <w:rFonts w:asciiTheme="minorHAnsi" w:hAnsiTheme="minorHAnsi" w:cstheme="minorHAnsi"/>
          <w:b/>
          <w:color w:val="000000"/>
          <w:sz w:val="24"/>
          <w:szCs w:val="24"/>
        </w:rPr>
        <w:t>Objeto do edital</w:t>
      </w:r>
    </w:p>
    <w:p w14:paraId="76B5CF69" w14:textId="77777777" w:rsidR="002F0260" w:rsidRDefault="00157834">
      <w:pPr>
        <w:spacing w:before="120" w:after="120" w:line="240" w:lineRule="auto"/>
        <w:ind w:right="120"/>
        <w:jc w:val="both"/>
      </w:pPr>
      <w:r>
        <w:rPr>
          <w:rFonts w:asciiTheme="minorHAnsi" w:hAnsiTheme="minorHAnsi" w:cstheme="minorHAnsi"/>
          <w:color w:val="000000"/>
          <w:sz w:val="24"/>
          <w:szCs w:val="24"/>
        </w:rPr>
        <w:t>O objeto deste Edital é a seleção de projetos culturais para receberem apoio financeiro nas categorias descritas no Anexo I, com o objetivo de incentivar as diversas formas de manifestações culturais do m</w:t>
      </w:r>
      <w:r>
        <w:rPr>
          <w:rFonts w:asciiTheme="minorHAnsi" w:hAnsiTheme="minorHAnsi" w:cstheme="minorHAnsi"/>
          <w:sz w:val="24"/>
          <w:szCs w:val="24"/>
        </w:rPr>
        <w:t>unicípio de Presidente Castello Branco – SC.</w:t>
      </w:r>
    </w:p>
    <w:p w14:paraId="37E2E3A9" w14:textId="77777777" w:rsidR="002F0260" w:rsidRDefault="00157834">
      <w:pPr>
        <w:numPr>
          <w:ilvl w:val="1"/>
          <w:numId w:val="1"/>
        </w:numPr>
        <w:spacing w:before="120" w:after="120" w:line="240" w:lineRule="auto"/>
        <w:ind w:right="120"/>
        <w:jc w:val="both"/>
      </w:pPr>
      <w:r>
        <w:rPr>
          <w:rFonts w:asciiTheme="minorHAnsi" w:hAnsiTheme="minorHAnsi" w:cstheme="minorHAnsi"/>
          <w:b/>
          <w:color w:val="000000"/>
          <w:sz w:val="24"/>
          <w:szCs w:val="24"/>
        </w:rPr>
        <w:t>Quantidade de projetos selecionados</w:t>
      </w:r>
    </w:p>
    <w:p w14:paraId="16448F42" w14:textId="77777777" w:rsidR="002F0260" w:rsidRDefault="00157834">
      <w:pPr>
        <w:spacing w:before="120" w:after="120" w:line="240" w:lineRule="auto"/>
        <w:ind w:right="120"/>
        <w:jc w:val="both"/>
      </w:pPr>
      <w:r>
        <w:rPr>
          <w:rFonts w:asciiTheme="minorHAnsi" w:hAnsiTheme="minorHAnsi" w:cstheme="minorHAnsi"/>
          <w:color w:val="000000"/>
          <w:sz w:val="24"/>
          <w:szCs w:val="24"/>
        </w:rPr>
        <w:t xml:space="preserve">Serão selecionados </w:t>
      </w:r>
      <w:r>
        <w:rPr>
          <w:rFonts w:asciiTheme="minorHAnsi" w:hAnsiTheme="minorHAnsi" w:cstheme="minorHAnsi"/>
          <w:sz w:val="24"/>
          <w:szCs w:val="24"/>
        </w:rPr>
        <w:t>03</w:t>
      </w:r>
      <w:r>
        <w:rPr>
          <w:rFonts w:asciiTheme="minorHAnsi" w:hAnsiTheme="minorHAnsi" w:cstheme="minorHAnsi"/>
          <w:color w:val="FF0000"/>
          <w:sz w:val="24"/>
          <w:szCs w:val="24"/>
        </w:rPr>
        <w:t xml:space="preserve"> </w:t>
      </w:r>
      <w:r>
        <w:rPr>
          <w:rFonts w:asciiTheme="minorHAnsi" w:hAnsiTheme="minorHAnsi" w:cstheme="minorHAnsi"/>
          <w:color w:val="000000"/>
          <w:sz w:val="24"/>
          <w:szCs w:val="24"/>
        </w:rPr>
        <w:t>projetos.</w:t>
      </w:r>
    </w:p>
    <w:p w14:paraId="16B9FA9A" w14:textId="13227308" w:rsidR="002F0260" w:rsidRDefault="00157834" w:rsidP="00856926">
      <w:pPr>
        <w:spacing w:before="120" w:after="120" w:line="240" w:lineRule="auto"/>
        <w:ind w:right="120"/>
        <w:jc w:val="both"/>
        <w:rPr>
          <w:rFonts w:asciiTheme="minorHAnsi" w:hAnsiTheme="minorHAnsi" w:cstheme="minorHAnsi"/>
          <w:color w:val="000000"/>
          <w:sz w:val="24"/>
          <w:szCs w:val="24"/>
        </w:rPr>
      </w:pPr>
      <w:r w:rsidRPr="00856926">
        <w:rPr>
          <w:rFonts w:asciiTheme="minorHAnsi" w:hAnsiTheme="minorHAnsi" w:cstheme="minorHAnsi"/>
          <w:color w:val="000000"/>
          <w:sz w:val="24"/>
          <w:szCs w:val="24"/>
        </w:rPr>
        <w:t xml:space="preserve">Contudo, caso haja orçamento e interesse público, o edital poderá ser suplementado, ou </w:t>
      </w:r>
      <w:r w:rsidR="00856926" w:rsidRPr="00856926">
        <w:rPr>
          <w:rFonts w:asciiTheme="minorHAnsi" w:hAnsiTheme="minorHAnsi" w:cstheme="minorHAnsi"/>
          <w:color w:val="000000"/>
          <w:sz w:val="24"/>
          <w:szCs w:val="24"/>
        </w:rPr>
        <w:t>caso haja saldo de recursos da PNAB oriundo de rendimentos, as vagas podem ser ampliadas.</w:t>
      </w:r>
    </w:p>
    <w:p w14:paraId="77CF97FF" w14:textId="77777777" w:rsidR="002F0260" w:rsidRDefault="00157834">
      <w:pPr>
        <w:numPr>
          <w:ilvl w:val="1"/>
          <w:numId w:val="1"/>
        </w:numPr>
        <w:spacing w:before="120" w:after="120" w:line="240" w:lineRule="auto"/>
        <w:ind w:right="120"/>
        <w:jc w:val="both"/>
      </w:pPr>
      <w:r>
        <w:rPr>
          <w:rFonts w:asciiTheme="minorHAnsi" w:hAnsiTheme="minorHAnsi" w:cstheme="minorHAnsi"/>
          <w:b/>
          <w:color w:val="000000"/>
          <w:sz w:val="24"/>
          <w:szCs w:val="24"/>
        </w:rPr>
        <w:t>Valor total do edital</w:t>
      </w:r>
    </w:p>
    <w:p w14:paraId="7206F85C" w14:textId="77777777" w:rsidR="002F0260" w:rsidRDefault="00157834">
      <w:pPr>
        <w:spacing w:before="120" w:after="120" w:line="240" w:lineRule="auto"/>
        <w:ind w:right="120"/>
        <w:jc w:val="both"/>
      </w:pPr>
      <w:r>
        <w:rPr>
          <w:rFonts w:asciiTheme="minorHAnsi" w:hAnsiTheme="minorHAnsi" w:cstheme="minorHAnsi"/>
          <w:color w:val="000000"/>
          <w:sz w:val="24"/>
          <w:szCs w:val="24"/>
        </w:rPr>
        <w:t>Cada projeto receberá o valor descrito no Anexo I.</w:t>
      </w:r>
    </w:p>
    <w:p w14:paraId="1072E2D4" w14:textId="77777777" w:rsidR="002F0260" w:rsidRDefault="00157834">
      <w:pPr>
        <w:spacing w:before="120" w:after="120" w:line="240" w:lineRule="auto"/>
        <w:ind w:right="120"/>
        <w:jc w:val="both"/>
      </w:pPr>
      <w:r>
        <w:rPr>
          <w:rFonts w:asciiTheme="minorHAnsi" w:hAnsiTheme="minorHAnsi" w:cstheme="minorHAnsi"/>
          <w:color w:val="000000"/>
          <w:sz w:val="24"/>
          <w:szCs w:val="24"/>
        </w:rPr>
        <w:lastRenderedPageBreak/>
        <w:t xml:space="preserve">O valor total deste edital é de </w:t>
      </w:r>
      <w:r>
        <w:rPr>
          <w:rFonts w:asciiTheme="minorHAnsi" w:hAnsiTheme="minorHAnsi" w:cstheme="minorHAnsi"/>
          <w:sz w:val="24"/>
          <w:szCs w:val="24"/>
        </w:rPr>
        <w:t>R$ 23.255,45</w:t>
      </w:r>
      <w:r>
        <w:rPr>
          <w:rFonts w:asciiTheme="minorHAnsi" w:hAnsiTheme="minorHAnsi" w:cstheme="minorHAnsi"/>
          <w:color w:val="000000"/>
          <w:sz w:val="24"/>
          <w:szCs w:val="24"/>
        </w:rPr>
        <w:t xml:space="preserve"> (vinte e três mil, duzentos e cinquenta e cinco reais e quarenta e cinco centavos)</w:t>
      </w:r>
    </w:p>
    <w:p w14:paraId="227486CE" w14:textId="561E226E" w:rsidR="002F0260" w:rsidRDefault="00157834">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A despesa correrá à conta da seguinte Dotação Orçamentária</w:t>
      </w:r>
      <w:r w:rsidR="00D81568">
        <w:rPr>
          <w:rFonts w:asciiTheme="minorHAnsi" w:hAnsiTheme="minorHAnsi" w:cstheme="minorHAnsi"/>
          <w:color w:val="000000"/>
          <w:sz w:val="24"/>
          <w:szCs w:val="24"/>
        </w:rPr>
        <w:t>:</w:t>
      </w:r>
    </w:p>
    <w:p w14:paraId="5D1BAB0A" w14:textId="77777777" w:rsidR="00D81568" w:rsidRDefault="00D81568">
      <w:pPr>
        <w:spacing w:before="120" w:after="120" w:line="240" w:lineRule="auto"/>
        <w:ind w:right="120"/>
        <w:jc w:val="both"/>
        <w:rPr>
          <w:rFonts w:asciiTheme="minorHAnsi" w:hAnsiTheme="minorHAnsi" w:cstheme="minorHAnsi"/>
          <w:color w:val="000000"/>
          <w:sz w:val="24"/>
          <w:szCs w:val="24"/>
        </w:rPr>
      </w:pPr>
    </w:p>
    <w:p w14:paraId="77BEBE01" w14:textId="12E381F3" w:rsidR="00D81568" w:rsidRPr="00D81568" w:rsidRDefault="00D81568" w:rsidP="00D81568">
      <w:pPr>
        <w:spacing w:after="0" w:line="240" w:lineRule="auto"/>
        <w:ind w:left="567" w:right="119"/>
        <w:jc w:val="both"/>
        <w:rPr>
          <w:rFonts w:asciiTheme="minorHAnsi" w:hAnsiTheme="minorHAnsi" w:cstheme="minorHAnsi"/>
          <w:b/>
          <w:bCs/>
          <w:color w:val="000000"/>
          <w:sz w:val="24"/>
          <w:szCs w:val="24"/>
        </w:rPr>
      </w:pPr>
      <w:r w:rsidRPr="00D81568">
        <w:rPr>
          <w:rFonts w:asciiTheme="minorHAnsi" w:hAnsiTheme="minorHAnsi" w:cstheme="minorHAnsi"/>
          <w:b/>
          <w:bCs/>
          <w:color w:val="000000"/>
          <w:sz w:val="24"/>
          <w:szCs w:val="24"/>
        </w:rPr>
        <w:t>06.000 – SECRETARIA MUNICIPAL DE EDUCAÇÃO, CULTURA E DESPORTO</w:t>
      </w:r>
    </w:p>
    <w:p w14:paraId="3CFCF403" w14:textId="0F1EC69D" w:rsidR="00D81568" w:rsidRPr="00D81568" w:rsidRDefault="00D81568" w:rsidP="00D81568">
      <w:pPr>
        <w:spacing w:after="0" w:line="240" w:lineRule="auto"/>
        <w:ind w:left="567" w:right="119"/>
        <w:jc w:val="both"/>
        <w:rPr>
          <w:rFonts w:asciiTheme="minorHAnsi" w:hAnsiTheme="minorHAnsi" w:cstheme="minorHAnsi"/>
          <w:b/>
          <w:bCs/>
          <w:color w:val="000000"/>
          <w:sz w:val="24"/>
          <w:szCs w:val="24"/>
        </w:rPr>
      </w:pPr>
      <w:r w:rsidRPr="00D81568">
        <w:rPr>
          <w:rFonts w:asciiTheme="minorHAnsi" w:hAnsiTheme="minorHAnsi" w:cstheme="minorHAnsi"/>
          <w:b/>
          <w:bCs/>
          <w:color w:val="000000"/>
          <w:sz w:val="24"/>
          <w:szCs w:val="24"/>
        </w:rPr>
        <w:t>06.002 – Diretoria Municipal de Cultura e Desporto</w:t>
      </w:r>
    </w:p>
    <w:p w14:paraId="2AB639BF" w14:textId="0462E267" w:rsidR="00D81568" w:rsidRDefault="00D81568" w:rsidP="00D81568">
      <w:pPr>
        <w:spacing w:after="0" w:line="240" w:lineRule="auto"/>
        <w:ind w:left="567" w:right="119"/>
        <w:jc w:val="both"/>
        <w:rPr>
          <w:rFonts w:asciiTheme="minorHAnsi" w:hAnsiTheme="minorHAnsi" w:cstheme="minorHAnsi"/>
          <w:color w:val="000000"/>
          <w:sz w:val="24"/>
          <w:szCs w:val="24"/>
        </w:rPr>
      </w:pPr>
      <w:r>
        <w:rPr>
          <w:rFonts w:asciiTheme="minorHAnsi" w:hAnsiTheme="minorHAnsi" w:cstheme="minorHAnsi"/>
          <w:color w:val="000000"/>
          <w:sz w:val="24"/>
          <w:szCs w:val="24"/>
        </w:rPr>
        <w:t>13.392 – Cultura / Difusão Cultural</w:t>
      </w:r>
    </w:p>
    <w:p w14:paraId="60943FD0" w14:textId="19FFE600" w:rsidR="00D81568" w:rsidRDefault="00D81568" w:rsidP="00D81568">
      <w:pPr>
        <w:spacing w:after="0" w:line="240" w:lineRule="auto"/>
        <w:ind w:left="567" w:right="119"/>
        <w:jc w:val="both"/>
        <w:rPr>
          <w:rFonts w:asciiTheme="minorHAnsi" w:hAnsiTheme="minorHAnsi" w:cstheme="minorHAnsi"/>
          <w:color w:val="000000"/>
          <w:sz w:val="24"/>
          <w:szCs w:val="24"/>
        </w:rPr>
      </w:pPr>
      <w:r>
        <w:rPr>
          <w:rFonts w:asciiTheme="minorHAnsi" w:hAnsiTheme="minorHAnsi" w:cstheme="minorHAnsi"/>
          <w:color w:val="000000"/>
          <w:sz w:val="24"/>
          <w:szCs w:val="24"/>
        </w:rPr>
        <w:t>2.024 – Manutenção das Atividades Culturais</w:t>
      </w:r>
    </w:p>
    <w:p w14:paraId="09275988" w14:textId="01CA23B6" w:rsidR="00D81568" w:rsidRDefault="00D81568" w:rsidP="00D81568">
      <w:pPr>
        <w:spacing w:after="0" w:line="240" w:lineRule="auto"/>
        <w:ind w:left="567" w:right="119"/>
        <w:jc w:val="both"/>
      </w:pPr>
      <w:r>
        <w:rPr>
          <w:rFonts w:asciiTheme="minorHAnsi" w:hAnsiTheme="minorHAnsi" w:cstheme="minorHAnsi"/>
          <w:color w:val="000000"/>
          <w:sz w:val="24"/>
          <w:szCs w:val="24"/>
        </w:rPr>
        <w:t>3390.1.719 (64)) – Aplicações Diretas</w:t>
      </w:r>
    </w:p>
    <w:p w14:paraId="7D303BDF" w14:textId="0F1C2D30" w:rsidR="002F0260" w:rsidRDefault="00157834">
      <w:pPr>
        <w:spacing w:before="120" w:after="120" w:line="240" w:lineRule="auto"/>
        <w:ind w:right="120"/>
        <w:jc w:val="both"/>
      </w:pPr>
      <w:r>
        <w:rPr>
          <w:rFonts w:asciiTheme="minorHAnsi" w:hAnsiTheme="minorHAnsi" w:cstheme="minorHAnsi"/>
          <w:color w:val="000000"/>
          <w:sz w:val="24"/>
          <w:szCs w:val="24"/>
        </w:rPr>
        <w:t>Sobre o valor total repassado pelo m</w:t>
      </w:r>
      <w:r>
        <w:rPr>
          <w:rFonts w:asciiTheme="minorHAnsi" w:hAnsiTheme="minorHAnsi" w:cstheme="minorHAnsi"/>
          <w:sz w:val="24"/>
          <w:szCs w:val="24"/>
        </w:rPr>
        <w:t xml:space="preserve">unicípio de Presidente Castello Branco – SC, </w:t>
      </w:r>
      <w:r>
        <w:rPr>
          <w:rFonts w:asciiTheme="minorHAnsi" w:hAnsiTheme="minorHAnsi" w:cstheme="minorHAnsi"/>
          <w:color w:val="000000"/>
          <w:sz w:val="24"/>
          <w:szCs w:val="24"/>
        </w:rPr>
        <w:t>ao agente cultural, não incidirá Imposto de Renda, Imposto Sobre Serviços – ISS, e eventuais impostos próprios da contratação de serviços.</w:t>
      </w:r>
    </w:p>
    <w:p w14:paraId="214F7A8E" w14:textId="77777777" w:rsidR="004E6ED8" w:rsidRPr="004E6ED8" w:rsidRDefault="004E6ED8">
      <w:pPr>
        <w:spacing w:before="120" w:after="120" w:line="240" w:lineRule="auto"/>
        <w:ind w:right="120"/>
        <w:jc w:val="both"/>
      </w:pPr>
    </w:p>
    <w:p w14:paraId="3E75D724" w14:textId="77777777" w:rsidR="002F0260" w:rsidRDefault="00157834">
      <w:pPr>
        <w:numPr>
          <w:ilvl w:val="1"/>
          <w:numId w:val="1"/>
        </w:numPr>
        <w:spacing w:before="120" w:after="120" w:line="240" w:lineRule="auto"/>
        <w:ind w:right="120"/>
        <w:jc w:val="both"/>
      </w:pPr>
      <w:r>
        <w:rPr>
          <w:rFonts w:asciiTheme="minorHAnsi" w:hAnsiTheme="minorHAnsi" w:cstheme="minorHAnsi"/>
          <w:b/>
          <w:color w:val="000000"/>
          <w:sz w:val="24"/>
          <w:szCs w:val="24"/>
        </w:rPr>
        <w:t>Prazo de inscrição</w:t>
      </w:r>
    </w:p>
    <w:p w14:paraId="49CB671B" w14:textId="454F1BDC" w:rsidR="002F0260" w:rsidRPr="004E6ED8" w:rsidRDefault="00157834">
      <w:pPr>
        <w:spacing w:before="120" w:after="120" w:line="240" w:lineRule="auto"/>
        <w:ind w:right="120"/>
        <w:jc w:val="both"/>
      </w:pPr>
      <w:r w:rsidRPr="004E6ED8">
        <w:rPr>
          <w:rFonts w:asciiTheme="minorHAnsi" w:hAnsiTheme="minorHAnsi" w:cstheme="minorHAnsi"/>
          <w:sz w:val="24"/>
          <w:szCs w:val="24"/>
        </w:rPr>
        <w:t>De 2</w:t>
      </w:r>
      <w:r w:rsidR="004E6ED8" w:rsidRPr="004E6ED8">
        <w:rPr>
          <w:rFonts w:asciiTheme="minorHAnsi" w:hAnsiTheme="minorHAnsi" w:cstheme="minorHAnsi"/>
          <w:sz w:val="24"/>
          <w:szCs w:val="24"/>
        </w:rPr>
        <w:t>8</w:t>
      </w:r>
      <w:r w:rsidRPr="004E6ED8">
        <w:rPr>
          <w:rFonts w:asciiTheme="minorHAnsi" w:hAnsiTheme="minorHAnsi" w:cstheme="minorHAnsi"/>
          <w:sz w:val="24"/>
          <w:szCs w:val="24"/>
        </w:rPr>
        <w:t xml:space="preserve"> de agosto 2024 a 2</w:t>
      </w:r>
      <w:r w:rsidR="004E6ED8" w:rsidRPr="004E6ED8">
        <w:rPr>
          <w:rFonts w:asciiTheme="minorHAnsi" w:hAnsiTheme="minorHAnsi" w:cstheme="minorHAnsi"/>
          <w:sz w:val="24"/>
          <w:szCs w:val="24"/>
        </w:rPr>
        <w:t>6</w:t>
      </w:r>
      <w:r w:rsidRPr="004E6ED8">
        <w:rPr>
          <w:rFonts w:asciiTheme="minorHAnsi" w:hAnsiTheme="minorHAnsi" w:cstheme="minorHAnsi"/>
          <w:sz w:val="24"/>
          <w:szCs w:val="24"/>
        </w:rPr>
        <w:t xml:space="preserve"> de setembro 2024. </w:t>
      </w:r>
    </w:p>
    <w:p w14:paraId="79FA557E" w14:textId="792C6FAB" w:rsidR="002F0260" w:rsidRDefault="00157834" w:rsidP="004E6ED8">
      <w:pPr>
        <w:spacing w:before="120" w:after="120" w:line="240" w:lineRule="auto"/>
        <w:ind w:right="120"/>
        <w:jc w:val="both"/>
      </w:pPr>
      <w:r>
        <w:rPr>
          <w:rFonts w:asciiTheme="minorHAnsi" w:hAnsiTheme="minorHAnsi" w:cstheme="minorHAnsi"/>
          <w:color w:val="000000"/>
          <w:sz w:val="24"/>
          <w:szCs w:val="24"/>
        </w:rPr>
        <w:t>As inscrições serão realizadas conforme orientações descritas no item 4 deste edital.</w:t>
      </w:r>
    </w:p>
    <w:p w14:paraId="76500D8D" w14:textId="77777777" w:rsidR="004E6ED8" w:rsidRPr="004E6ED8" w:rsidRDefault="004E6ED8" w:rsidP="004E6ED8">
      <w:pPr>
        <w:spacing w:before="120" w:after="120" w:line="240" w:lineRule="auto"/>
        <w:ind w:right="120"/>
        <w:jc w:val="both"/>
      </w:pPr>
    </w:p>
    <w:p w14:paraId="13AEC71A" w14:textId="77777777" w:rsidR="002F0260" w:rsidRDefault="00157834">
      <w:pPr>
        <w:numPr>
          <w:ilvl w:val="1"/>
          <w:numId w:val="1"/>
        </w:numPr>
        <w:spacing w:before="120" w:after="120" w:line="240" w:lineRule="auto"/>
        <w:ind w:right="120"/>
        <w:jc w:val="both"/>
      </w:pPr>
      <w:r>
        <w:rPr>
          <w:rFonts w:asciiTheme="minorHAnsi" w:hAnsiTheme="minorHAnsi" w:cstheme="minorHAnsi"/>
          <w:b/>
          <w:color w:val="000000"/>
          <w:sz w:val="24"/>
          <w:szCs w:val="24"/>
        </w:rPr>
        <w:t>Quem pode participar</w:t>
      </w:r>
    </w:p>
    <w:p w14:paraId="3318DB88" w14:textId="77777777" w:rsidR="002F0260" w:rsidRDefault="00157834">
      <w:pPr>
        <w:spacing w:before="120" w:after="120" w:line="240" w:lineRule="auto"/>
        <w:ind w:right="120"/>
        <w:jc w:val="both"/>
      </w:pPr>
      <w:r>
        <w:rPr>
          <w:rFonts w:asciiTheme="minorHAnsi" w:hAnsiTheme="minorHAnsi" w:cstheme="minorHAnsi"/>
          <w:color w:val="000000"/>
          <w:sz w:val="24"/>
          <w:szCs w:val="24"/>
        </w:rPr>
        <w:t>Pode se inscrever no Edital qualquer agente cultural que atua ou reside no m</w:t>
      </w:r>
      <w:r>
        <w:rPr>
          <w:rFonts w:asciiTheme="minorHAnsi" w:hAnsiTheme="minorHAnsi" w:cstheme="minorHAnsi"/>
          <w:sz w:val="24"/>
          <w:szCs w:val="24"/>
        </w:rPr>
        <w:t xml:space="preserve">unicípio de Presidente Castello Branco – SC </w:t>
      </w:r>
      <w:r>
        <w:rPr>
          <w:rFonts w:asciiTheme="minorHAnsi" w:hAnsiTheme="minorHAnsi" w:cstheme="minorHAnsi"/>
          <w:color w:val="000000"/>
          <w:sz w:val="24"/>
          <w:szCs w:val="24"/>
        </w:rPr>
        <w:t>há pelo menos</w:t>
      </w:r>
      <w:r>
        <w:rPr>
          <w:rFonts w:asciiTheme="minorHAnsi" w:hAnsiTheme="minorHAnsi" w:cstheme="minorHAnsi"/>
          <w:color w:val="FF0000"/>
          <w:sz w:val="24"/>
          <w:szCs w:val="24"/>
        </w:rPr>
        <w:t> </w:t>
      </w:r>
      <w:r>
        <w:rPr>
          <w:rFonts w:asciiTheme="minorHAnsi" w:hAnsiTheme="minorHAnsi" w:cstheme="minorHAnsi"/>
          <w:sz w:val="24"/>
          <w:szCs w:val="24"/>
        </w:rPr>
        <w:t>02 (dois) anos.</w:t>
      </w:r>
    </w:p>
    <w:p w14:paraId="5BAAB4E4" w14:textId="77777777" w:rsidR="002F0260" w:rsidRDefault="00157834">
      <w:pPr>
        <w:spacing w:after="0"/>
        <w:jc w:val="both"/>
      </w:pPr>
      <w:r>
        <w:rPr>
          <w:b/>
          <w:color w:val="000000"/>
          <w:sz w:val="24"/>
          <w:szCs w:val="24"/>
        </w:rPr>
        <w:t>Agente Cultural</w:t>
      </w:r>
      <w:r>
        <w:rPr>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3EEA696B" w14:textId="77777777" w:rsidR="002F0260" w:rsidRDefault="00157834">
      <w:pPr>
        <w:spacing w:before="120" w:after="120" w:line="240" w:lineRule="auto"/>
        <w:ind w:right="120"/>
        <w:jc w:val="both"/>
      </w:pPr>
      <w:r>
        <w:rPr>
          <w:rFonts w:asciiTheme="minorHAnsi" w:hAnsiTheme="minorHAnsi" w:cstheme="minorHAnsi"/>
          <w:color w:val="000000"/>
          <w:sz w:val="24"/>
          <w:szCs w:val="24"/>
        </w:rPr>
        <w:t>O agente cultural pode ser:</w:t>
      </w:r>
    </w:p>
    <w:p w14:paraId="41DAF880" w14:textId="77777777" w:rsidR="002F0260" w:rsidRDefault="00157834">
      <w:pPr>
        <w:spacing w:before="120" w:after="120" w:line="240" w:lineRule="auto"/>
        <w:ind w:right="120"/>
        <w:jc w:val="both"/>
      </w:pPr>
      <w:r>
        <w:rPr>
          <w:rFonts w:asciiTheme="minorHAnsi" w:hAnsiTheme="minorHAnsi" w:cstheme="minorHAnsi"/>
          <w:color w:val="000000"/>
          <w:sz w:val="24"/>
          <w:szCs w:val="24"/>
        </w:rPr>
        <w:t>I - Pessoa física ou Microempreendedor Individual (MEI)</w:t>
      </w:r>
    </w:p>
    <w:p w14:paraId="087C1D0C" w14:textId="77777777" w:rsidR="002F0260" w:rsidRDefault="00157834">
      <w:pPr>
        <w:spacing w:before="120" w:after="120" w:line="240" w:lineRule="auto"/>
        <w:ind w:right="120"/>
        <w:jc w:val="both"/>
      </w:pPr>
      <w:r>
        <w:rPr>
          <w:rFonts w:asciiTheme="minorHAnsi" w:hAnsiTheme="minorHAnsi" w:cstheme="minorHAnsi"/>
          <w:color w:val="000000"/>
          <w:sz w:val="24"/>
          <w:szCs w:val="24"/>
        </w:rPr>
        <w:t>II - Pessoa jurídica com fins lucrativos (Ex.: empresa de pequeno porte, empresa de grande porte, etc.)</w:t>
      </w:r>
    </w:p>
    <w:p w14:paraId="1C7300F8" w14:textId="77777777" w:rsidR="002F0260" w:rsidRDefault="00157834">
      <w:pPr>
        <w:spacing w:before="120" w:after="120" w:line="240" w:lineRule="auto"/>
        <w:ind w:right="120"/>
        <w:jc w:val="both"/>
      </w:pPr>
      <w:r>
        <w:rPr>
          <w:rFonts w:asciiTheme="minorHAnsi" w:hAnsiTheme="minorHAnsi" w:cstheme="minorHAnsi"/>
          <w:color w:val="000000"/>
          <w:sz w:val="24"/>
          <w:szCs w:val="24"/>
        </w:rPr>
        <w:t>III - Pessoa jurídica sem fins lucrativos (Ex.: Associação, Fundação, cooperativa, etc.)</w:t>
      </w:r>
    </w:p>
    <w:p w14:paraId="02F8F8FF" w14:textId="77777777" w:rsidR="002F0260" w:rsidRDefault="00157834">
      <w:pPr>
        <w:spacing w:before="120" w:after="120" w:line="240" w:lineRule="auto"/>
        <w:ind w:right="120"/>
        <w:jc w:val="both"/>
      </w:pPr>
      <w:r>
        <w:rPr>
          <w:rFonts w:asciiTheme="minorHAnsi" w:hAnsiTheme="minorHAnsi" w:cstheme="minorHAnsi"/>
          <w:color w:val="000000"/>
          <w:sz w:val="24"/>
          <w:szCs w:val="24"/>
        </w:rPr>
        <w:t>IV - Coletivo/Grupo sem CNPJ representado por pessoa física.</w:t>
      </w:r>
    </w:p>
    <w:p w14:paraId="24750C61" w14:textId="77777777" w:rsidR="002F0260" w:rsidRDefault="00157834">
      <w:pPr>
        <w:spacing w:before="120" w:after="120" w:line="240" w:lineRule="auto"/>
        <w:ind w:right="120"/>
        <w:jc w:val="both"/>
      </w:pPr>
      <w:r>
        <w:rPr>
          <w:rFonts w:asciiTheme="minorHAnsi" w:hAnsiTheme="minorHAnsi" w:cstheme="minorHAnsi"/>
          <w:color w:val="000000"/>
          <w:sz w:val="24"/>
          <w:szCs w:val="24"/>
        </w:rPr>
        <w:t>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VI.</w:t>
      </w:r>
    </w:p>
    <w:p w14:paraId="3968B27E" w14:textId="77777777" w:rsidR="002F0260" w:rsidRDefault="002F0260">
      <w:pPr>
        <w:spacing w:before="120" w:after="120" w:line="240" w:lineRule="auto"/>
        <w:ind w:right="120"/>
        <w:jc w:val="both"/>
      </w:pPr>
    </w:p>
    <w:p w14:paraId="009460AC" w14:textId="77777777" w:rsidR="002F0260" w:rsidRDefault="00157834">
      <w:pPr>
        <w:numPr>
          <w:ilvl w:val="1"/>
          <w:numId w:val="1"/>
        </w:numPr>
        <w:spacing w:before="120" w:after="120" w:line="240" w:lineRule="auto"/>
        <w:ind w:right="120"/>
        <w:jc w:val="both"/>
      </w:pPr>
      <w:r>
        <w:rPr>
          <w:rFonts w:asciiTheme="minorHAnsi" w:hAnsiTheme="minorHAnsi" w:cstheme="minorHAnsi"/>
          <w:b/>
          <w:color w:val="000000"/>
          <w:sz w:val="24"/>
          <w:szCs w:val="24"/>
        </w:rPr>
        <w:t>Quem NÃO pode participar</w:t>
      </w:r>
    </w:p>
    <w:p w14:paraId="574D523E" w14:textId="77777777" w:rsidR="002F0260" w:rsidRDefault="00157834">
      <w:pPr>
        <w:spacing w:before="120" w:after="120" w:line="240" w:lineRule="auto"/>
        <w:ind w:right="120"/>
        <w:jc w:val="both"/>
      </w:pPr>
      <w:r>
        <w:rPr>
          <w:rFonts w:asciiTheme="minorHAnsi" w:hAnsiTheme="minorHAnsi" w:cstheme="minorHAnsi"/>
          <w:color w:val="000000"/>
          <w:sz w:val="24"/>
          <w:szCs w:val="24"/>
        </w:rPr>
        <w:t>Não pode se inscrever neste Edital, agentes culturais que: </w:t>
      </w:r>
    </w:p>
    <w:p w14:paraId="4C58F15C" w14:textId="77777777" w:rsidR="002F0260" w:rsidRDefault="00157834">
      <w:pPr>
        <w:spacing w:before="120" w:after="120" w:line="240" w:lineRule="auto"/>
        <w:ind w:right="120"/>
        <w:jc w:val="both"/>
      </w:pPr>
      <w:r>
        <w:rPr>
          <w:rFonts w:asciiTheme="minorHAnsi" w:hAnsiTheme="minorHAnsi" w:cstheme="minorHAnsi"/>
          <w:color w:val="000000"/>
          <w:sz w:val="24"/>
          <w:szCs w:val="24"/>
        </w:rPr>
        <w:t>I - Tenham participado diretamente da etapa de elaboração do edital, da etapa de análise de propostas ou da etapa de julgamento de recursos;</w:t>
      </w:r>
    </w:p>
    <w:p w14:paraId="0B303DC0" w14:textId="77777777" w:rsidR="002F0260" w:rsidRDefault="00157834">
      <w:pPr>
        <w:spacing w:before="120" w:after="120" w:line="240" w:lineRule="auto"/>
        <w:ind w:right="120"/>
        <w:jc w:val="both"/>
      </w:pPr>
      <w:r>
        <w:rPr>
          <w:rFonts w:asciiTheme="minorHAnsi" w:hAnsiTheme="minorHAnsi" w:cstheme="minorHAnsi"/>
          <w:color w:val="000000"/>
          <w:sz w:val="24"/>
          <w:szCs w:val="24"/>
        </w:rPr>
        <w:t>II - Sejam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54BDB4BB" w14:textId="77777777" w:rsidR="002F0260" w:rsidRDefault="00157834">
      <w:pPr>
        <w:spacing w:before="120" w:after="120" w:line="240" w:lineRule="auto"/>
        <w:ind w:right="120"/>
        <w:jc w:val="both"/>
      </w:pPr>
      <w:r>
        <w:rPr>
          <w:rFonts w:asciiTheme="minorHAnsi" w:hAnsiTheme="minorHAnsi" w:cstheme="minorHAnsi"/>
          <w:color w:val="000000"/>
          <w:sz w:val="24"/>
          <w:szCs w:val="24"/>
        </w:rPr>
        <w:t>III -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14:paraId="0CCB5CCD" w14:textId="77777777" w:rsidR="002F0260" w:rsidRDefault="00157834">
      <w:pPr>
        <w:spacing w:before="120" w:after="120" w:line="240" w:lineRule="auto"/>
        <w:ind w:right="120"/>
        <w:jc w:val="both"/>
      </w:pPr>
      <w:r>
        <w:rPr>
          <w:rFonts w:asciiTheme="minorHAnsi" w:hAnsiTheme="minorHAnsi" w:cstheme="minorHAnsi"/>
          <w:b/>
          <w:color w:val="000000"/>
          <w:sz w:val="24"/>
          <w:szCs w:val="24"/>
        </w:rPr>
        <w:t xml:space="preserve">Atenção! </w:t>
      </w:r>
      <w:r>
        <w:rPr>
          <w:rFonts w:asciiTheme="minorHAnsi" w:hAnsiTheme="minorHAnsi" w:cstheme="minorHAnsi"/>
          <w:color w:val="000000"/>
          <w:sz w:val="24"/>
          <w:szCs w:val="24"/>
        </w:rPr>
        <w:t xml:space="preserve">O agente cultural que </w:t>
      </w:r>
      <w:r>
        <w:rPr>
          <w:rFonts w:asciiTheme="minorHAnsi" w:hAnsiTheme="minorHAnsi" w:cstheme="minorHAnsi"/>
          <w:sz w:val="24"/>
          <w:szCs w:val="24"/>
        </w:rPr>
        <w:t>integrar o Conselho</w:t>
      </w:r>
      <w:r>
        <w:rPr>
          <w:rFonts w:asciiTheme="minorHAnsi" w:hAnsiTheme="minorHAnsi" w:cstheme="minorHAnsi"/>
          <w:color w:val="000000"/>
          <w:sz w:val="24"/>
          <w:szCs w:val="24"/>
        </w:rPr>
        <w:t xml:space="preserve"> de Cultura somente ficará impossibilitado de concorrer neste Edital quando se enquadrar nas vedações previstas no item 2.6. </w:t>
      </w:r>
    </w:p>
    <w:p w14:paraId="70B3E967" w14:textId="77777777" w:rsidR="002F0260" w:rsidRDefault="00157834">
      <w:pPr>
        <w:spacing w:before="120" w:after="120" w:line="240" w:lineRule="auto"/>
        <w:ind w:right="120"/>
        <w:jc w:val="both"/>
      </w:pPr>
      <w:r>
        <w:rPr>
          <w:rFonts w:asciiTheme="minorHAnsi" w:hAnsiTheme="minorHAnsi" w:cstheme="minorHAnsi"/>
          <w:b/>
          <w:color w:val="000000"/>
          <w:sz w:val="24"/>
          <w:szCs w:val="24"/>
        </w:rPr>
        <w:t>Atenção!</w:t>
      </w:r>
      <w:r>
        <w:rPr>
          <w:rFonts w:asciiTheme="minorHAnsi" w:hAnsiTheme="minorHAnsi" w:cstheme="minorHAnsi"/>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410E18D1" w14:textId="77777777" w:rsidR="002F0260" w:rsidRDefault="00157834">
      <w:pPr>
        <w:spacing w:before="120" w:after="120" w:line="240" w:lineRule="auto"/>
        <w:ind w:right="120"/>
        <w:jc w:val="both"/>
      </w:pPr>
      <w:r>
        <w:rPr>
          <w:rFonts w:asciiTheme="minorHAnsi" w:hAnsiTheme="minorHAnsi" w:cstheme="minorHAnsi"/>
          <w:b/>
          <w:color w:val="000000"/>
          <w:sz w:val="24"/>
          <w:szCs w:val="24"/>
        </w:rPr>
        <w:t xml:space="preserve">Atenção! </w:t>
      </w:r>
      <w:r>
        <w:rPr>
          <w:rFonts w:asciiTheme="minorHAnsi" w:hAnsiTheme="minorHAnsi" w:cstheme="minorHAnsi"/>
          <w:color w:val="000000"/>
          <w:sz w:val="24"/>
          <w:szCs w:val="24"/>
        </w:rPr>
        <w:t>A participação de agentes culturais nas consultas públicas não caracteriza participação direta na etapa de elaboração do edital. Ou seja, a mera participação do agente cultural nas audiências e consultas públicas não inviabiliza a sua participação neste edital.</w:t>
      </w:r>
    </w:p>
    <w:p w14:paraId="54DAE244" w14:textId="77777777" w:rsidR="002F0260" w:rsidRDefault="002F0260">
      <w:pPr>
        <w:spacing w:before="120" w:after="120" w:line="240" w:lineRule="auto"/>
        <w:ind w:right="120"/>
        <w:jc w:val="both"/>
        <w:rPr>
          <w:rFonts w:asciiTheme="minorHAnsi" w:hAnsiTheme="minorHAnsi" w:cstheme="minorHAnsi"/>
          <w:b/>
          <w:color w:val="000000"/>
          <w:sz w:val="24"/>
          <w:szCs w:val="24"/>
        </w:rPr>
      </w:pPr>
    </w:p>
    <w:p w14:paraId="6C272A76" w14:textId="77777777" w:rsidR="002F0260" w:rsidRDefault="00157834">
      <w:pPr>
        <w:numPr>
          <w:ilvl w:val="1"/>
          <w:numId w:val="1"/>
        </w:numPr>
        <w:spacing w:before="120" w:after="120" w:line="240" w:lineRule="auto"/>
        <w:ind w:right="120"/>
        <w:jc w:val="both"/>
      </w:pPr>
      <w:r>
        <w:rPr>
          <w:rFonts w:asciiTheme="minorHAnsi" w:hAnsiTheme="minorHAnsi" w:cstheme="minorHAnsi"/>
          <w:b/>
          <w:color w:val="000000"/>
          <w:sz w:val="24"/>
          <w:szCs w:val="24"/>
        </w:rPr>
        <w:t>Quantos projetos cada agente cultural pode apresentar neste edital</w:t>
      </w:r>
    </w:p>
    <w:p w14:paraId="3594CFF4" w14:textId="77777777" w:rsidR="002F0260" w:rsidRDefault="00157834">
      <w:pPr>
        <w:spacing w:after="0" w:line="240" w:lineRule="auto"/>
        <w:ind w:right="120"/>
        <w:jc w:val="both"/>
      </w:pPr>
      <w:r>
        <w:rPr>
          <w:rFonts w:cstheme="minorHAnsi"/>
          <w:color w:val="000000"/>
          <w:sz w:val="24"/>
          <w:szCs w:val="24"/>
        </w:rPr>
        <w:t>Cada agente cultural poderá concorrer neste edital com, no máximo, 2 (dois) projetos e poderá ser contemplado com, no máximo, 1 (um) projeto que tiver alcançado a maior pontuação.</w:t>
      </w:r>
    </w:p>
    <w:p w14:paraId="28FA8A73" w14:textId="7BC3E1E7" w:rsidR="002F0260" w:rsidRPr="00360188" w:rsidRDefault="00157834">
      <w:pPr>
        <w:spacing w:before="120" w:after="120" w:line="240" w:lineRule="auto"/>
        <w:ind w:right="120"/>
        <w:jc w:val="both"/>
      </w:pPr>
      <w:r w:rsidRPr="00360188">
        <w:rPr>
          <w:rFonts w:asciiTheme="minorHAnsi" w:hAnsiTheme="minorHAnsi" w:cstheme="minorHAnsi"/>
          <w:sz w:val="24"/>
          <w:szCs w:val="24"/>
        </w:rPr>
        <w:t>Em caso de não haver outros inscritos ou outros projetos contemplados poderá o segundo projeto ser contemplado,</w:t>
      </w:r>
      <w:r w:rsidRPr="00360188">
        <w:rPr>
          <w:rFonts w:asciiTheme="minorHAnsi" w:hAnsiTheme="minorHAnsi" w:cstheme="minorHAnsi"/>
          <w:sz w:val="24"/>
          <w:szCs w:val="24"/>
          <w:u w:val="single"/>
        </w:rPr>
        <w:t xml:space="preserve"> salvo</w:t>
      </w:r>
      <w:r w:rsidRPr="00360188">
        <w:rPr>
          <w:rFonts w:asciiTheme="minorHAnsi" w:hAnsiTheme="minorHAnsi" w:cstheme="minorHAnsi"/>
          <w:sz w:val="24"/>
          <w:szCs w:val="24"/>
        </w:rPr>
        <w:t xml:space="preserve"> se o mesmo </w:t>
      </w:r>
      <w:r w:rsidR="00360188" w:rsidRPr="00360188">
        <w:rPr>
          <w:rFonts w:asciiTheme="minorHAnsi" w:hAnsiTheme="minorHAnsi" w:cstheme="minorHAnsi"/>
          <w:sz w:val="24"/>
          <w:szCs w:val="24"/>
        </w:rPr>
        <w:t>não</w:t>
      </w:r>
      <w:r w:rsidRPr="00360188">
        <w:rPr>
          <w:rFonts w:asciiTheme="minorHAnsi" w:hAnsiTheme="minorHAnsi" w:cstheme="minorHAnsi"/>
          <w:sz w:val="24"/>
          <w:szCs w:val="24"/>
        </w:rPr>
        <w:t xml:space="preserve"> atingir a nota final.</w:t>
      </w:r>
    </w:p>
    <w:p w14:paraId="2E9E2A35" w14:textId="77777777" w:rsidR="002F0260" w:rsidRDefault="00157834">
      <w:pPr>
        <w:numPr>
          <w:ilvl w:val="0"/>
          <w:numId w:val="1"/>
        </w:numPr>
        <w:spacing w:before="120" w:after="120" w:line="240" w:lineRule="auto"/>
        <w:ind w:right="120"/>
        <w:jc w:val="both"/>
      </w:pPr>
      <w:r>
        <w:rPr>
          <w:rFonts w:asciiTheme="minorHAnsi" w:hAnsiTheme="minorHAnsi" w:cstheme="minorHAnsi"/>
          <w:b/>
          <w:color w:val="000000"/>
          <w:sz w:val="24"/>
          <w:szCs w:val="24"/>
        </w:rPr>
        <w:t>ETAPAS</w:t>
      </w:r>
    </w:p>
    <w:p w14:paraId="04C5F139" w14:textId="77777777" w:rsidR="002F0260" w:rsidRDefault="00157834">
      <w:pPr>
        <w:spacing w:before="120" w:after="120" w:line="240" w:lineRule="auto"/>
        <w:ind w:right="120"/>
        <w:jc w:val="both"/>
      </w:pPr>
      <w:r>
        <w:rPr>
          <w:rFonts w:asciiTheme="minorHAnsi" w:hAnsiTheme="minorHAnsi" w:cstheme="minorHAnsi"/>
          <w:color w:val="000000"/>
          <w:sz w:val="24"/>
          <w:szCs w:val="24"/>
        </w:rPr>
        <w:t>Este edital é composto pelas seguintes etapas:</w:t>
      </w:r>
    </w:p>
    <w:p w14:paraId="38C3D380" w14:textId="77777777" w:rsidR="002F0260" w:rsidRDefault="00157834">
      <w:pPr>
        <w:numPr>
          <w:ilvl w:val="0"/>
          <w:numId w:val="3"/>
        </w:numPr>
        <w:spacing w:before="120" w:after="120" w:line="240" w:lineRule="auto"/>
        <w:ind w:right="120"/>
        <w:jc w:val="both"/>
      </w:pPr>
      <w:r>
        <w:rPr>
          <w:rFonts w:asciiTheme="minorHAnsi" w:hAnsiTheme="minorHAnsi" w:cstheme="minorHAnsi"/>
          <w:b/>
          <w:color w:val="000000"/>
          <w:sz w:val="24"/>
          <w:szCs w:val="24"/>
        </w:rPr>
        <w:t xml:space="preserve">Inscrições – </w:t>
      </w:r>
      <w:r>
        <w:rPr>
          <w:rFonts w:asciiTheme="minorHAnsi" w:hAnsiTheme="minorHAnsi" w:cstheme="minorHAnsi"/>
          <w:color w:val="000000"/>
          <w:sz w:val="24"/>
          <w:szCs w:val="24"/>
        </w:rPr>
        <w:t>etapa de apresentação dos projetos pelos agentes culturais</w:t>
      </w:r>
    </w:p>
    <w:p w14:paraId="4B95AD64" w14:textId="77777777" w:rsidR="002F0260" w:rsidRDefault="00157834">
      <w:pPr>
        <w:numPr>
          <w:ilvl w:val="0"/>
          <w:numId w:val="3"/>
        </w:numPr>
        <w:spacing w:before="120" w:after="120" w:line="240" w:lineRule="auto"/>
        <w:ind w:right="120"/>
        <w:jc w:val="both"/>
      </w:pPr>
      <w:r>
        <w:rPr>
          <w:rFonts w:asciiTheme="minorHAnsi" w:hAnsiTheme="minorHAnsi" w:cstheme="minorHAnsi"/>
          <w:b/>
          <w:color w:val="000000"/>
          <w:sz w:val="24"/>
          <w:szCs w:val="24"/>
        </w:rPr>
        <w:t>Seleção –</w:t>
      </w:r>
      <w:r>
        <w:rPr>
          <w:rFonts w:asciiTheme="minorHAnsi" w:hAnsiTheme="minorHAnsi" w:cstheme="minorHAnsi"/>
          <w:color w:val="000000"/>
          <w:sz w:val="24"/>
          <w:szCs w:val="24"/>
        </w:rPr>
        <w:t xml:space="preserve"> etapa em que uma comissão analisa e seleciona os projetos</w:t>
      </w:r>
    </w:p>
    <w:p w14:paraId="4829B1A4" w14:textId="77777777" w:rsidR="002F0260" w:rsidRDefault="00157834">
      <w:pPr>
        <w:numPr>
          <w:ilvl w:val="0"/>
          <w:numId w:val="3"/>
        </w:numPr>
        <w:spacing w:before="120" w:after="120" w:line="240" w:lineRule="auto"/>
        <w:ind w:right="120"/>
        <w:jc w:val="both"/>
      </w:pPr>
      <w:r>
        <w:rPr>
          <w:rFonts w:asciiTheme="minorHAnsi" w:hAnsiTheme="minorHAnsi" w:cstheme="minorHAnsi"/>
          <w:b/>
          <w:color w:val="000000"/>
          <w:sz w:val="24"/>
          <w:szCs w:val="24"/>
        </w:rPr>
        <w:t>Habilitação –</w:t>
      </w:r>
      <w:r>
        <w:rPr>
          <w:rFonts w:asciiTheme="minorHAnsi" w:hAnsiTheme="minorHAnsi" w:cstheme="minorHAnsi"/>
          <w:color w:val="000000"/>
          <w:sz w:val="24"/>
          <w:szCs w:val="24"/>
        </w:rPr>
        <w:t xml:space="preserve"> etapa em que os agentes culturais selecionados na etapa anterior serão convocados para apresentar documentos de habilitação</w:t>
      </w:r>
    </w:p>
    <w:p w14:paraId="0290B207" w14:textId="77777777" w:rsidR="002F0260" w:rsidRDefault="00157834">
      <w:pPr>
        <w:numPr>
          <w:ilvl w:val="0"/>
          <w:numId w:val="3"/>
        </w:numPr>
        <w:spacing w:before="120" w:after="120" w:line="240" w:lineRule="auto"/>
        <w:ind w:right="120"/>
        <w:jc w:val="both"/>
      </w:pPr>
      <w:r>
        <w:rPr>
          <w:rFonts w:asciiTheme="minorHAnsi" w:hAnsiTheme="minorHAnsi" w:cstheme="minorHAnsi"/>
          <w:b/>
          <w:color w:val="000000"/>
          <w:sz w:val="24"/>
          <w:szCs w:val="24"/>
        </w:rPr>
        <w:lastRenderedPageBreak/>
        <w:t xml:space="preserve">Assinatura do Termo de Execução Cultural </w:t>
      </w:r>
      <w:r>
        <w:rPr>
          <w:rFonts w:asciiTheme="minorHAnsi" w:hAnsiTheme="minorHAnsi" w:cstheme="minorHAnsi"/>
          <w:color w:val="000000"/>
          <w:sz w:val="24"/>
          <w:szCs w:val="24"/>
        </w:rPr>
        <w:t>– etapa em que os agentes culturais habilitados serão convocados para assinar o Termo de Execução Cultural</w:t>
      </w:r>
    </w:p>
    <w:p w14:paraId="040A7B08" w14:textId="77777777" w:rsidR="002F0260" w:rsidRDefault="002F0260">
      <w:pPr>
        <w:spacing w:before="120" w:after="120" w:line="240" w:lineRule="auto"/>
        <w:ind w:right="120"/>
        <w:jc w:val="both"/>
        <w:rPr>
          <w:rFonts w:asciiTheme="minorHAnsi" w:hAnsiTheme="minorHAnsi" w:cstheme="minorHAnsi"/>
          <w:b/>
          <w:color w:val="000000"/>
          <w:sz w:val="24"/>
          <w:szCs w:val="24"/>
        </w:rPr>
      </w:pPr>
    </w:p>
    <w:p w14:paraId="211E9623" w14:textId="77777777" w:rsidR="002F0260" w:rsidRDefault="00157834">
      <w:pPr>
        <w:numPr>
          <w:ilvl w:val="0"/>
          <w:numId w:val="1"/>
        </w:numPr>
        <w:spacing w:before="120" w:after="120" w:line="240" w:lineRule="auto"/>
        <w:ind w:right="120"/>
        <w:jc w:val="both"/>
      </w:pPr>
      <w:r>
        <w:rPr>
          <w:rFonts w:asciiTheme="minorHAnsi" w:hAnsiTheme="minorHAnsi" w:cstheme="minorHAnsi"/>
          <w:b/>
          <w:color w:val="000000"/>
          <w:sz w:val="24"/>
          <w:szCs w:val="24"/>
        </w:rPr>
        <w:t>INSCRIÇÕES</w:t>
      </w:r>
    </w:p>
    <w:p w14:paraId="69E463B9" w14:textId="77777777" w:rsidR="002F0260" w:rsidRDefault="00157834">
      <w:pPr>
        <w:spacing w:before="120" w:after="120" w:line="240" w:lineRule="auto"/>
        <w:ind w:right="120"/>
        <w:jc w:val="both"/>
      </w:pPr>
      <w:r>
        <w:rPr>
          <w:rFonts w:asciiTheme="minorHAnsi" w:hAnsiTheme="minorHAnsi" w:cstheme="minorHAnsi"/>
          <w:color w:val="000000"/>
          <w:sz w:val="24"/>
          <w:szCs w:val="24"/>
        </w:rPr>
        <w:t xml:space="preserve">O agente cultural deve encaminhar por meio do endereço eletrônico </w:t>
      </w:r>
      <w:hyperlink r:id="rId12">
        <w:r>
          <w:rPr>
            <w:rStyle w:val="Hyperlink"/>
          </w:rPr>
          <w:t>cultura.editais@pcb.sc.gov.br</w:t>
        </w:r>
      </w:hyperlink>
      <w:r>
        <w:rPr>
          <w:rStyle w:val="Hyperlink"/>
        </w:rPr>
        <w:t xml:space="preserve"> </w:t>
      </w:r>
      <w:r>
        <w:rPr>
          <w:rFonts w:asciiTheme="minorHAnsi" w:hAnsiTheme="minorHAnsi" w:cstheme="minorHAnsi"/>
          <w:color w:val="000000"/>
          <w:sz w:val="24"/>
          <w:szCs w:val="24"/>
        </w:rPr>
        <w:t xml:space="preserve">com o título “Inscrição PNAB PCB 2024”, a seguinte documentação obrigatória: </w:t>
      </w:r>
    </w:p>
    <w:p w14:paraId="79D28CDA" w14:textId="77777777" w:rsidR="002F0260" w:rsidRDefault="00157834">
      <w:pPr>
        <w:spacing w:before="120" w:after="120" w:line="240" w:lineRule="auto"/>
        <w:ind w:right="120"/>
        <w:jc w:val="both"/>
      </w:pPr>
      <w:r>
        <w:rPr>
          <w:rFonts w:asciiTheme="minorHAnsi" w:hAnsiTheme="minorHAnsi" w:cstheme="minorHAnsi"/>
          <w:color w:val="000000"/>
          <w:sz w:val="24"/>
          <w:szCs w:val="24"/>
        </w:rPr>
        <w:t>a) Formulário de inscrição (Anexo II) que constitui o Plano de Trabalho (projeto); </w:t>
      </w:r>
    </w:p>
    <w:p w14:paraId="1D728B39" w14:textId="77777777" w:rsidR="002F0260" w:rsidRDefault="00157834">
      <w:pPr>
        <w:spacing w:before="120" w:after="120" w:line="240" w:lineRule="auto"/>
        <w:ind w:right="120"/>
        <w:jc w:val="both"/>
      </w:pPr>
      <w:r>
        <w:rPr>
          <w:rFonts w:asciiTheme="minorHAnsi" w:hAnsiTheme="minorHAnsi" w:cstheme="minorHAnsi"/>
          <w:color w:val="000000"/>
          <w:sz w:val="24"/>
          <w:szCs w:val="24"/>
        </w:rPr>
        <w:t>b) Documentos específicos relacionados na categoria de apoio em que o projeto será inscrito conforme Anexo I, quando houver; </w:t>
      </w:r>
    </w:p>
    <w:p w14:paraId="4E53BF48" w14:textId="77777777" w:rsidR="002F0260" w:rsidRDefault="00157834">
      <w:pPr>
        <w:spacing w:before="120" w:after="120" w:line="240" w:lineRule="auto"/>
        <w:ind w:right="120"/>
        <w:jc w:val="both"/>
      </w:pPr>
      <w:r>
        <w:rPr>
          <w:rFonts w:asciiTheme="minorHAnsi" w:hAnsiTheme="minorHAnsi" w:cstheme="minorHAnsi"/>
          <w:color w:val="000000"/>
          <w:sz w:val="24"/>
          <w:szCs w:val="24"/>
        </w:rPr>
        <w:t>c) Autodeclaração étnico-racial ou de pessoa com deficiência, se for concorrer às cotas;</w:t>
      </w:r>
    </w:p>
    <w:p w14:paraId="7DDE021F" w14:textId="77777777" w:rsidR="002F0260" w:rsidRDefault="00157834">
      <w:pPr>
        <w:spacing w:before="120" w:after="120" w:line="240" w:lineRule="auto"/>
        <w:ind w:right="120"/>
        <w:jc w:val="both"/>
      </w:pPr>
      <w:r>
        <w:rPr>
          <w:rFonts w:asciiTheme="minorHAnsi" w:hAnsiTheme="minorHAnsi" w:cstheme="minorHAnsi"/>
          <w:color w:val="000000"/>
          <w:sz w:val="24"/>
          <w:szCs w:val="24"/>
        </w:rPr>
        <w:t>d) Declaração de representação, se for concorrer como um coletivo sem CNPJ; e</w:t>
      </w:r>
    </w:p>
    <w:p w14:paraId="49045EB7" w14:textId="77777777" w:rsidR="002F0260" w:rsidRDefault="00157834">
      <w:pPr>
        <w:spacing w:before="120" w:after="120" w:line="240" w:lineRule="auto"/>
        <w:ind w:right="120"/>
        <w:jc w:val="both"/>
      </w:pPr>
      <w:r>
        <w:rPr>
          <w:rFonts w:asciiTheme="minorHAnsi" w:hAnsiTheme="minorHAnsi" w:cstheme="minorHAnsi"/>
          <w:color w:val="000000"/>
          <w:sz w:val="24"/>
          <w:szCs w:val="24"/>
        </w:rPr>
        <w:t>e) Outros documentos que o agente cultural julgar necessário para auxiliar na avaliação do mérito cultural do projeto. </w:t>
      </w:r>
      <w:r>
        <w:rPr>
          <w:rFonts w:asciiTheme="minorHAnsi" w:hAnsiTheme="minorHAnsi" w:cstheme="minorHAnsi"/>
          <w:color w:val="FF0000"/>
          <w:sz w:val="24"/>
          <w:szCs w:val="24"/>
        </w:rPr>
        <w:t xml:space="preserve"> </w:t>
      </w:r>
    </w:p>
    <w:p w14:paraId="07B9BA18" w14:textId="77777777" w:rsidR="002F0260" w:rsidRDefault="00157834">
      <w:pPr>
        <w:spacing w:before="120" w:after="120" w:line="240" w:lineRule="auto"/>
        <w:ind w:right="120"/>
        <w:jc w:val="both"/>
      </w:pPr>
      <w:r>
        <w:rPr>
          <w:rFonts w:asciiTheme="minorHAnsi" w:hAnsiTheme="minorHAnsi" w:cstheme="minorHAnsi"/>
          <w:b/>
          <w:color w:val="000000"/>
          <w:sz w:val="24"/>
          <w:szCs w:val="24"/>
        </w:rPr>
        <w:t>Atenção!</w:t>
      </w:r>
      <w:r>
        <w:rPr>
          <w:rFonts w:asciiTheme="minorHAnsi" w:hAnsiTheme="minorHAnsi" w:cstheme="minorHAnsi"/>
          <w:color w:val="000000"/>
          <w:sz w:val="24"/>
          <w:szCs w:val="24"/>
        </w:rPr>
        <w:t xml:space="preserve"> O agente cultural é responsável pelo envio dos documentos e pela qualidade visual, conteúdo dos arquivos e informações de seu projeto. </w:t>
      </w:r>
    </w:p>
    <w:p w14:paraId="7B24E935" w14:textId="77777777" w:rsidR="002F0260" w:rsidRDefault="00157834">
      <w:pPr>
        <w:spacing w:before="120" w:after="120" w:line="240" w:lineRule="auto"/>
        <w:ind w:right="120"/>
        <w:jc w:val="both"/>
      </w:pPr>
      <w:r>
        <w:rPr>
          <w:rFonts w:asciiTheme="minorHAnsi" w:hAnsiTheme="minorHAnsi" w:cstheme="minorHAnsi"/>
          <w:b/>
          <w:color w:val="000000"/>
          <w:sz w:val="24"/>
          <w:szCs w:val="24"/>
        </w:rPr>
        <w:t>Atenção!</w:t>
      </w:r>
      <w:r>
        <w:rPr>
          <w:rFonts w:asciiTheme="minorHAnsi" w:hAnsiTheme="minorHAnsi" w:cstheme="minorHAnsi"/>
          <w:color w:val="000000"/>
          <w:sz w:val="24"/>
          <w:szCs w:val="24"/>
        </w:rPr>
        <w:t xml:space="preserve"> A inscrição implica no conhecimento e concordância dos termos e condições previstos neste Edital, na Lei 14.399/2022 (Política Nacional Aldir Blanc de Fomento à Cultura - PNAB), no Decreto 11.740/2023 (Decreto PNAB) e no Decreto 11.453/2023 (Decreto de Fomento).</w:t>
      </w:r>
    </w:p>
    <w:p w14:paraId="521382D3" w14:textId="77777777" w:rsidR="002F0260" w:rsidRDefault="002F0260">
      <w:pPr>
        <w:spacing w:before="120" w:after="120" w:line="240" w:lineRule="auto"/>
        <w:ind w:right="120"/>
        <w:jc w:val="both"/>
        <w:rPr>
          <w:rFonts w:asciiTheme="minorHAnsi" w:hAnsiTheme="minorHAnsi" w:cstheme="minorHAnsi"/>
          <w:color w:val="000000"/>
          <w:sz w:val="24"/>
          <w:szCs w:val="24"/>
        </w:rPr>
      </w:pPr>
    </w:p>
    <w:p w14:paraId="518EBA22" w14:textId="77777777" w:rsidR="002F0260" w:rsidRDefault="00157834">
      <w:pPr>
        <w:numPr>
          <w:ilvl w:val="0"/>
          <w:numId w:val="1"/>
        </w:numPr>
        <w:spacing w:before="120" w:after="120" w:line="240" w:lineRule="auto"/>
        <w:ind w:right="120"/>
        <w:jc w:val="both"/>
      </w:pPr>
      <w:r>
        <w:rPr>
          <w:rFonts w:asciiTheme="minorHAnsi" w:hAnsiTheme="minorHAnsi" w:cstheme="minorHAnsi"/>
          <w:b/>
          <w:color w:val="000000"/>
          <w:sz w:val="24"/>
          <w:szCs w:val="24"/>
        </w:rPr>
        <w:t>COTAS</w:t>
      </w:r>
    </w:p>
    <w:p w14:paraId="6B879040" w14:textId="77777777" w:rsidR="002F0260" w:rsidRDefault="00157834">
      <w:pPr>
        <w:numPr>
          <w:ilvl w:val="1"/>
          <w:numId w:val="1"/>
        </w:numPr>
        <w:spacing w:before="120" w:after="120" w:line="240" w:lineRule="auto"/>
        <w:ind w:right="120"/>
        <w:jc w:val="both"/>
      </w:pPr>
      <w:r>
        <w:rPr>
          <w:rFonts w:asciiTheme="minorHAnsi" w:hAnsiTheme="minorHAnsi" w:cstheme="minorHAnsi"/>
          <w:b/>
          <w:color w:val="000000"/>
          <w:sz w:val="24"/>
          <w:szCs w:val="24"/>
        </w:rPr>
        <w:t>Categoria de cotas</w:t>
      </w:r>
    </w:p>
    <w:p w14:paraId="4AB5E8A7" w14:textId="77777777" w:rsidR="002F0260" w:rsidRDefault="00157834">
      <w:pPr>
        <w:spacing w:before="120" w:after="120" w:line="240" w:lineRule="auto"/>
        <w:ind w:right="120"/>
        <w:jc w:val="both"/>
      </w:pPr>
      <w:r>
        <w:rPr>
          <w:rFonts w:asciiTheme="minorHAnsi" w:hAnsiTheme="minorHAnsi" w:cstheme="minorHAnsi"/>
          <w:color w:val="000000"/>
          <w:sz w:val="24"/>
          <w:szCs w:val="24"/>
        </w:rPr>
        <w:t>Ficam garantidas cotas em todas as categorias do edital para:</w:t>
      </w:r>
    </w:p>
    <w:p w14:paraId="3FAB1CD2" w14:textId="77777777" w:rsidR="002F0260" w:rsidRDefault="00157834">
      <w:pPr>
        <w:numPr>
          <w:ilvl w:val="0"/>
          <w:numId w:val="2"/>
        </w:numPr>
        <w:spacing w:before="120" w:after="120" w:line="240" w:lineRule="auto"/>
        <w:ind w:right="120"/>
        <w:jc w:val="both"/>
      </w:pPr>
      <w:r>
        <w:rPr>
          <w:rFonts w:asciiTheme="minorHAnsi" w:hAnsiTheme="minorHAnsi" w:cstheme="minorHAnsi"/>
          <w:color w:val="000000"/>
          <w:sz w:val="24"/>
          <w:szCs w:val="24"/>
        </w:rPr>
        <w:t>pessoas negras (pretas e pardas);</w:t>
      </w:r>
    </w:p>
    <w:p w14:paraId="227D6913" w14:textId="77777777" w:rsidR="002F0260" w:rsidRDefault="00157834">
      <w:pPr>
        <w:numPr>
          <w:ilvl w:val="0"/>
          <w:numId w:val="2"/>
        </w:numPr>
        <w:spacing w:before="120" w:after="120" w:line="240" w:lineRule="auto"/>
        <w:ind w:right="120"/>
        <w:jc w:val="both"/>
      </w:pPr>
      <w:r>
        <w:rPr>
          <w:rFonts w:asciiTheme="minorHAnsi" w:hAnsiTheme="minorHAnsi" w:cstheme="minorHAnsi"/>
          <w:color w:val="000000"/>
          <w:sz w:val="24"/>
          <w:szCs w:val="24"/>
        </w:rPr>
        <w:t>pessoas indígenas;</w:t>
      </w:r>
    </w:p>
    <w:p w14:paraId="4034CE00" w14:textId="77777777" w:rsidR="002F0260" w:rsidRDefault="00157834">
      <w:pPr>
        <w:numPr>
          <w:ilvl w:val="0"/>
          <w:numId w:val="2"/>
        </w:numPr>
        <w:spacing w:before="120" w:after="120" w:line="240" w:lineRule="auto"/>
        <w:ind w:right="120"/>
        <w:jc w:val="both"/>
      </w:pPr>
      <w:r>
        <w:rPr>
          <w:rFonts w:asciiTheme="minorHAnsi" w:hAnsiTheme="minorHAnsi" w:cstheme="minorHAnsi"/>
          <w:color w:val="000000"/>
          <w:sz w:val="24"/>
          <w:szCs w:val="24"/>
        </w:rPr>
        <w:t>pessoas com deficiência.</w:t>
      </w:r>
    </w:p>
    <w:p w14:paraId="44CFB682" w14:textId="77777777" w:rsidR="002F0260" w:rsidRDefault="00157834">
      <w:pPr>
        <w:spacing w:before="120" w:after="120" w:line="240" w:lineRule="auto"/>
        <w:ind w:right="120"/>
        <w:jc w:val="both"/>
      </w:pPr>
      <w:r>
        <w:rPr>
          <w:rFonts w:asciiTheme="minorHAnsi" w:hAnsiTheme="minorHAnsi" w:cstheme="minorHAnsi"/>
          <w:color w:val="000000"/>
          <w:sz w:val="24"/>
          <w:szCs w:val="24"/>
        </w:rPr>
        <w:t>A quantidade de cotas destinadas a cada categoria do edital está descrita no Anexo I.</w:t>
      </w:r>
    </w:p>
    <w:p w14:paraId="6F997144" w14:textId="77777777" w:rsidR="002F0260" w:rsidRDefault="00157834">
      <w:pPr>
        <w:spacing w:before="120" w:after="120" w:line="240" w:lineRule="auto"/>
        <w:ind w:right="120"/>
        <w:jc w:val="both"/>
      </w:pPr>
      <w:r>
        <w:rPr>
          <w:rFonts w:asciiTheme="minorHAnsi" w:hAnsiTheme="minorHAnsi" w:cstheme="minorHAnsi"/>
          <w:color w:val="000000"/>
          <w:sz w:val="24"/>
          <w:szCs w:val="24"/>
        </w:rPr>
        <w:t>Para concorrer às cotas, os agentes culturais deverão preencher uma autodeclaração.</w:t>
      </w:r>
    </w:p>
    <w:p w14:paraId="6C9B27F3" w14:textId="77777777" w:rsidR="002F0260" w:rsidRDefault="00157834">
      <w:pPr>
        <w:spacing w:before="120" w:after="120" w:line="240" w:lineRule="auto"/>
        <w:ind w:right="120"/>
        <w:jc w:val="both"/>
      </w:pPr>
      <w:r>
        <w:rPr>
          <w:rFonts w:asciiTheme="minorHAnsi" w:hAnsiTheme="minorHAnsi" w:cstheme="minorHAnsi"/>
          <w:color w:val="000000"/>
          <w:sz w:val="24"/>
          <w:szCs w:val="24"/>
        </w:rPr>
        <w:t>A autodeclaração pode ser apresentada por escrito, em áudio, em vídeos ou em outros formatos acessíveis.</w:t>
      </w:r>
    </w:p>
    <w:p w14:paraId="3A029960" w14:textId="77777777" w:rsidR="002F0260" w:rsidRDefault="002F0260">
      <w:pPr>
        <w:spacing w:before="120" w:after="120" w:line="240" w:lineRule="auto"/>
        <w:ind w:right="120"/>
        <w:jc w:val="both"/>
        <w:rPr>
          <w:rFonts w:asciiTheme="minorHAnsi" w:hAnsiTheme="minorHAnsi" w:cstheme="minorHAnsi"/>
          <w:color w:val="FF0000"/>
          <w:sz w:val="24"/>
          <w:szCs w:val="24"/>
        </w:rPr>
      </w:pPr>
    </w:p>
    <w:p w14:paraId="10C2BC4A" w14:textId="77777777" w:rsidR="002F0260" w:rsidRDefault="00157834">
      <w:pPr>
        <w:numPr>
          <w:ilvl w:val="1"/>
          <w:numId w:val="1"/>
        </w:numPr>
        <w:spacing w:before="120" w:after="120" w:line="240" w:lineRule="auto"/>
        <w:ind w:right="120"/>
        <w:jc w:val="both"/>
      </w:pPr>
      <w:r>
        <w:rPr>
          <w:rFonts w:asciiTheme="minorHAnsi" w:hAnsiTheme="minorHAnsi" w:cstheme="minorHAnsi"/>
          <w:b/>
          <w:color w:val="000000"/>
          <w:sz w:val="24"/>
          <w:szCs w:val="24"/>
        </w:rPr>
        <w:t>Concorrência concomitante</w:t>
      </w:r>
    </w:p>
    <w:p w14:paraId="19BE1024" w14:textId="77777777" w:rsidR="002F0260" w:rsidRDefault="00157834">
      <w:pPr>
        <w:spacing w:before="120" w:after="120" w:line="240" w:lineRule="auto"/>
        <w:ind w:right="120"/>
        <w:jc w:val="both"/>
      </w:pPr>
      <w:r>
        <w:rPr>
          <w:rFonts w:asciiTheme="minorHAnsi" w:hAnsiTheme="minorHAnsi" w:cstheme="minorHAnsi"/>
          <w:color w:val="000000"/>
          <w:sz w:val="24"/>
          <w:szCs w:val="24"/>
        </w:rPr>
        <w:lastRenderedPageBreak/>
        <w:t xml:space="preserve">Os agentes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seleção. </w:t>
      </w:r>
    </w:p>
    <w:p w14:paraId="2B7E03D4" w14:textId="77777777" w:rsidR="002F0260" w:rsidRDefault="00157834">
      <w:pPr>
        <w:spacing w:before="120" w:after="120" w:line="240" w:lineRule="auto"/>
        <w:ind w:right="120"/>
        <w:jc w:val="both"/>
      </w:pPr>
      <w:r>
        <w:rPr>
          <w:rFonts w:asciiTheme="minorHAnsi" w:hAnsiTheme="minorHAnsi" w:cstheme="minorHAnsi"/>
          <w:color w:val="000000"/>
          <w:sz w:val="24"/>
          <w:szCs w:val="24"/>
        </w:rPr>
        <w:t>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1C65B230" w14:textId="77777777" w:rsidR="002F0260" w:rsidRDefault="002F0260">
      <w:pPr>
        <w:spacing w:before="120" w:after="120" w:line="240" w:lineRule="auto"/>
        <w:ind w:left="765" w:right="120"/>
        <w:jc w:val="both"/>
        <w:rPr>
          <w:rFonts w:asciiTheme="minorHAnsi" w:hAnsiTheme="minorHAnsi" w:cstheme="minorHAnsi"/>
          <w:b/>
          <w:color w:val="000000"/>
          <w:sz w:val="24"/>
          <w:szCs w:val="24"/>
        </w:rPr>
      </w:pPr>
    </w:p>
    <w:p w14:paraId="04718A92" w14:textId="77777777" w:rsidR="002F0260" w:rsidRDefault="00157834">
      <w:pPr>
        <w:numPr>
          <w:ilvl w:val="1"/>
          <w:numId w:val="1"/>
        </w:numPr>
        <w:spacing w:before="120" w:after="120" w:line="240" w:lineRule="auto"/>
        <w:ind w:right="120"/>
        <w:jc w:val="both"/>
      </w:pPr>
      <w:r>
        <w:rPr>
          <w:rFonts w:asciiTheme="minorHAnsi" w:hAnsiTheme="minorHAnsi" w:cstheme="minorHAnsi"/>
          <w:b/>
          <w:color w:val="000000"/>
          <w:sz w:val="24"/>
          <w:szCs w:val="24"/>
        </w:rPr>
        <w:t>Desistência do optante pela cota</w:t>
      </w:r>
    </w:p>
    <w:p w14:paraId="12DDC02F" w14:textId="77777777" w:rsidR="002F0260" w:rsidRDefault="00157834">
      <w:pPr>
        <w:spacing w:before="120" w:after="120" w:line="240" w:lineRule="auto"/>
        <w:ind w:right="120"/>
        <w:jc w:val="both"/>
      </w:pPr>
      <w:r>
        <w:rPr>
          <w:rFonts w:asciiTheme="minorHAnsi" w:hAnsiTheme="minorHAnsi" w:cstheme="minorHAnsi"/>
          <w:color w:val="000000"/>
          <w:sz w:val="24"/>
          <w:szCs w:val="24"/>
        </w:rPr>
        <w:t>Em caso de desistência de optantes aprovados nas cotas, a vaga não preenchida deverá ser ocupada por pessoa que concorreu às cotas de acordo com a ordem de classificação. </w:t>
      </w:r>
    </w:p>
    <w:p w14:paraId="602286F1" w14:textId="77777777" w:rsidR="002F0260" w:rsidRDefault="002F0260">
      <w:pPr>
        <w:spacing w:before="120" w:after="120" w:line="240" w:lineRule="auto"/>
        <w:ind w:right="120"/>
        <w:jc w:val="both"/>
        <w:rPr>
          <w:rFonts w:asciiTheme="minorHAnsi" w:hAnsiTheme="minorHAnsi" w:cstheme="minorHAnsi"/>
          <w:b/>
          <w:color w:val="000000"/>
          <w:sz w:val="24"/>
          <w:szCs w:val="24"/>
        </w:rPr>
      </w:pPr>
    </w:p>
    <w:p w14:paraId="279FAA69" w14:textId="77777777" w:rsidR="002F0260" w:rsidRDefault="00157834">
      <w:pPr>
        <w:numPr>
          <w:ilvl w:val="1"/>
          <w:numId w:val="1"/>
        </w:numPr>
        <w:spacing w:before="120" w:after="120" w:line="240" w:lineRule="auto"/>
        <w:ind w:right="120"/>
        <w:jc w:val="both"/>
      </w:pPr>
      <w:r>
        <w:rPr>
          <w:rFonts w:asciiTheme="minorHAnsi" w:hAnsiTheme="minorHAnsi" w:cstheme="minorHAnsi"/>
          <w:b/>
          <w:color w:val="000000"/>
          <w:sz w:val="24"/>
          <w:szCs w:val="24"/>
        </w:rPr>
        <w:t>Remanejamento das cotas</w:t>
      </w:r>
    </w:p>
    <w:p w14:paraId="33595656" w14:textId="77777777" w:rsidR="002F0260" w:rsidRDefault="00157834">
      <w:pPr>
        <w:spacing w:before="120" w:after="120" w:line="240" w:lineRule="auto"/>
        <w:ind w:right="120"/>
        <w:jc w:val="both"/>
      </w:pPr>
      <w:r>
        <w:rPr>
          <w:rFonts w:asciiTheme="minorHAnsi" w:hAnsiTheme="minorHAnsi" w:cstheme="minorHAnsi"/>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0551F311" w14:textId="77777777" w:rsidR="002F0260" w:rsidRDefault="00157834">
      <w:pPr>
        <w:spacing w:before="120" w:after="120" w:line="240" w:lineRule="auto"/>
        <w:ind w:right="120"/>
        <w:jc w:val="both"/>
      </w:pPr>
      <w:r>
        <w:rPr>
          <w:rFonts w:asciiTheme="minorHAnsi" w:hAnsiTheme="minorHAnsi" w:cstheme="minorHAnsi"/>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119A01CC" w14:textId="77777777" w:rsidR="002F0260" w:rsidRDefault="002F0260">
      <w:pPr>
        <w:spacing w:before="120" w:after="120" w:line="240" w:lineRule="auto"/>
        <w:ind w:right="120"/>
        <w:jc w:val="both"/>
        <w:rPr>
          <w:rFonts w:asciiTheme="minorHAnsi" w:hAnsiTheme="minorHAnsi" w:cstheme="minorHAnsi"/>
          <w:color w:val="FF0000"/>
          <w:sz w:val="24"/>
          <w:szCs w:val="24"/>
        </w:rPr>
      </w:pPr>
    </w:p>
    <w:p w14:paraId="5C439F70" w14:textId="77777777" w:rsidR="002F0260" w:rsidRDefault="00157834">
      <w:pPr>
        <w:numPr>
          <w:ilvl w:val="1"/>
          <w:numId w:val="1"/>
        </w:numPr>
        <w:spacing w:before="120" w:after="120" w:line="240" w:lineRule="auto"/>
        <w:ind w:right="120"/>
        <w:jc w:val="both"/>
      </w:pPr>
      <w:r>
        <w:rPr>
          <w:rFonts w:asciiTheme="minorHAnsi" w:hAnsiTheme="minorHAnsi" w:cstheme="minorHAnsi"/>
          <w:b/>
          <w:color w:val="000000"/>
          <w:sz w:val="24"/>
          <w:szCs w:val="24"/>
        </w:rPr>
        <w:t>Aplicação das cotas para pessoas jurídicas e coletivos</w:t>
      </w:r>
    </w:p>
    <w:p w14:paraId="29486B99" w14:textId="77777777" w:rsidR="002F0260" w:rsidRDefault="00157834">
      <w:pPr>
        <w:spacing w:before="120" w:after="120" w:line="240" w:lineRule="auto"/>
        <w:ind w:right="120"/>
        <w:jc w:val="both"/>
      </w:pPr>
      <w:r>
        <w:rPr>
          <w:rFonts w:asciiTheme="minorHAnsi" w:hAnsiTheme="minorHAnsi" w:cstheme="minorHAnsi"/>
          <w:color w:val="000000"/>
          <w:sz w:val="24"/>
          <w:szCs w:val="24"/>
        </w:rPr>
        <w:t>As pessoas jurídicas e coletivos sem CNPJ podem concorrer às cotas, desde que preencham algum dos requisitos abaixo: </w:t>
      </w:r>
    </w:p>
    <w:p w14:paraId="5A54933D" w14:textId="77777777" w:rsidR="002F0260" w:rsidRDefault="00157834">
      <w:pPr>
        <w:spacing w:before="120" w:after="120" w:line="240" w:lineRule="auto"/>
        <w:ind w:right="120"/>
        <w:jc w:val="both"/>
      </w:pPr>
      <w:r>
        <w:rPr>
          <w:rFonts w:asciiTheme="minorHAnsi" w:hAnsiTheme="minorHAnsi" w:cstheme="minorHAnsi"/>
          <w:sz w:val="24"/>
          <w:szCs w:val="24"/>
        </w:rPr>
        <w:t>I - Pessoas jurídicas em que mais da metade dos sócios são pessoas negras, indígenas ou com deficiência,</w:t>
      </w:r>
    </w:p>
    <w:p w14:paraId="79A17003" w14:textId="77777777" w:rsidR="002F0260" w:rsidRDefault="00157834">
      <w:pPr>
        <w:spacing w:before="120" w:after="120" w:line="240" w:lineRule="auto"/>
        <w:ind w:right="120"/>
        <w:jc w:val="both"/>
      </w:pPr>
      <w:r>
        <w:rPr>
          <w:rFonts w:asciiTheme="minorHAnsi" w:hAnsiTheme="minorHAnsi" w:cstheme="minorHAnsi"/>
          <w:sz w:val="24"/>
          <w:szCs w:val="24"/>
        </w:rPr>
        <w:t>II - Pessoas jurídicas ou grupos e coletivos sem CNPJ que possuam pessoas negras, indígenas ou com deficiência em posições de liderança no projeto cultural;</w:t>
      </w:r>
    </w:p>
    <w:p w14:paraId="41530FA9" w14:textId="77777777" w:rsidR="002F0260" w:rsidRDefault="00157834">
      <w:pPr>
        <w:spacing w:before="120" w:after="120" w:line="240" w:lineRule="auto"/>
        <w:ind w:right="120"/>
        <w:jc w:val="both"/>
      </w:pPr>
      <w:r>
        <w:rPr>
          <w:rFonts w:asciiTheme="minorHAnsi" w:hAnsiTheme="minorHAnsi" w:cstheme="minorHAnsi"/>
          <w:sz w:val="24"/>
          <w:szCs w:val="24"/>
        </w:rPr>
        <w:t>III - Pessoas jurídicas ou coletivos sem CNPJ que possuam equipe do projeto cultural majoritariamente composta por pessoas negras, indígenas ou com deficiência; e</w:t>
      </w:r>
    </w:p>
    <w:p w14:paraId="2A8CA7E1" w14:textId="77777777" w:rsidR="002F0260" w:rsidRDefault="00157834">
      <w:pPr>
        <w:spacing w:before="120" w:after="120" w:line="240" w:lineRule="auto"/>
        <w:ind w:right="120"/>
        <w:jc w:val="both"/>
      </w:pPr>
      <w:r>
        <w:rPr>
          <w:rFonts w:asciiTheme="minorHAnsi" w:hAnsiTheme="minorHAnsi" w:cstheme="minorHAnsi"/>
          <w:sz w:val="24"/>
          <w:szCs w:val="24"/>
        </w:rPr>
        <w:t>IV - Outras formas de composição que garantam o protagonismo de pessoas negras, indígenas ou com deficiência na pessoa jurídica ou no grupo e coletivo sem personalidade jurídica.]</w:t>
      </w:r>
    </w:p>
    <w:p w14:paraId="71112246" w14:textId="6495431B" w:rsidR="002F0260" w:rsidRDefault="00157834">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lastRenderedPageBreak/>
        <w:t xml:space="preserve">As pessoas físicas que compõem a pessoa jurídica ou o coletivo sem CNPJ devem preencher uma autodeclaração, conforme modelos do Anexo VII e Anexo VIII. </w:t>
      </w:r>
    </w:p>
    <w:p w14:paraId="4D3C48EF" w14:textId="77777777" w:rsidR="00360188" w:rsidRDefault="00360188">
      <w:pPr>
        <w:spacing w:before="120" w:after="120" w:line="240" w:lineRule="auto"/>
        <w:ind w:right="120"/>
        <w:jc w:val="both"/>
      </w:pPr>
    </w:p>
    <w:p w14:paraId="395CD8D5" w14:textId="77777777" w:rsidR="002F0260" w:rsidRDefault="00157834">
      <w:pPr>
        <w:numPr>
          <w:ilvl w:val="0"/>
          <w:numId w:val="1"/>
        </w:numPr>
        <w:spacing w:before="120" w:after="120" w:line="240" w:lineRule="auto"/>
        <w:ind w:right="120"/>
        <w:jc w:val="both"/>
      </w:pPr>
      <w:r>
        <w:rPr>
          <w:rFonts w:asciiTheme="minorHAnsi" w:hAnsiTheme="minorHAnsi" w:cstheme="minorHAnsi"/>
          <w:b/>
          <w:color w:val="000000"/>
          <w:sz w:val="24"/>
          <w:szCs w:val="24"/>
        </w:rPr>
        <w:t>COMO ELABORAR O PROJETO (PLANO DE TRABALHO) </w:t>
      </w:r>
    </w:p>
    <w:p w14:paraId="39F73188" w14:textId="77777777" w:rsidR="002F0260" w:rsidRDefault="00157834">
      <w:pPr>
        <w:numPr>
          <w:ilvl w:val="1"/>
          <w:numId w:val="1"/>
        </w:numPr>
        <w:spacing w:before="120" w:after="120" w:line="240" w:lineRule="auto"/>
        <w:ind w:right="120"/>
        <w:jc w:val="both"/>
      </w:pPr>
      <w:r>
        <w:rPr>
          <w:rFonts w:asciiTheme="minorHAnsi" w:hAnsiTheme="minorHAnsi" w:cstheme="minorHAnsi"/>
          <w:b/>
          <w:color w:val="000000"/>
          <w:sz w:val="24"/>
          <w:szCs w:val="24"/>
        </w:rPr>
        <w:t>Preenchimento do modelo</w:t>
      </w:r>
    </w:p>
    <w:p w14:paraId="5B33F330" w14:textId="77777777" w:rsidR="002F0260" w:rsidRDefault="00157834">
      <w:pPr>
        <w:spacing w:before="120" w:after="120" w:line="240" w:lineRule="auto"/>
        <w:ind w:right="120"/>
        <w:jc w:val="both"/>
      </w:pPr>
      <w:r>
        <w:rPr>
          <w:rFonts w:asciiTheme="minorHAnsi" w:hAnsiTheme="minorHAnsi" w:cstheme="minorHAnsi"/>
          <w:color w:val="000000"/>
          <w:sz w:val="24"/>
          <w:szCs w:val="24"/>
        </w:rPr>
        <w:t>O agente cultural deve preencher o Anexo II - Formulário de Inscrição/Plano de Trabalho, documento que contém a ficha de inscrição, a descrição do projeto e a planilha orçamentária.</w:t>
      </w:r>
    </w:p>
    <w:p w14:paraId="73056EE5" w14:textId="77777777" w:rsidR="002F0260" w:rsidRDefault="00157834">
      <w:pPr>
        <w:spacing w:before="120" w:after="120" w:line="240" w:lineRule="auto"/>
        <w:ind w:right="120"/>
        <w:jc w:val="both"/>
      </w:pPr>
      <w:r>
        <w:rPr>
          <w:rFonts w:asciiTheme="minorHAnsi" w:hAnsiTheme="minorHAnsi" w:cstheme="minorHAnsi"/>
          <w:color w:val="000000"/>
          <w:sz w:val="24"/>
          <w:szCs w:val="24"/>
        </w:rPr>
        <w:t>O agente cultural será o único responsável pela veracidade do projeto e documentos encaminhados, isentando o município de Presidente Castello Branco- SC</w:t>
      </w:r>
      <w:r>
        <w:rPr>
          <w:rFonts w:asciiTheme="minorHAnsi" w:hAnsiTheme="minorHAnsi" w:cstheme="minorHAnsi"/>
          <w:color w:val="FF0000"/>
          <w:sz w:val="24"/>
          <w:szCs w:val="24"/>
        </w:rPr>
        <w:t xml:space="preserve"> </w:t>
      </w:r>
      <w:r>
        <w:rPr>
          <w:rFonts w:asciiTheme="minorHAnsi" w:hAnsiTheme="minorHAnsi" w:cstheme="minorHAnsi"/>
          <w:color w:val="000000"/>
          <w:sz w:val="24"/>
          <w:szCs w:val="24"/>
        </w:rPr>
        <w:t xml:space="preserve">de qualquer responsabilidade civil ou penal. </w:t>
      </w:r>
    </w:p>
    <w:p w14:paraId="65CB93DA" w14:textId="77777777" w:rsidR="002F0260" w:rsidRDefault="00157834">
      <w:pPr>
        <w:numPr>
          <w:ilvl w:val="1"/>
          <w:numId w:val="1"/>
        </w:numPr>
        <w:spacing w:before="120" w:after="120" w:line="240" w:lineRule="auto"/>
        <w:ind w:right="120"/>
        <w:jc w:val="both"/>
      </w:pPr>
      <w:r>
        <w:rPr>
          <w:rFonts w:asciiTheme="minorHAnsi" w:hAnsiTheme="minorHAnsi" w:cstheme="minorHAnsi"/>
          <w:b/>
          <w:color w:val="000000"/>
          <w:sz w:val="24"/>
          <w:szCs w:val="24"/>
        </w:rPr>
        <w:t>Previsão de execução do projeto</w:t>
      </w:r>
    </w:p>
    <w:p w14:paraId="4DF3FC71" w14:textId="77777777" w:rsidR="002F0260" w:rsidRDefault="00157834">
      <w:pPr>
        <w:spacing w:before="120" w:after="120" w:line="240" w:lineRule="auto"/>
        <w:ind w:right="120"/>
        <w:jc w:val="both"/>
      </w:pPr>
      <w:r>
        <w:rPr>
          <w:rFonts w:asciiTheme="minorHAnsi" w:hAnsiTheme="minorHAnsi" w:cstheme="minorHAnsi"/>
          <w:color w:val="000000"/>
          <w:sz w:val="24"/>
          <w:szCs w:val="24"/>
        </w:rPr>
        <w:t xml:space="preserve">Os projetos apresentados deverão ser executados </w:t>
      </w:r>
      <w:r>
        <w:rPr>
          <w:rFonts w:asciiTheme="minorHAnsi" w:hAnsiTheme="minorHAnsi" w:cstheme="minorHAnsi"/>
          <w:sz w:val="24"/>
          <w:szCs w:val="24"/>
        </w:rPr>
        <w:t>06 (seis) meses prorrogáveis por mais 60 dias, com pedido de prorrogação.</w:t>
      </w:r>
    </w:p>
    <w:p w14:paraId="24286A9F" w14:textId="77777777" w:rsidR="002F0260" w:rsidRDefault="00157834">
      <w:pPr>
        <w:numPr>
          <w:ilvl w:val="1"/>
          <w:numId w:val="1"/>
        </w:numPr>
        <w:spacing w:before="120" w:after="120" w:line="240" w:lineRule="auto"/>
        <w:ind w:right="120"/>
        <w:jc w:val="both"/>
      </w:pPr>
      <w:r>
        <w:rPr>
          <w:rFonts w:asciiTheme="minorHAnsi" w:hAnsiTheme="minorHAnsi" w:cstheme="minorHAnsi"/>
          <w:b/>
          <w:color w:val="000000"/>
          <w:sz w:val="24"/>
          <w:szCs w:val="24"/>
        </w:rPr>
        <w:t>Custos do projeto</w:t>
      </w:r>
    </w:p>
    <w:p w14:paraId="3D8F1AFF" w14:textId="77777777" w:rsidR="002F0260" w:rsidRDefault="00157834">
      <w:pPr>
        <w:spacing w:before="120" w:after="120" w:line="240" w:lineRule="auto"/>
        <w:ind w:right="120"/>
        <w:jc w:val="both"/>
      </w:pPr>
      <w:r>
        <w:rPr>
          <w:rFonts w:asciiTheme="minorHAnsi" w:hAnsiTheme="minorHAnsi" w:cstheme="minorHAnsi"/>
          <w:color w:val="000000"/>
          <w:sz w:val="24"/>
          <w:szCs w:val="24"/>
        </w:rPr>
        <w:t>O agente cultural deve preencher a planilha orçamentária constante no Anexo II indicando os custos do projeto, por categoria, acompanhado dos valores condizentes com as práticas de mercado. O agente cultural pode informar qual a referência de preço utilizada, de acordo com as características e realidades do projeto.</w:t>
      </w:r>
    </w:p>
    <w:p w14:paraId="360B7C2F" w14:textId="77777777" w:rsidR="002F0260" w:rsidRDefault="00157834">
      <w:pPr>
        <w:spacing w:before="120" w:after="120" w:line="240" w:lineRule="auto"/>
        <w:ind w:right="120"/>
        <w:jc w:val="both"/>
      </w:pPr>
      <w:r>
        <w:rPr>
          <w:rFonts w:asciiTheme="minorHAnsi" w:hAnsiTheme="minorHAnsi" w:cstheme="minorHAnsi"/>
          <w:b/>
          <w:color w:val="000000"/>
          <w:sz w:val="24"/>
          <w:szCs w:val="24"/>
        </w:rPr>
        <w:t>Atenção!</w:t>
      </w:r>
      <w:r>
        <w:rPr>
          <w:rFonts w:asciiTheme="minorHAnsi" w:hAnsiTheme="minorHAnsi" w:cstheme="minorHAnsi"/>
          <w:color w:val="000000"/>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14:paraId="71A7DEDA" w14:textId="77777777" w:rsidR="002F0260" w:rsidRDefault="00157834">
      <w:pPr>
        <w:spacing w:before="120" w:after="120" w:line="240" w:lineRule="auto"/>
        <w:ind w:right="120"/>
        <w:jc w:val="both"/>
      </w:pPr>
      <w:r>
        <w:rPr>
          <w:rFonts w:asciiTheme="minorHAnsi" w:hAnsiTheme="minorHAnsi" w:cstheme="minorHAnsi"/>
          <w:b/>
          <w:color w:val="000000"/>
          <w:sz w:val="24"/>
          <w:szCs w:val="24"/>
        </w:rPr>
        <w:t>Atenção!</w:t>
      </w:r>
      <w:r>
        <w:rPr>
          <w:rFonts w:asciiTheme="minorHAnsi" w:hAnsiTheme="minorHAnsi" w:cstheme="minorHAnsi"/>
          <w:color w:val="000000"/>
          <w:sz w:val="24"/>
          <w:szCs w:val="24"/>
        </w:rPr>
        <w:t xml:space="preserve"> O valor solicitado não poderá ser superior ao valor máximo destinado a cada projeto, conforme Anexo I do presente edital.</w:t>
      </w:r>
    </w:p>
    <w:p w14:paraId="501D51D9" w14:textId="77777777" w:rsidR="002F0260" w:rsidRDefault="00157834">
      <w:pPr>
        <w:spacing w:before="120" w:after="120" w:line="240" w:lineRule="auto"/>
        <w:ind w:right="120"/>
        <w:jc w:val="both"/>
      </w:pPr>
      <w:r>
        <w:rPr>
          <w:rFonts w:asciiTheme="minorHAnsi" w:hAnsiTheme="minorHAnsi" w:cstheme="minorHAnsi"/>
          <w:b/>
          <w:color w:val="000000"/>
          <w:sz w:val="24"/>
          <w:szCs w:val="24"/>
        </w:rPr>
        <w:t>Atenção!</w:t>
      </w:r>
      <w:r>
        <w:rPr>
          <w:rFonts w:asciiTheme="minorHAnsi" w:eastAsia="Times New Roman" w:hAnsiTheme="minorHAnsi" w:cstheme="minorHAnsi"/>
          <w:color w:val="000000"/>
          <w:sz w:val="24"/>
          <w:szCs w:val="24"/>
        </w:rPr>
        <w:t xml:space="preserve"> </w:t>
      </w:r>
      <w:r>
        <w:rPr>
          <w:rFonts w:asciiTheme="minorHAnsi" w:hAnsiTheme="minorHAnsi" w:cstheme="minorHAnsi"/>
          <w:color w:val="000000"/>
          <w:sz w:val="24"/>
          <w:szCs w:val="24"/>
        </w:rPr>
        <w:t>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14:paraId="0FD9C707" w14:textId="77777777" w:rsidR="002F0260" w:rsidRDefault="00157834">
      <w:pPr>
        <w:spacing w:before="120" w:after="120" w:line="240" w:lineRule="auto"/>
        <w:ind w:right="120"/>
        <w:jc w:val="both"/>
      </w:pPr>
      <w:r>
        <w:rPr>
          <w:rFonts w:asciiTheme="minorHAnsi" w:hAnsiTheme="minorHAnsi" w:cstheme="minorHAnsi"/>
          <w:b/>
          <w:color w:val="000000"/>
          <w:sz w:val="24"/>
          <w:szCs w:val="24"/>
        </w:rPr>
        <w:t>Atenção!</w:t>
      </w:r>
      <w:r>
        <w:rPr>
          <w:rFonts w:asciiTheme="minorHAnsi" w:hAnsiTheme="minorHAnsi" w:cstheme="minorHAnsi"/>
          <w:color w:val="000000"/>
          <w:sz w:val="24"/>
          <w:szCs w:val="24"/>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14:paraId="30B51F2D" w14:textId="77777777" w:rsidR="002F0260" w:rsidRDefault="002F0260">
      <w:pPr>
        <w:spacing w:before="120" w:after="120" w:line="240" w:lineRule="auto"/>
        <w:ind w:right="120"/>
        <w:jc w:val="both"/>
        <w:rPr>
          <w:rFonts w:asciiTheme="minorHAnsi" w:hAnsiTheme="minorHAnsi" w:cstheme="minorHAnsi"/>
          <w:color w:val="000000"/>
          <w:sz w:val="24"/>
          <w:szCs w:val="24"/>
          <w:highlight w:val="cyan"/>
        </w:rPr>
      </w:pPr>
    </w:p>
    <w:p w14:paraId="2F79CDB3" w14:textId="77777777" w:rsidR="002F0260" w:rsidRDefault="00157834">
      <w:pPr>
        <w:numPr>
          <w:ilvl w:val="1"/>
          <w:numId w:val="1"/>
        </w:numPr>
        <w:spacing w:before="120" w:after="120" w:line="240" w:lineRule="auto"/>
        <w:ind w:right="120"/>
        <w:jc w:val="both"/>
      </w:pPr>
      <w:r>
        <w:rPr>
          <w:rFonts w:asciiTheme="minorHAnsi" w:hAnsiTheme="minorHAnsi" w:cstheme="minorHAnsi"/>
          <w:b/>
          <w:color w:val="000000"/>
          <w:sz w:val="24"/>
          <w:szCs w:val="24"/>
        </w:rPr>
        <w:t xml:space="preserve">Recursos de acessibilidade </w:t>
      </w:r>
    </w:p>
    <w:p w14:paraId="6ED52963"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lastRenderedPageBreak/>
        <w:t>Os projetos devem contar com medidas de acessibilidade física, atitudinal e comunicacional compatíveis com as suas características, nos termos do disposto na </w:t>
      </w:r>
      <w:hyperlink r:id="rId13">
        <w:r>
          <w:rPr>
            <w:rFonts w:asciiTheme="minorHAnsi" w:hAnsiTheme="minorHAnsi" w:cstheme="minorHAnsi"/>
            <w:color w:val="0000FF"/>
            <w:sz w:val="24"/>
            <w:szCs w:val="24"/>
            <w:u w:val="single"/>
          </w:rPr>
          <w:t>Lei nº 13.146, de 6 de julho de 2015</w:t>
        </w:r>
      </w:hyperlink>
      <w:r>
        <w:rPr>
          <w:rFonts w:asciiTheme="minorHAnsi" w:hAnsiTheme="minorHAnsi" w:cstheme="minorHAnsi"/>
          <w:color w:val="000000"/>
          <w:sz w:val="24"/>
          <w:szCs w:val="24"/>
        </w:rPr>
        <w:t> (Lei Brasileira de Inclusão da Pessoa com Deficiência).</w:t>
      </w:r>
    </w:p>
    <w:p w14:paraId="02A1A13F"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São medidas de acessibilidade:</w:t>
      </w:r>
    </w:p>
    <w:p w14:paraId="0DB39F1E"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I - No aspecto arquitetônico, recursos de acessibilidade para permitir o acesso de pessoas com mobilidade reduzida ou idosas aos locais onde se realizam as atividades culturais e a espaços acessórios, como banheiros, áreas de alimentação e circulação;</w:t>
      </w:r>
    </w:p>
    <w:p w14:paraId="3EEC0257"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II - No aspecto comunicacional, recursos de acessibilidade para permitir o acesso de pessoas com deficiência intelectual, auditiva ou visual ao conteúdo dos produtos culturais gerados pelo projeto, pela iniciativa ou pelo espaço; e</w:t>
      </w:r>
    </w:p>
    <w:p w14:paraId="7F22962C"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6CE81CA1"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Especificamente para pessoas com deficiência, mecanismos de protagonismo e participação poderão ser concretizados também por meio das seguintes iniciativas, entre outras:</w:t>
      </w:r>
    </w:p>
    <w:p w14:paraId="1F9F3611"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I - Adaptação de espaços culturais com residências inclusivas;</w:t>
      </w:r>
    </w:p>
    <w:p w14:paraId="39E9DB1B"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II - Utilização de tecnologias assistivas, ajudas técnicas e produtos com desenho universal;</w:t>
      </w:r>
    </w:p>
    <w:p w14:paraId="5B8765BC"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III - medidas de prevenção e erradicação de barreiras atitudinais;</w:t>
      </w:r>
    </w:p>
    <w:p w14:paraId="7456CFB6"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IV - Contratação de serviços de assistência por acompanhante; ou</w:t>
      </w:r>
    </w:p>
    <w:p w14:paraId="416B60F8"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V - Oferta de ações de formação e capacitação acessíveis a pessoas com deficiência.</w:t>
      </w:r>
    </w:p>
    <w:p w14:paraId="4F73DAA4" w14:textId="77777777" w:rsidR="002F0260" w:rsidRDefault="002F0260">
      <w:pPr>
        <w:spacing w:before="120" w:after="120" w:line="240" w:lineRule="auto"/>
        <w:ind w:right="120"/>
        <w:jc w:val="both"/>
        <w:rPr>
          <w:rFonts w:asciiTheme="minorHAnsi" w:hAnsiTheme="minorHAnsi" w:cstheme="minorHAnsi"/>
          <w:b/>
          <w:color w:val="000000"/>
          <w:sz w:val="24"/>
          <w:szCs w:val="24"/>
        </w:rPr>
      </w:pPr>
    </w:p>
    <w:p w14:paraId="2A97A989" w14:textId="77777777" w:rsidR="002F0260" w:rsidRDefault="00157834">
      <w:pPr>
        <w:numPr>
          <w:ilvl w:val="0"/>
          <w:numId w:val="1"/>
        </w:numPr>
        <w:spacing w:before="120" w:after="120" w:line="240" w:lineRule="auto"/>
        <w:ind w:right="120"/>
        <w:jc w:val="both"/>
      </w:pPr>
      <w:r>
        <w:rPr>
          <w:rFonts w:asciiTheme="minorHAnsi" w:hAnsiTheme="minorHAnsi" w:cstheme="minorHAnsi"/>
          <w:b/>
          <w:color w:val="000000"/>
          <w:sz w:val="24"/>
          <w:szCs w:val="24"/>
        </w:rPr>
        <w:t>ETAPA DE SELEÇÃO</w:t>
      </w:r>
    </w:p>
    <w:p w14:paraId="174FAC16" w14:textId="77777777" w:rsidR="002F0260" w:rsidRDefault="00157834">
      <w:pPr>
        <w:numPr>
          <w:ilvl w:val="1"/>
          <w:numId w:val="1"/>
        </w:numPr>
        <w:spacing w:before="120" w:after="120" w:line="240" w:lineRule="auto"/>
        <w:ind w:right="120"/>
        <w:jc w:val="both"/>
      </w:pPr>
      <w:r>
        <w:rPr>
          <w:rFonts w:asciiTheme="minorHAnsi" w:hAnsiTheme="minorHAnsi" w:cstheme="minorHAnsi"/>
          <w:b/>
          <w:color w:val="000000"/>
          <w:sz w:val="24"/>
          <w:szCs w:val="24"/>
        </w:rPr>
        <w:t>Quem analisa os projetos</w:t>
      </w:r>
    </w:p>
    <w:p w14:paraId="66898E1F" w14:textId="77777777" w:rsidR="002F0260" w:rsidRDefault="00157834">
      <w:pPr>
        <w:spacing w:before="240" w:after="240" w:line="256" w:lineRule="auto"/>
        <w:ind w:left="120"/>
        <w:jc w:val="both"/>
        <w:rPr>
          <w:rFonts w:asciiTheme="minorHAnsi" w:hAnsiTheme="minorHAnsi"/>
        </w:rPr>
      </w:pPr>
      <w:r>
        <w:rPr>
          <w:rFonts w:cstheme="minorHAnsi"/>
          <w:color w:val="000000"/>
          <w:sz w:val="24"/>
          <w:szCs w:val="24"/>
        </w:rPr>
        <w:t xml:space="preserve">Uma comissão de seleção vai avaliar os projetos. Todas as atividades serão registradas em ata. </w:t>
      </w:r>
    </w:p>
    <w:p w14:paraId="461E3C10" w14:textId="62FB2571" w:rsidR="002F0260" w:rsidRDefault="00157834">
      <w:pPr>
        <w:spacing w:before="240" w:after="240" w:line="256" w:lineRule="auto"/>
        <w:ind w:left="120"/>
        <w:jc w:val="both"/>
      </w:pPr>
      <w:r w:rsidRPr="00360188">
        <w:rPr>
          <w:rFonts w:asciiTheme="minorHAnsi" w:hAnsiTheme="minorHAnsi" w:cstheme="minorHAnsi"/>
          <w:color w:val="000000"/>
          <w:sz w:val="24"/>
          <w:szCs w:val="24"/>
        </w:rPr>
        <w:t xml:space="preserve">Farão parte desta comissão, no mínimo, </w:t>
      </w:r>
      <w:r w:rsidR="00360188" w:rsidRPr="00360188">
        <w:rPr>
          <w:rFonts w:asciiTheme="minorHAnsi" w:hAnsiTheme="minorHAnsi" w:cstheme="minorHAnsi"/>
          <w:color w:val="000000"/>
          <w:sz w:val="24"/>
          <w:szCs w:val="24"/>
        </w:rPr>
        <w:t>dois</w:t>
      </w:r>
      <w:r w:rsidRPr="00360188">
        <w:rPr>
          <w:rFonts w:asciiTheme="minorHAnsi" w:hAnsiTheme="minorHAnsi" w:cstheme="minorHAnsi"/>
          <w:color w:val="000000"/>
          <w:sz w:val="24"/>
          <w:szCs w:val="24"/>
        </w:rPr>
        <w:t xml:space="preserve"> </w:t>
      </w:r>
      <w:r w:rsidR="002B3ADD">
        <w:rPr>
          <w:rFonts w:asciiTheme="minorHAnsi" w:hAnsiTheme="minorHAnsi" w:cstheme="minorHAnsi"/>
          <w:color w:val="000000"/>
          <w:sz w:val="24"/>
          <w:szCs w:val="24"/>
        </w:rPr>
        <w:t>especialistas</w:t>
      </w:r>
      <w:r w:rsidRPr="00360188">
        <w:rPr>
          <w:rFonts w:asciiTheme="minorHAnsi" w:hAnsiTheme="minorHAnsi" w:cstheme="minorHAnsi"/>
          <w:color w:val="000000"/>
          <w:sz w:val="24"/>
          <w:szCs w:val="24"/>
        </w:rPr>
        <w:t xml:space="preserve"> externos contratados, sendo estes profissionais técnicos habilitados nas áreas da cultura e com experiências em análise e elaboração de projetos culturais</w:t>
      </w:r>
      <w:r>
        <w:rPr>
          <w:rFonts w:asciiTheme="minorHAnsi" w:hAnsiTheme="minorHAnsi" w:cstheme="minorHAnsi"/>
          <w:color w:val="000000"/>
          <w:sz w:val="24"/>
          <w:szCs w:val="24"/>
        </w:rPr>
        <w:t>,</w:t>
      </w:r>
      <w:r w:rsidR="002B3ADD">
        <w:rPr>
          <w:rFonts w:asciiTheme="minorHAnsi" w:hAnsiTheme="minorHAnsi" w:cstheme="minorHAnsi"/>
          <w:color w:val="000000"/>
          <w:sz w:val="24"/>
          <w:szCs w:val="24"/>
        </w:rPr>
        <w:t xml:space="preserve"> residentes em outros municípios fora da área de abrangência dos municípios que compõem a região da AMAUC,</w:t>
      </w:r>
      <w:r>
        <w:rPr>
          <w:rFonts w:asciiTheme="minorHAnsi" w:hAnsiTheme="minorHAnsi" w:cstheme="minorHAnsi"/>
          <w:color w:val="000000"/>
          <w:sz w:val="24"/>
          <w:szCs w:val="24"/>
        </w:rPr>
        <w:t xml:space="preserve"> com supervisão da COA (Comissão de Organização e Acompanhamento).</w:t>
      </w:r>
    </w:p>
    <w:p w14:paraId="105676CE" w14:textId="77777777" w:rsidR="002F0260" w:rsidRDefault="00157834">
      <w:pPr>
        <w:numPr>
          <w:ilvl w:val="1"/>
          <w:numId w:val="1"/>
        </w:numPr>
        <w:spacing w:before="120" w:after="120" w:line="240" w:lineRule="auto"/>
        <w:ind w:right="120"/>
        <w:jc w:val="both"/>
      </w:pPr>
      <w:r>
        <w:rPr>
          <w:rFonts w:asciiTheme="minorHAnsi" w:hAnsiTheme="minorHAnsi" w:cstheme="minorHAnsi"/>
          <w:b/>
          <w:color w:val="000000"/>
          <w:sz w:val="24"/>
          <w:szCs w:val="24"/>
        </w:rPr>
        <w:lastRenderedPageBreak/>
        <w:t>Quem não pode analisar os projetos</w:t>
      </w:r>
    </w:p>
    <w:p w14:paraId="60187D6C" w14:textId="77777777" w:rsidR="002F0260" w:rsidRDefault="002F0260">
      <w:pPr>
        <w:spacing w:before="120" w:after="120" w:line="240" w:lineRule="auto"/>
        <w:ind w:left="120" w:right="120"/>
        <w:jc w:val="both"/>
        <w:rPr>
          <w:rFonts w:asciiTheme="minorHAnsi" w:hAnsiTheme="minorHAnsi" w:cstheme="minorHAnsi"/>
          <w:color w:val="000000"/>
          <w:sz w:val="24"/>
          <w:szCs w:val="24"/>
        </w:rPr>
      </w:pPr>
    </w:p>
    <w:p w14:paraId="2690881B"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Os membros da comissão de seleção e respectivos suplentes ficam impedidos de participar da apreciação dos projetos quando:</w:t>
      </w:r>
    </w:p>
    <w:p w14:paraId="11C22E8E"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I - Tiverem interesse direto na matéria;</w:t>
      </w:r>
    </w:p>
    <w:p w14:paraId="6180C0A5"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II - Tenham participado como colaborador na elaboração do projeto;</w:t>
      </w:r>
    </w:p>
    <w:p w14:paraId="236B6996"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III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6ABE6BB1"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IV - Sejam parte em ação judicial ou administrativa em face do agente cultural ou do respectivo cônjuge ou companheiro.</w:t>
      </w:r>
    </w:p>
    <w:p w14:paraId="26365B17"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Caso o membro da comissão se enquadre nas situações de impedimento, deve comunicar à comissão, e deixar de atuar, imediatamente, caso contrário todos os atos praticados podem ser considerados nulos. </w:t>
      </w:r>
    </w:p>
    <w:p w14:paraId="0E514984" w14:textId="77777777" w:rsidR="002F0260" w:rsidRDefault="00157834">
      <w:pPr>
        <w:spacing w:before="120" w:after="120" w:line="240" w:lineRule="auto"/>
        <w:ind w:left="120" w:right="120"/>
        <w:jc w:val="both"/>
      </w:pPr>
      <w:r>
        <w:rPr>
          <w:rFonts w:asciiTheme="minorHAnsi" w:hAnsiTheme="minorHAnsi" w:cstheme="minorHAnsi"/>
          <w:b/>
          <w:color w:val="000000"/>
          <w:sz w:val="24"/>
          <w:szCs w:val="24"/>
        </w:rPr>
        <w:t xml:space="preserve">Atenção! </w:t>
      </w:r>
      <w:r>
        <w:rPr>
          <w:rFonts w:asciiTheme="minorHAnsi" w:hAnsiTheme="minorHAnsi" w:cstheme="minorHAnsi"/>
          <w:color w:val="000000"/>
          <w:sz w:val="24"/>
          <w:szCs w:val="24"/>
        </w:rPr>
        <w:t>Os parentes de que trata o item III são: pai, mãe, filho/filha, avô, avó, neto/neta, bisavô/bisavó, bisneto/bisneta, irmão/irmã, tio/tia, sobrinho/sobrinha, sogro/sogra, genro/nora, enteado/enteada, cunhado/cunhada.</w:t>
      </w:r>
    </w:p>
    <w:p w14:paraId="5F7DFD5B" w14:textId="77777777" w:rsidR="002F0260" w:rsidRDefault="002F0260">
      <w:pPr>
        <w:spacing w:before="120" w:after="120" w:line="240" w:lineRule="auto"/>
        <w:ind w:left="120" w:right="120"/>
        <w:jc w:val="both"/>
        <w:rPr>
          <w:rFonts w:asciiTheme="minorHAnsi" w:hAnsiTheme="minorHAnsi" w:cstheme="minorHAnsi"/>
          <w:color w:val="000000"/>
          <w:sz w:val="24"/>
          <w:szCs w:val="24"/>
        </w:rPr>
      </w:pPr>
    </w:p>
    <w:p w14:paraId="7F6D72EE" w14:textId="77777777" w:rsidR="002F0260" w:rsidRDefault="00157834">
      <w:pPr>
        <w:numPr>
          <w:ilvl w:val="1"/>
          <w:numId w:val="1"/>
        </w:numPr>
        <w:spacing w:before="120" w:after="120" w:line="240" w:lineRule="auto"/>
        <w:ind w:right="120"/>
        <w:jc w:val="both"/>
      </w:pPr>
      <w:r>
        <w:rPr>
          <w:rFonts w:asciiTheme="minorHAnsi" w:hAnsiTheme="minorHAnsi" w:cstheme="minorHAnsi"/>
          <w:b/>
          <w:color w:val="000000"/>
          <w:sz w:val="24"/>
          <w:szCs w:val="24"/>
        </w:rPr>
        <w:t xml:space="preserve">Análise do mérito cultural </w:t>
      </w:r>
    </w:p>
    <w:p w14:paraId="24DF23BA"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Os membros da comissão de seleção farão a análise de mérito cultural dos projetos.</w:t>
      </w:r>
    </w:p>
    <w:p w14:paraId="1F6A5570"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III deste edital.</w:t>
      </w:r>
    </w:p>
    <w:p w14:paraId="4D5C6C60"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Por análise comparativa compreende-se a análise dos itens individuais de cada projeto, e de seus impactos e relevância em relação a outros projetos inscritos na mesma categoria. A pontuação de cada projeto é atribuída em função desta comparação.</w:t>
      </w:r>
    </w:p>
    <w:p w14:paraId="6DB66BAD" w14:textId="77777777" w:rsidR="002F0260" w:rsidRDefault="002F0260">
      <w:pPr>
        <w:spacing w:before="120" w:after="120" w:line="240" w:lineRule="auto"/>
        <w:ind w:left="120" w:right="120"/>
        <w:jc w:val="both"/>
        <w:rPr>
          <w:rFonts w:asciiTheme="minorHAnsi" w:hAnsiTheme="minorHAnsi" w:cstheme="minorHAnsi"/>
          <w:b/>
          <w:color w:val="000000"/>
          <w:sz w:val="24"/>
          <w:szCs w:val="24"/>
        </w:rPr>
      </w:pPr>
    </w:p>
    <w:p w14:paraId="0A4DACA9" w14:textId="77777777" w:rsidR="002F0260" w:rsidRDefault="00157834">
      <w:pPr>
        <w:numPr>
          <w:ilvl w:val="1"/>
          <w:numId w:val="1"/>
        </w:numPr>
        <w:spacing w:before="120" w:after="120" w:line="240" w:lineRule="auto"/>
        <w:ind w:right="120"/>
        <w:jc w:val="both"/>
      </w:pPr>
      <w:r>
        <w:rPr>
          <w:rFonts w:asciiTheme="minorHAnsi" w:hAnsiTheme="minorHAnsi" w:cstheme="minorHAnsi"/>
          <w:b/>
          <w:color w:val="000000"/>
          <w:sz w:val="24"/>
          <w:szCs w:val="24"/>
        </w:rPr>
        <w:t>Análise da planilha orçamentária</w:t>
      </w:r>
    </w:p>
    <w:p w14:paraId="60E57695"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Os membros da comissão de seleção vão avaliar se os valores informados pelo agente cultural são compatíveis com os preços praticados no mercado.</w:t>
      </w:r>
    </w:p>
    <w:p w14:paraId="5E030BE4"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Os membros da comissão de seleção podem realizar a análise comparando os valores apresentados pelo agente cultural com tabelas referenciais de valores, ou com outros métodos de verificação.</w:t>
      </w:r>
    </w:p>
    <w:p w14:paraId="35EC1AE5" w14:textId="77777777" w:rsidR="002F0260" w:rsidRDefault="002F0260">
      <w:pPr>
        <w:spacing w:before="120" w:after="120" w:line="240" w:lineRule="auto"/>
        <w:ind w:left="120" w:right="120"/>
        <w:jc w:val="both"/>
        <w:rPr>
          <w:rFonts w:asciiTheme="minorHAnsi" w:hAnsiTheme="minorHAnsi" w:cstheme="minorHAnsi"/>
          <w:color w:val="000000"/>
          <w:sz w:val="24"/>
          <w:szCs w:val="24"/>
        </w:rPr>
      </w:pPr>
    </w:p>
    <w:p w14:paraId="3DD0A0B4" w14:textId="77777777" w:rsidR="002F0260" w:rsidRDefault="00157834">
      <w:pPr>
        <w:numPr>
          <w:ilvl w:val="1"/>
          <w:numId w:val="1"/>
        </w:numPr>
        <w:spacing w:before="120" w:after="120" w:line="240" w:lineRule="auto"/>
        <w:ind w:right="120"/>
        <w:jc w:val="both"/>
      </w:pPr>
      <w:r>
        <w:rPr>
          <w:rFonts w:asciiTheme="minorHAnsi" w:hAnsiTheme="minorHAnsi" w:cstheme="minorHAnsi"/>
          <w:b/>
          <w:color w:val="000000"/>
          <w:sz w:val="24"/>
          <w:szCs w:val="24"/>
        </w:rPr>
        <w:t>Valores incompatíveis com o mercado</w:t>
      </w:r>
    </w:p>
    <w:p w14:paraId="07B1E73F"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14:paraId="4F0104CC"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Caso o agente cultural discorde dos valores glosados (vetados) poderá apresentar recurso da etapa de seleção, conforme dispõe o 7.6.</w:t>
      </w:r>
    </w:p>
    <w:p w14:paraId="7521E6B0" w14:textId="77777777" w:rsidR="002F0260" w:rsidRDefault="002F0260">
      <w:pPr>
        <w:spacing w:before="120" w:after="120" w:line="240" w:lineRule="auto"/>
        <w:ind w:left="120" w:right="120"/>
        <w:jc w:val="both"/>
        <w:rPr>
          <w:rFonts w:asciiTheme="minorHAnsi" w:hAnsiTheme="minorHAnsi" w:cstheme="minorHAnsi"/>
          <w:color w:val="000000"/>
          <w:sz w:val="24"/>
          <w:szCs w:val="24"/>
        </w:rPr>
      </w:pPr>
    </w:p>
    <w:p w14:paraId="309BF350" w14:textId="77777777" w:rsidR="002F0260" w:rsidRDefault="00157834">
      <w:pPr>
        <w:numPr>
          <w:ilvl w:val="1"/>
          <w:numId w:val="1"/>
        </w:numPr>
        <w:spacing w:before="120" w:after="120" w:line="240" w:lineRule="auto"/>
        <w:ind w:right="120"/>
        <w:jc w:val="both"/>
      </w:pPr>
      <w:r>
        <w:rPr>
          <w:rFonts w:asciiTheme="minorHAnsi" w:hAnsiTheme="minorHAnsi" w:cstheme="minorHAnsi"/>
          <w:b/>
          <w:color w:val="000000"/>
          <w:sz w:val="24"/>
          <w:szCs w:val="24"/>
        </w:rPr>
        <w:t>Recurso da etapa de seleção</w:t>
      </w:r>
    </w:p>
    <w:p w14:paraId="69D203D3" w14:textId="77777777" w:rsidR="002F0260" w:rsidRDefault="00157834">
      <w:pPr>
        <w:spacing w:before="120" w:after="120" w:line="240" w:lineRule="auto"/>
        <w:ind w:left="120" w:right="120"/>
        <w:jc w:val="both"/>
        <w:rPr>
          <w:rFonts w:asciiTheme="minorHAnsi" w:hAnsiTheme="minorHAnsi"/>
        </w:rPr>
      </w:pPr>
      <w:r>
        <w:rPr>
          <w:rFonts w:cstheme="minorHAnsi"/>
          <w:color w:val="000000"/>
          <w:sz w:val="24"/>
          <w:szCs w:val="24"/>
        </w:rPr>
        <w:t>O resultado provisório da etapa de seleção será divulgado no diário oficial dos municípios de Santa Catarina (DOM/SC) e no site oficial do município de Presidente Castello Branco – SC.</w:t>
      </w:r>
    </w:p>
    <w:p w14:paraId="38E9A599"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 xml:space="preserve">Contra a decisão da fase de seleção, caberá recurso destinado à comissão de seleção, que deve ser apresentado por meio do e-mail </w:t>
      </w:r>
      <w:hyperlink r:id="rId14">
        <w:r>
          <w:rPr>
            <w:rStyle w:val="Hyperlink"/>
          </w:rPr>
          <w:t>cultura.editais@pcb.sc.gov.br</w:t>
        </w:r>
      </w:hyperlink>
      <w:r>
        <w:rPr>
          <w:rStyle w:val="Hyperlink"/>
        </w:rPr>
        <w:t xml:space="preserve"> </w:t>
      </w:r>
      <w:r>
        <w:rPr>
          <w:rFonts w:asciiTheme="minorHAnsi" w:hAnsiTheme="minorHAnsi" w:cstheme="minorHAnsi"/>
          <w:color w:val="000000"/>
          <w:sz w:val="24"/>
          <w:szCs w:val="24"/>
        </w:rPr>
        <w:t xml:space="preserve"> no prazo de 3 (três) dias úteis a contar da publicação do resultado, considerando-se para início da contagem o primeiro dia útil posterior à publicação.</w:t>
      </w:r>
    </w:p>
    <w:p w14:paraId="7682A04B"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Os recursos apresentados após o prazo não serão avaliados.</w:t>
      </w:r>
    </w:p>
    <w:p w14:paraId="0C4C428D" w14:textId="2B42A160" w:rsidR="002F0260" w:rsidRDefault="00157834">
      <w:pPr>
        <w:spacing w:before="120" w:after="120" w:line="240" w:lineRule="auto"/>
        <w:ind w:left="120" w:right="120"/>
        <w:jc w:val="both"/>
      </w:pPr>
      <w:r>
        <w:rPr>
          <w:rFonts w:asciiTheme="minorHAnsi" w:hAnsiTheme="minorHAnsi" w:cstheme="minorHAnsi"/>
          <w:color w:val="000000"/>
          <w:sz w:val="24"/>
          <w:szCs w:val="24"/>
        </w:rPr>
        <w:t xml:space="preserve">Após o julgamento dos recursos, o resultado final da etapa de seleção será </w:t>
      </w:r>
      <w:r w:rsidR="00360188">
        <w:rPr>
          <w:rFonts w:asciiTheme="minorHAnsi" w:hAnsiTheme="minorHAnsi" w:cstheme="minorHAnsi"/>
          <w:color w:val="000000"/>
          <w:sz w:val="24"/>
          <w:szCs w:val="24"/>
        </w:rPr>
        <w:t>divulgado no</w:t>
      </w:r>
      <w:r>
        <w:rPr>
          <w:rFonts w:asciiTheme="minorHAnsi" w:hAnsiTheme="minorHAnsi" w:cstheme="minorHAnsi"/>
          <w:color w:val="000000"/>
          <w:sz w:val="24"/>
          <w:szCs w:val="24"/>
        </w:rPr>
        <w:t xml:space="preserve"> site https://castellobranco.sc.gov.br/lei-aldir-blanc/</w:t>
      </w:r>
    </w:p>
    <w:p w14:paraId="64A1E4E0"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 </w:t>
      </w:r>
    </w:p>
    <w:p w14:paraId="31D6546B" w14:textId="77777777" w:rsidR="002F0260" w:rsidRDefault="00157834">
      <w:pPr>
        <w:numPr>
          <w:ilvl w:val="0"/>
          <w:numId w:val="1"/>
        </w:numPr>
        <w:spacing w:before="120" w:after="120" w:line="240" w:lineRule="auto"/>
        <w:ind w:right="120"/>
        <w:jc w:val="both"/>
      </w:pPr>
      <w:r>
        <w:rPr>
          <w:rFonts w:asciiTheme="minorHAnsi" w:hAnsiTheme="minorHAnsi" w:cstheme="minorHAnsi"/>
          <w:b/>
          <w:color w:val="000000"/>
          <w:sz w:val="24"/>
          <w:szCs w:val="24"/>
        </w:rPr>
        <w:t>REMANEJAMENTO DE VAGAS</w:t>
      </w:r>
    </w:p>
    <w:p w14:paraId="06716E0F" w14:textId="77777777" w:rsidR="002F0260" w:rsidRDefault="00157834">
      <w:pPr>
        <w:spacing w:before="120" w:after="120" w:line="240" w:lineRule="auto"/>
        <w:ind w:left="119" w:right="119"/>
        <w:jc w:val="both"/>
      </w:pPr>
      <w:r>
        <w:rPr>
          <w:rFonts w:asciiTheme="minorHAnsi" w:hAnsiTheme="minorHAnsi" w:cstheme="minorHAnsi"/>
          <w:color w:val="000000"/>
          <w:sz w:val="24"/>
          <w:szCs w:val="24"/>
        </w:rPr>
        <w:t>Caso alguma categoria não tenha todas as vagas preenchidas, os recursos que seriam inicialmente desta categoria poderão ser remanejados para outra, conforme as seguintes regras:</w:t>
      </w:r>
    </w:p>
    <w:p w14:paraId="4897D91D" w14:textId="77777777" w:rsidR="002F0260" w:rsidRDefault="00157834">
      <w:pPr>
        <w:pStyle w:val="PargrafodaLista"/>
        <w:numPr>
          <w:ilvl w:val="1"/>
          <w:numId w:val="1"/>
        </w:numPr>
        <w:spacing w:before="120" w:after="120" w:line="240" w:lineRule="auto"/>
        <w:ind w:right="119"/>
        <w:jc w:val="both"/>
      </w:pPr>
      <w:r>
        <w:rPr>
          <w:rFonts w:asciiTheme="minorHAnsi" w:hAnsiTheme="minorHAnsi" w:cstheme="minorHAnsi"/>
          <w:sz w:val="24"/>
          <w:szCs w:val="24"/>
        </w:rPr>
        <w:t>Os recursos não utilizados em uma categoria serão destinados aos projetos suplentes com maior pontuação, independente de categoria. Se o recurso financeiro for inferior ao do estabelecido na planilha orçamentária do projeto, poderá o proponente realizar a adequação orçamentária ou declinar em detrimento do próximo projeto suplente com maior nota.</w:t>
      </w:r>
    </w:p>
    <w:p w14:paraId="04711910" w14:textId="77777777" w:rsidR="002F0260" w:rsidRDefault="00157834">
      <w:pPr>
        <w:pStyle w:val="PargrafodaLista"/>
        <w:numPr>
          <w:ilvl w:val="1"/>
          <w:numId w:val="1"/>
        </w:numPr>
        <w:spacing w:before="120" w:after="120" w:line="240" w:lineRule="auto"/>
        <w:ind w:right="119"/>
        <w:jc w:val="both"/>
      </w:pPr>
      <w:r>
        <w:rPr>
          <w:rFonts w:asciiTheme="minorHAnsi" w:hAnsiTheme="minorHAnsi" w:cstheme="minorHAnsi"/>
          <w:sz w:val="24"/>
          <w:szCs w:val="24"/>
        </w:rPr>
        <w:t xml:space="preserve"> </w:t>
      </w:r>
      <w:r>
        <w:rPr>
          <w:color w:val="000000"/>
          <w:sz w:val="24"/>
          <w:szCs w:val="24"/>
        </w:rPr>
        <w:t>Se, ainda assim, restarem recursos, os mesmos serão divididos entre todos os proponentes, respeitando a proporcionalidade dos valores dos projetos.</w:t>
      </w:r>
    </w:p>
    <w:p w14:paraId="01DB2108" w14:textId="77777777" w:rsidR="002F0260" w:rsidRDefault="00157834">
      <w:pPr>
        <w:spacing w:before="120" w:after="120" w:line="240" w:lineRule="auto"/>
        <w:ind w:left="119" w:right="119"/>
        <w:jc w:val="both"/>
      </w:pPr>
      <w:r>
        <w:rPr>
          <w:rFonts w:asciiTheme="minorHAnsi" w:hAnsiTheme="minorHAnsi" w:cstheme="minorHAnsi"/>
          <w:color w:val="000000"/>
          <w:sz w:val="24"/>
          <w:szCs w:val="24"/>
        </w:rPr>
        <w:t>Caso não sejam preenchidas todas as vagas deste edital, os recursos remanescentes poderão ser utilizados em outro edital da PNAB.</w:t>
      </w:r>
    </w:p>
    <w:p w14:paraId="4E8ED572" w14:textId="77777777" w:rsidR="002F0260" w:rsidRDefault="00157834">
      <w:pP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w:t>
      </w:r>
    </w:p>
    <w:p w14:paraId="7BCDC74D" w14:textId="77777777" w:rsidR="00E94814" w:rsidRDefault="00E94814">
      <w:pPr>
        <w:spacing w:before="120" w:after="120" w:line="240" w:lineRule="auto"/>
        <w:ind w:left="120" w:right="120"/>
        <w:jc w:val="both"/>
      </w:pPr>
    </w:p>
    <w:p w14:paraId="589F5054" w14:textId="77777777" w:rsidR="002F0260" w:rsidRDefault="00157834">
      <w:pPr>
        <w:numPr>
          <w:ilvl w:val="0"/>
          <w:numId w:val="1"/>
        </w:numPr>
        <w:spacing w:before="120" w:after="120" w:line="240" w:lineRule="auto"/>
        <w:ind w:right="120"/>
        <w:jc w:val="both"/>
      </w:pPr>
      <w:r>
        <w:rPr>
          <w:rFonts w:asciiTheme="minorHAnsi" w:hAnsiTheme="minorHAnsi" w:cstheme="minorHAnsi"/>
          <w:b/>
          <w:color w:val="000000"/>
          <w:sz w:val="24"/>
          <w:szCs w:val="24"/>
        </w:rPr>
        <w:lastRenderedPageBreak/>
        <w:t>​ ETAPA DE HABILITAÇÃO </w:t>
      </w:r>
    </w:p>
    <w:p w14:paraId="7B4CE194" w14:textId="77777777" w:rsidR="002F0260" w:rsidRDefault="00157834">
      <w:pPr>
        <w:numPr>
          <w:ilvl w:val="1"/>
          <w:numId w:val="1"/>
        </w:numPr>
        <w:spacing w:before="120" w:after="120" w:line="240" w:lineRule="auto"/>
        <w:ind w:right="120"/>
        <w:jc w:val="both"/>
      </w:pPr>
      <w:r>
        <w:rPr>
          <w:b/>
          <w:bCs/>
          <w:color w:val="000000"/>
          <w:sz w:val="24"/>
          <w:szCs w:val="24"/>
        </w:rPr>
        <w:t>Documentos necessários</w:t>
      </w:r>
    </w:p>
    <w:p w14:paraId="4F76E041" w14:textId="77777777" w:rsidR="002F0260" w:rsidRDefault="00157834">
      <w:pPr>
        <w:spacing w:before="120" w:after="120" w:line="240" w:lineRule="auto"/>
        <w:ind w:right="120"/>
        <w:jc w:val="both"/>
      </w:pPr>
      <w:r>
        <w:rPr>
          <w:color w:val="000000"/>
          <w:sz w:val="24"/>
          <w:szCs w:val="24"/>
        </w:rPr>
        <w:t>O agente cultural responsável pelo projeto selecionado deverá encaminhar no prazo de 3 (três)</w:t>
      </w:r>
      <w:r>
        <w:rPr>
          <w:color w:val="FF0000"/>
          <w:sz w:val="24"/>
          <w:szCs w:val="24"/>
        </w:rPr>
        <w:t xml:space="preserve"> </w:t>
      </w:r>
      <w:r>
        <w:rPr>
          <w:sz w:val="24"/>
          <w:szCs w:val="24"/>
        </w:rPr>
        <w:t xml:space="preserve">úteis </w:t>
      </w:r>
      <w:r>
        <w:rPr>
          <w:color w:val="000000"/>
          <w:sz w:val="24"/>
          <w:szCs w:val="24"/>
        </w:rPr>
        <w:t xml:space="preserve">após a publicação do resultado final de seleção, pelo e-mail </w:t>
      </w:r>
      <w:hyperlink r:id="rId15">
        <w:r>
          <w:rPr>
            <w:rStyle w:val="Hyperlink"/>
          </w:rPr>
          <w:t>cultura.editais@pcb.sc.gov.br</w:t>
        </w:r>
      </w:hyperlink>
      <w:r>
        <w:rPr>
          <w:color w:val="FF0000"/>
          <w:sz w:val="24"/>
          <w:szCs w:val="24"/>
        </w:rPr>
        <w:t xml:space="preserve"> </w:t>
      </w:r>
      <w:r>
        <w:rPr>
          <w:color w:val="000000"/>
          <w:sz w:val="24"/>
          <w:szCs w:val="24"/>
        </w:rPr>
        <w:t>os seguintes documentos:</w:t>
      </w:r>
    </w:p>
    <w:p w14:paraId="1E85F043"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 xml:space="preserve">Se o agente cultural for </w:t>
      </w:r>
      <w:r>
        <w:rPr>
          <w:rFonts w:asciiTheme="minorHAnsi" w:hAnsiTheme="minorHAnsi" w:cstheme="minorHAnsi"/>
          <w:b/>
          <w:color w:val="000000"/>
          <w:sz w:val="24"/>
          <w:szCs w:val="24"/>
        </w:rPr>
        <w:t>pessoa física</w:t>
      </w:r>
      <w:r>
        <w:rPr>
          <w:rFonts w:asciiTheme="minorHAnsi" w:hAnsiTheme="minorHAnsi" w:cstheme="minorHAnsi"/>
          <w:color w:val="000000"/>
          <w:sz w:val="24"/>
          <w:szCs w:val="24"/>
        </w:rPr>
        <w:t xml:space="preserve">: </w:t>
      </w:r>
    </w:p>
    <w:p w14:paraId="135EFB3B"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I – Documento pessoal do agente cultural que contenha RG e CPF (Ex.: Carteira de Identidade, Carteira Nacional de Habilitação – CNH, Carteira de Trabalho, etc.);</w:t>
      </w:r>
    </w:p>
    <w:p w14:paraId="3DD8C573" w14:textId="7A7B3EBF" w:rsidR="002F0260" w:rsidRDefault="00157834">
      <w:pPr>
        <w:spacing w:before="120" w:after="120" w:line="240" w:lineRule="auto"/>
        <w:ind w:left="120" w:right="120"/>
        <w:jc w:val="both"/>
      </w:pPr>
      <w:r>
        <w:rPr>
          <w:rFonts w:asciiTheme="minorHAnsi" w:hAnsiTheme="minorHAnsi" w:cstheme="minorHAnsi"/>
          <w:color w:val="000000"/>
          <w:sz w:val="24"/>
          <w:szCs w:val="24"/>
        </w:rPr>
        <w:t xml:space="preserve">II - Certidão negativa de débitos relativos a créditos tributários federais e Dívida Ativa da </w:t>
      </w:r>
      <w:r w:rsidR="00701C2F">
        <w:rPr>
          <w:rFonts w:asciiTheme="minorHAnsi" w:hAnsiTheme="minorHAnsi" w:cstheme="minorHAnsi"/>
          <w:color w:val="000000"/>
          <w:sz w:val="24"/>
          <w:szCs w:val="24"/>
        </w:rPr>
        <w:t>União</w:t>
      </w:r>
      <w:r>
        <w:rPr>
          <w:rFonts w:asciiTheme="minorHAnsi" w:hAnsiTheme="minorHAnsi" w:cstheme="minorHAnsi"/>
          <w:color w:val="000000"/>
          <w:sz w:val="24"/>
          <w:szCs w:val="24"/>
        </w:rPr>
        <w:t>;</w:t>
      </w:r>
      <w:r>
        <w:rPr>
          <w:rFonts w:asciiTheme="minorHAnsi" w:hAnsiTheme="minorHAnsi" w:cstheme="minorHAnsi"/>
          <w:color w:val="000000"/>
          <w:sz w:val="24"/>
          <w:szCs w:val="24"/>
        </w:rPr>
        <w:br/>
        <w:t>III – Certidão negativa de débitos relativas aos créditos tributários estaduais e municipal;</w:t>
      </w:r>
    </w:p>
    <w:p w14:paraId="401B9D67"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IV - Certidão negativa de débitos trabalhistas - CNDT, emitida no site do Tribunal Superior do Trabalho; </w:t>
      </w:r>
    </w:p>
    <w:p w14:paraId="7E723CF9" w14:textId="77777777" w:rsidR="002F0260" w:rsidRDefault="00157834">
      <w:pPr>
        <w:spacing w:before="120" w:after="120" w:line="240" w:lineRule="auto"/>
        <w:ind w:left="120" w:right="120"/>
        <w:jc w:val="both"/>
        <w:rPr>
          <w:rFonts w:asciiTheme="minorHAnsi" w:hAnsiTheme="minorHAnsi"/>
        </w:rPr>
      </w:pPr>
      <w:r>
        <w:rPr>
          <w:rFonts w:cstheme="minorHAnsi"/>
          <w:color w:val="000000"/>
          <w:sz w:val="24"/>
          <w:szCs w:val="24"/>
        </w:rPr>
        <w:t xml:space="preserve">V - Comprovante de residência atualizado (90 dias), em nome do proponente. Na falta de um comprovante, deverá apresentar declaração de residência assinada pelo proprietário que estiver indicado na fatura e anexar um comprovante atualizado, conforme Anexo X; </w:t>
      </w:r>
    </w:p>
    <w:p w14:paraId="7F9A2460" w14:textId="77777777" w:rsidR="002F0260" w:rsidRDefault="002F0260">
      <w:pPr>
        <w:spacing w:before="120" w:after="120" w:line="240" w:lineRule="auto"/>
        <w:ind w:left="120" w:right="120"/>
        <w:jc w:val="both"/>
        <w:rPr>
          <w:rFonts w:asciiTheme="minorHAnsi" w:hAnsiTheme="minorHAnsi" w:cstheme="minorHAnsi"/>
          <w:b/>
          <w:color w:val="000000"/>
          <w:sz w:val="24"/>
          <w:szCs w:val="24"/>
        </w:rPr>
      </w:pPr>
    </w:p>
    <w:p w14:paraId="577263E5" w14:textId="77777777" w:rsidR="002F0260" w:rsidRDefault="00157834">
      <w:pPr>
        <w:spacing w:before="120" w:after="120" w:line="240" w:lineRule="auto"/>
        <w:ind w:left="120" w:right="120"/>
        <w:jc w:val="both"/>
      </w:pPr>
      <w:r>
        <w:rPr>
          <w:rFonts w:asciiTheme="minorHAnsi" w:hAnsiTheme="minorHAnsi" w:cstheme="minorHAnsi"/>
          <w:b/>
          <w:color w:val="000000"/>
          <w:sz w:val="24"/>
          <w:szCs w:val="24"/>
        </w:rPr>
        <w:t>Atenção!</w:t>
      </w:r>
      <w:r>
        <w:rPr>
          <w:rFonts w:asciiTheme="minorHAnsi" w:hAnsiTheme="minorHAnsi" w:cstheme="minorHAnsi"/>
          <w:color w:val="000000"/>
          <w:sz w:val="24"/>
          <w:szCs w:val="24"/>
        </w:rPr>
        <w:t xml:space="preserve">  A comprovação de residência poderá ser dispensada nas hipóteses de agentes culturais:</w:t>
      </w:r>
    </w:p>
    <w:p w14:paraId="5A6F2D1E"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I - Pertencentes a comunidade indígena, quilombola, cigana ou circense;</w:t>
      </w:r>
    </w:p>
    <w:p w14:paraId="7622CB6F"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II - Pertencentes a população nômade ou itinerante; ou</w:t>
      </w:r>
    </w:p>
    <w:p w14:paraId="2FE364F9"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III - que se encontrem em situação de rua.</w:t>
      </w:r>
    </w:p>
    <w:p w14:paraId="41A583D7" w14:textId="77777777" w:rsidR="002F0260" w:rsidRDefault="002F0260">
      <w:pPr>
        <w:spacing w:before="120" w:after="120" w:line="240" w:lineRule="auto"/>
        <w:ind w:left="120" w:right="120"/>
        <w:jc w:val="both"/>
        <w:rPr>
          <w:rFonts w:asciiTheme="minorHAnsi" w:hAnsiTheme="minorHAnsi" w:cstheme="minorHAnsi"/>
          <w:color w:val="000000"/>
          <w:sz w:val="24"/>
          <w:szCs w:val="24"/>
        </w:rPr>
      </w:pPr>
    </w:p>
    <w:p w14:paraId="05BFB1B7"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 xml:space="preserve">Se o agente cultural for </w:t>
      </w:r>
      <w:r>
        <w:rPr>
          <w:rFonts w:asciiTheme="minorHAnsi" w:hAnsiTheme="minorHAnsi" w:cstheme="minorHAnsi"/>
          <w:b/>
          <w:color w:val="000000"/>
          <w:sz w:val="24"/>
          <w:szCs w:val="24"/>
        </w:rPr>
        <w:t>pessoa jurídica</w:t>
      </w:r>
      <w:r>
        <w:rPr>
          <w:rFonts w:asciiTheme="minorHAnsi" w:hAnsiTheme="minorHAnsi" w:cstheme="minorHAnsi"/>
          <w:color w:val="000000"/>
          <w:sz w:val="24"/>
          <w:szCs w:val="24"/>
        </w:rPr>
        <w:t xml:space="preserve">: </w:t>
      </w:r>
    </w:p>
    <w:p w14:paraId="26116E75"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I - Inscrição no cadastro nacional de pessoa jurídica - CNPJ, emitida no site da Secretaria da Receita Federal do Brasil;</w:t>
      </w:r>
    </w:p>
    <w:p w14:paraId="05C74218"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II - Atos constitutivos, qual seja o contrato social, nos casos de pessoas jurídicas com fins lucrativos, ou estatuto, nos casos de organizações da sociedade civil;</w:t>
      </w:r>
    </w:p>
    <w:p w14:paraId="483F400D"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III – Documento pessoal do agente cultural que contenha RG e CPF (Ex.: Carteira de Identidade, Carteira Nacional de Habilitação – CNH, Carteira de Trabalho, etc.);</w:t>
      </w:r>
    </w:p>
    <w:p w14:paraId="3D890871"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IV - Certidão Negativa de Falência e Recuperação Judicial, expedida pelo Tribunal de Justiça Estadual, nos casos de pessoas jurídicas com fins lucrativos;</w:t>
      </w:r>
    </w:p>
    <w:p w14:paraId="4D15A919"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lastRenderedPageBreak/>
        <w:t>V - Certidão Negativa de Débitos relativos a Créditos Tributários Federais e à Dívida Ativa da União;</w:t>
      </w:r>
      <w:r>
        <w:rPr>
          <w:rFonts w:asciiTheme="minorHAnsi" w:hAnsiTheme="minorHAnsi" w:cstheme="minorHAnsi"/>
          <w:color w:val="000000"/>
          <w:sz w:val="24"/>
          <w:szCs w:val="24"/>
        </w:rPr>
        <w:br/>
        <w:t>VI - Certidões Negativa de Débitos Estaduais e Municipais;</w:t>
      </w:r>
    </w:p>
    <w:p w14:paraId="5304F9F3"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VII – Certificado de Regularidade do Fundo de Garantia do Tempo de Serviço - CRF/FGTS;</w:t>
      </w:r>
    </w:p>
    <w:p w14:paraId="00F5BF44"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IX - Certidão Negativa de Débitos Trabalhistas - CNDT, emitida no site do Tribunal Superior do Trabalho; </w:t>
      </w:r>
    </w:p>
    <w:p w14:paraId="6EB73AF7" w14:textId="77777777" w:rsidR="002F0260" w:rsidRDefault="002F0260">
      <w:pPr>
        <w:spacing w:before="120" w:after="120" w:line="240" w:lineRule="auto"/>
        <w:ind w:left="120" w:right="120"/>
        <w:jc w:val="both"/>
        <w:rPr>
          <w:rFonts w:asciiTheme="minorHAnsi" w:hAnsiTheme="minorHAnsi" w:cstheme="minorHAnsi"/>
          <w:color w:val="000000"/>
          <w:sz w:val="24"/>
          <w:szCs w:val="24"/>
        </w:rPr>
      </w:pPr>
    </w:p>
    <w:p w14:paraId="065DF678"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 xml:space="preserve">Se o agente cultural for </w:t>
      </w:r>
      <w:r>
        <w:rPr>
          <w:rFonts w:asciiTheme="minorHAnsi" w:hAnsiTheme="minorHAnsi" w:cstheme="minorHAnsi"/>
          <w:b/>
          <w:color w:val="000000"/>
          <w:sz w:val="24"/>
          <w:szCs w:val="24"/>
        </w:rPr>
        <w:t>grupo ou coletivo sem personalidade jurídica (sem CNPJ):</w:t>
      </w:r>
    </w:p>
    <w:p w14:paraId="5DC5056D"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I – Documento pessoal do agente cultural que contenha RG e CPF (Ex.: Carteira de Identidade, Carteira Nacional de Habilitação – CNH, Carteira de Trabalho, etc.);</w:t>
      </w:r>
    </w:p>
    <w:p w14:paraId="6A6E0A66"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II - Certidão Negativa de Débitos relativos a créditos tributários federais e Dívida Ativa da União em nome do representante do grupo;</w:t>
      </w:r>
      <w:r>
        <w:rPr>
          <w:rFonts w:asciiTheme="minorHAnsi" w:hAnsiTheme="minorHAnsi" w:cstheme="minorHAnsi"/>
          <w:color w:val="000000"/>
          <w:sz w:val="24"/>
          <w:szCs w:val="24"/>
        </w:rPr>
        <w:br/>
        <w:t>II - Certidões Negativas de Débitos relativas aos créditos tributários estaduais e municipais, expedidas pelo município de residência</w:t>
      </w:r>
      <w:r>
        <w:rPr>
          <w:rFonts w:asciiTheme="minorHAnsi" w:hAnsiTheme="minorHAnsi" w:cstheme="minorHAnsi"/>
          <w:color w:val="FF0000"/>
          <w:sz w:val="24"/>
          <w:szCs w:val="24"/>
        </w:rPr>
        <w:t xml:space="preserve"> </w:t>
      </w:r>
      <w:r>
        <w:rPr>
          <w:rFonts w:asciiTheme="minorHAnsi" w:hAnsiTheme="minorHAnsi" w:cstheme="minorHAnsi"/>
          <w:color w:val="000000"/>
          <w:sz w:val="24"/>
          <w:szCs w:val="24"/>
        </w:rPr>
        <w:t>em nome do representante do grupo;</w:t>
      </w:r>
    </w:p>
    <w:p w14:paraId="1A91E929"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IV - Certidão Negativa de Débitos Trabalhistas - CNDT, emitida no site do Tribunal Superior do Trabalho em nome do representante do grupo; </w:t>
      </w:r>
    </w:p>
    <w:p w14:paraId="6AAA9844"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V - Comprovante de residência, por meio da apresentação de contas relativas à residência ou de declaração assinada pelo agente cultural, em nome do representante do grupo.</w:t>
      </w:r>
    </w:p>
    <w:p w14:paraId="2DA068C2"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As certidões positivas com efeito de negativas servirão como certidões negativas, desde que não haja referência expressa de impossibilidade de celebrar instrumentos jurídicos com a administração pública.</w:t>
      </w:r>
    </w:p>
    <w:p w14:paraId="7DDF9E35" w14:textId="77777777" w:rsidR="002F0260" w:rsidRDefault="00157834">
      <w:pPr>
        <w:spacing w:before="120" w:after="120" w:line="240" w:lineRule="auto"/>
        <w:ind w:left="120" w:right="120"/>
        <w:jc w:val="both"/>
      </w:pPr>
      <w:r>
        <w:rPr>
          <w:rFonts w:asciiTheme="minorHAnsi" w:hAnsiTheme="minorHAnsi" w:cstheme="minorHAnsi"/>
          <w:b/>
          <w:color w:val="000000"/>
          <w:sz w:val="24"/>
          <w:szCs w:val="24"/>
        </w:rPr>
        <w:t xml:space="preserve">Atenção! </w:t>
      </w:r>
      <w:r>
        <w:rPr>
          <w:rFonts w:asciiTheme="minorHAnsi" w:hAnsiTheme="minorHAnsi" w:cstheme="minorHAnsi"/>
          <w:color w:val="000000"/>
          <w:sz w:val="24"/>
          <w:szCs w:val="24"/>
        </w:rPr>
        <w:t>Caso o agente cultural esteja em débito com o ente público responsável pela seleção e com a União não será possível o recebimento dos recursos de que trata este Edital.</w:t>
      </w:r>
    </w:p>
    <w:p w14:paraId="06C55F41" w14:textId="77777777" w:rsidR="002F0260" w:rsidRDefault="00157834">
      <w:pPr>
        <w:spacing w:before="120" w:after="120" w:line="240" w:lineRule="auto"/>
        <w:ind w:left="120" w:right="120"/>
        <w:jc w:val="both"/>
      </w:pPr>
      <w:bookmarkStart w:id="0" w:name="_Hlk167720092"/>
      <w:r>
        <w:rPr>
          <w:rFonts w:asciiTheme="minorHAnsi" w:hAnsiTheme="minorHAnsi" w:cstheme="minorHAnsi"/>
          <w:color w:val="000000"/>
          <w:sz w:val="24"/>
          <w:szCs w:val="24"/>
        </w:rPr>
        <w:t>Na hipótese de inabilitação de alguns contemplados, serão convocados outros agentes culturais para apresentarem os documentos de habilitação, obedecendo a ordem de classificação dos projetos.</w:t>
      </w:r>
      <w:bookmarkEnd w:id="0"/>
    </w:p>
    <w:p w14:paraId="5CE3E7CD" w14:textId="77777777" w:rsidR="002F0260" w:rsidRDefault="002F0260">
      <w:pPr>
        <w:spacing w:before="120" w:after="120" w:line="240" w:lineRule="auto"/>
        <w:ind w:left="120" w:right="120"/>
        <w:jc w:val="both"/>
        <w:rPr>
          <w:rFonts w:asciiTheme="minorHAnsi" w:hAnsiTheme="minorHAnsi" w:cstheme="minorHAnsi"/>
          <w:color w:val="000000"/>
          <w:sz w:val="24"/>
          <w:szCs w:val="24"/>
        </w:rPr>
      </w:pPr>
    </w:p>
    <w:p w14:paraId="2E407D3D" w14:textId="77777777" w:rsidR="002F0260" w:rsidRDefault="00157834">
      <w:pPr>
        <w:numPr>
          <w:ilvl w:val="1"/>
          <w:numId w:val="1"/>
        </w:numPr>
        <w:spacing w:before="120" w:after="120" w:line="240" w:lineRule="auto"/>
        <w:ind w:right="120"/>
        <w:jc w:val="both"/>
      </w:pPr>
      <w:r>
        <w:rPr>
          <w:rFonts w:asciiTheme="minorHAnsi" w:hAnsiTheme="minorHAnsi" w:cstheme="minorHAnsi"/>
          <w:b/>
          <w:color w:val="000000"/>
          <w:sz w:val="24"/>
          <w:szCs w:val="24"/>
        </w:rPr>
        <w:t>Recurso da etapa de habilitação</w:t>
      </w:r>
    </w:p>
    <w:p w14:paraId="7B1157DC"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 xml:space="preserve">Contra a decisão da fase de habilitação, caberá recurso destinado a Comissão de Organização e Acompanhamento que deve ser apresentado por meio do e-mail </w:t>
      </w:r>
      <w:hyperlink r:id="rId16">
        <w:r>
          <w:rPr>
            <w:rStyle w:val="Hyperlink"/>
          </w:rPr>
          <w:t>cultura.editais@pcb.sc.gov.br</w:t>
        </w:r>
      </w:hyperlink>
      <w:r>
        <w:rPr>
          <w:rFonts w:asciiTheme="minorHAnsi" w:hAnsiTheme="minorHAnsi" w:cstheme="minorHAnsi"/>
          <w:color w:val="000000"/>
          <w:sz w:val="24"/>
          <w:szCs w:val="24"/>
        </w:rPr>
        <w:t xml:space="preserve"> no prazo de até 3 (três) dias úteis a contar da publicação do resultado, considerando-se para início da contagem o primeiro dia útil posterior à publicação.</w:t>
      </w:r>
    </w:p>
    <w:p w14:paraId="636496CB"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lastRenderedPageBreak/>
        <w:t>Os recursos apresentados após o prazo não serão avaliados.</w:t>
      </w:r>
    </w:p>
    <w:p w14:paraId="24F9DDF6"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Após o julgamento dos recursos, o resultado final da etapa de habilitação será divulgado no Diário Oficial dos municípios e no site oficial do município.</w:t>
      </w:r>
    </w:p>
    <w:p w14:paraId="20C4F5A5"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Após essa etapa, não caberá mais recurso.</w:t>
      </w:r>
    </w:p>
    <w:p w14:paraId="3F107529" w14:textId="77777777" w:rsidR="002F0260" w:rsidRDefault="002F0260">
      <w:pPr>
        <w:spacing w:before="120" w:after="120" w:line="240" w:lineRule="auto"/>
        <w:ind w:left="120" w:right="120"/>
        <w:jc w:val="both"/>
        <w:rPr>
          <w:rFonts w:asciiTheme="minorHAnsi" w:hAnsiTheme="minorHAnsi" w:cstheme="minorHAnsi"/>
          <w:color w:val="000000"/>
          <w:sz w:val="24"/>
          <w:szCs w:val="24"/>
        </w:rPr>
      </w:pPr>
    </w:p>
    <w:p w14:paraId="756B84E7" w14:textId="77777777" w:rsidR="002F0260" w:rsidRDefault="00157834">
      <w:pPr>
        <w:numPr>
          <w:ilvl w:val="0"/>
          <w:numId w:val="1"/>
        </w:numPr>
        <w:spacing w:before="120" w:after="120" w:line="240" w:lineRule="auto"/>
        <w:ind w:right="120"/>
        <w:jc w:val="both"/>
      </w:pPr>
      <w:r>
        <w:rPr>
          <w:rFonts w:asciiTheme="minorHAnsi" w:hAnsiTheme="minorHAnsi" w:cstheme="minorHAnsi"/>
          <w:b/>
          <w:color w:val="000000"/>
          <w:sz w:val="24"/>
          <w:szCs w:val="24"/>
        </w:rPr>
        <w:t>ASSINATURA DO TERMO DE EXECUÇÃO CULTURAL E RECEBIMENTO DOS RECURSOS FINANCEIROS</w:t>
      </w:r>
    </w:p>
    <w:p w14:paraId="38D6780C" w14:textId="77777777" w:rsidR="002F0260" w:rsidRDefault="00157834">
      <w:pPr>
        <w:numPr>
          <w:ilvl w:val="1"/>
          <w:numId w:val="1"/>
        </w:numPr>
        <w:spacing w:before="120" w:after="120" w:line="240" w:lineRule="auto"/>
        <w:ind w:right="120"/>
        <w:jc w:val="both"/>
      </w:pPr>
      <w:r>
        <w:rPr>
          <w:rFonts w:asciiTheme="minorHAnsi" w:hAnsiTheme="minorHAnsi" w:cstheme="minorHAnsi"/>
          <w:b/>
          <w:color w:val="000000"/>
          <w:sz w:val="24"/>
          <w:szCs w:val="24"/>
        </w:rPr>
        <w:t>Termo de Execução Cultural</w:t>
      </w:r>
      <w:r>
        <w:rPr>
          <w:rFonts w:asciiTheme="minorHAnsi" w:hAnsiTheme="minorHAnsi" w:cstheme="minorHAnsi"/>
          <w:color w:val="000000"/>
          <w:sz w:val="24"/>
          <w:szCs w:val="24"/>
        </w:rPr>
        <w:t xml:space="preserve"> </w:t>
      </w:r>
    </w:p>
    <w:p w14:paraId="16C82E04"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Finalizada a fase de habilitação, o agente cultural contemplado será convocado a assinar o Termo de Execução Cultural, conforme Anexo IV deste Edital, de forma presencial ou eletrônica.</w:t>
      </w:r>
    </w:p>
    <w:p w14:paraId="189A1823"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O Termo de Execução Cultural corresponde ao documento a ser assinado pelo agente cultural selecionado neste Edital e pelo </w:t>
      </w:r>
      <w:r>
        <w:rPr>
          <w:rFonts w:asciiTheme="minorHAnsi" w:hAnsiTheme="minorHAnsi" w:cstheme="minorHAnsi"/>
          <w:sz w:val="24"/>
          <w:szCs w:val="24"/>
        </w:rPr>
        <w:t>MUNICÍPIO DE PRESIDENTE CASTELLO BRANCO</w:t>
      </w:r>
      <w:r>
        <w:rPr>
          <w:rFonts w:asciiTheme="minorHAnsi" w:hAnsiTheme="minorHAnsi" w:cstheme="minorHAnsi"/>
          <w:color w:val="FF0000"/>
          <w:sz w:val="24"/>
          <w:szCs w:val="24"/>
        </w:rPr>
        <w:t> </w:t>
      </w:r>
      <w:r>
        <w:rPr>
          <w:rFonts w:asciiTheme="minorHAnsi" w:hAnsiTheme="minorHAnsi" w:cstheme="minorHAnsi"/>
          <w:color w:val="000000"/>
          <w:sz w:val="24"/>
          <w:szCs w:val="24"/>
        </w:rPr>
        <w:t>contendo as obrigações dos assinantes do Termo.</w:t>
      </w:r>
    </w:p>
    <w:p w14:paraId="6A9CB188" w14:textId="77777777" w:rsidR="002F0260" w:rsidRDefault="002F0260">
      <w:pPr>
        <w:spacing w:before="120" w:after="120" w:line="240" w:lineRule="auto"/>
        <w:ind w:left="120" w:right="120"/>
        <w:jc w:val="both"/>
        <w:rPr>
          <w:rFonts w:asciiTheme="minorHAnsi" w:hAnsiTheme="minorHAnsi" w:cstheme="minorHAnsi"/>
          <w:color w:val="000000"/>
          <w:sz w:val="24"/>
          <w:szCs w:val="24"/>
        </w:rPr>
      </w:pPr>
    </w:p>
    <w:p w14:paraId="18539ECD" w14:textId="077DA3A7" w:rsidR="002F0260" w:rsidRDefault="00701C2F">
      <w:pPr>
        <w:numPr>
          <w:ilvl w:val="1"/>
          <w:numId w:val="1"/>
        </w:numPr>
        <w:spacing w:before="120" w:after="120" w:line="240" w:lineRule="auto"/>
        <w:ind w:right="120"/>
        <w:jc w:val="both"/>
      </w:pPr>
      <w:r>
        <w:rPr>
          <w:rFonts w:asciiTheme="minorHAnsi" w:hAnsiTheme="minorHAnsi" w:cstheme="minorHAnsi"/>
          <w:b/>
          <w:color w:val="000000"/>
          <w:sz w:val="24"/>
          <w:szCs w:val="24"/>
        </w:rPr>
        <w:t xml:space="preserve"> </w:t>
      </w:r>
      <w:r w:rsidR="00157834">
        <w:rPr>
          <w:rFonts w:asciiTheme="minorHAnsi" w:hAnsiTheme="minorHAnsi" w:cstheme="minorHAnsi"/>
          <w:b/>
          <w:color w:val="000000"/>
          <w:sz w:val="24"/>
          <w:szCs w:val="24"/>
        </w:rPr>
        <w:t>Recebimento dos recursos</w:t>
      </w:r>
      <w:r w:rsidR="00157834">
        <w:rPr>
          <w:rFonts w:asciiTheme="minorHAnsi" w:hAnsiTheme="minorHAnsi" w:cstheme="minorHAnsi"/>
          <w:color w:val="000000"/>
          <w:sz w:val="24"/>
          <w:szCs w:val="24"/>
        </w:rPr>
        <w:t xml:space="preserve"> </w:t>
      </w:r>
      <w:r w:rsidR="00157834">
        <w:rPr>
          <w:rFonts w:asciiTheme="minorHAnsi" w:hAnsiTheme="minorHAnsi" w:cstheme="minorHAnsi"/>
          <w:b/>
          <w:color w:val="000000"/>
          <w:sz w:val="24"/>
          <w:szCs w:val="24"/>
        </w:rPr>
        <w:t>financeiros</w:t>
      </w:r>
    </w:p>
    <w:p w14:paraId="5AFFE3A1"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Após a assinatura do Termo de Execução Cultural, o agente cultural receberá os recursos em conta bancária específica aberta para o recebimento dos recursos deste Edital em desembolso único.</w:t>
      </w:r>
    </w:p>
    <w:p w14:paraId="25CC8A6E"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 xml:space="preserve">Para recebimento dos recursos, o agente cultural deve abrir </w:t>
      </w:r>
      <w:r>
        <w:rPr>
          <w:rFonts w:asciiTheme="minorHAnsi" w:hAnsiTheme="minorHAnsi" w:cstheme="minorHAnsi"/>
          <w:b/>
          <w:bCs/>
          <w:color w:val="000000"/>
          <w:sz w:val="24"/>
          <w:szCs w:val="24"/>
        </w:rPr>
        <w:t>conta bancária específica</w:t>
      </w:r>
      <w:r>
        <w:rPr>
          <w:rFonts w:asciiTheme="minorHAnsi" w:hAnsiTheme="minorHAnsi" w:cstheme="minorHAnsi"/>
          <w:color w:val="000000"/>
          <w:sz w:val="24"/>
          <w:szCs w:val="24"/>
        </w:rPr>
        <w:t>, em instituição financeira pública, preferencialmente isenta de tarifas bancárias ou em instituição financeira privada em que não haja a cobrança de tarifas.</w:t>
      </w:r>
    </w:p>
    <w:p w14:paraId="32E769DD" w14:textId="77777777" w:rsidR="002F0260" w:rsidRDefault="00157834">
      <w:pPr>
        <w:spacing w:before="120" w:after="120" w:line="240" w:lineRule="auto"/>
        <w:ind w:right="120"/>
        <w:jc w:val="both"/>
      </w:pPr>
      <w:r>
        <w:rPr>
          <w:rFonts w:asciiTheme="minorHAnsi" w:hAnsiTheme="minorHAnsi" w:cstheme="minorHAnsi"/>
          <w:b/>
          <w:color w:val="000000"/>
          <w:sz w:val="24"/>
          <w:szCs w:val="24"/>
        </w:rPr>
        <w:t>Atenção!</w:t>
      </w:r>
      <w:r>
        <w:rPr>
          <w:rFonts w:asciiTheme="minorHAnsi" w:hAnsiTheme="minorHAnsi" w:cstheme="minorHAnsi"/>
          <w:color w:val="000000"/>
          <w:sz w:val="24"/>
          <w:szCs w:val="24"/>
        </w:rPr>
        <w:t xml:space="preserve"> A assinatura do Termo de Execução Cultural e o recebimento dos recursos estão condicionados à existência de disponibilidade orçamentária e financeira, caracterizando a seleção como expectativa de direito do agente cultural. </w:t>
      </w:r>
    </w:p>
    <w:p w14:paraId="1ECF74F7"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 </w:t>
      </w:r>
    </w:p>
    <w:p w14:paraId="17C6FD60" w14:textId="77777777" w:rsidR="002F0260" w:rsidRDefault="00157834">
      <w:pPr>
        <w:numPr>
          <w:ilvl w:val="0"/>
          <w:numId w:val="1"/>
        </w:numPr>
        <w:spacing w:before="120" w:after="120" w:line="240" w:lineRule="auto"/>
        <w:ind w:right="120"/>
        <w:jc w:val="both"/>
      </w:pPr>
      <w:r>
        <w:rPr>
          <w:rFonts w:asciiTheme="minorHAnsi" w:hAnsiTheme="minorHAnsi" w:cstheme="minorHAnsi"/>
          <w:b/>
          <w:color w:val="000000"/>
          <w:sz w:val="24"/>
          <w:szCs w:val="24"/>
        </w:rPr>
        <w:t>DIVULGAÇÃO DOS PROJETOS</w:t>
      </w:r>
    </w:p>
    <w:p w14:paraId="47F316F4"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 xml:space="preserve">Os produtos artístico-culturais e as peças de divulgação dos projetos exibirão as marcas do Governo federal e do </w:t>
      </w:r>
      <w:r>
        <w:rPr>
          <w:rFonts w:asciiTheme="minorHAnsi" w:hAnsiTheme="minorHAnsi" w:cstheme="minorHAnsi"/>
          <w:sz w:val="24"/>
          <w:szCs w:val="24"/>
        </w:rPr>
        <w:t xml:space="preserve">Município de Presidente Castello Branco </w:t>
      </w:r>
      <w:r>
        <w:rPr>
          <w:rFonts w:asciiTheme="minorHAnsi" w:hAnsiTheme="minorHAnsi" w:cstheme="minorHAnsi"/>
          <w:color w:val="000000"/>
          <w:sz w:val="24"/>
          <w:szCs w:val="24"/>
        </w:rPr>
        <w:t xml:space="preserve">de acordo com as orientações técnicas do manual de aplicação de marcas divulgado pelo Ministério da Cultura </w:t>
      </w:r>
      <w:r>
        <w:rPr>
          <w:rFonts w:cstheme="minorHAnsi"/>
          <w:color w:val="000000"/>
          <w:sz w:val="24"/>
          <w:szCs w:val="24"/>
        </w:rPr>
        <w:t>(https://www.gov.br/cultura/pt-br/assuntos/pnab/manualaldirblanc_ABERTO13.pdf)</w:t>
      </w:r>
      <w:r>
        <w:rPr>
          <w:rFonts w:asciiTheme="minorHAnsi" w:hAnsiTheme="minorHAnsi" w:cstheme="minorHAnsi"/>
          <w:color w:val="000000"/>
          <w:sz w:val="24"/>
          <w:szCs w:val="24"/>
        </w:rPr>
        <w:t>, observando as vedações existentes na Lei nº 9.504/1997 (Lei das Eleições) nos três meses que antecedem as eleições.</w:t>
      </w:r>
    </w:p>
    <w:p w14:paraId="53C468A1"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O material de divulgação dos projetos e seus produtos será disponibilizado em formatos acessíveis a pessoas com deficiência e conterá informações sobre os recursos de acessibilidade disponibilizados.</w:t>
      </w:r>
    </w:p>
    <w:p w14:paraId="30EEC819"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lastRenderedPageBreak/>
        <w:t>O material de divulgação deverá ter caráter educativo, informativo ou de orientação social, dela não podendo constar nomes, símbolos ou imagens que caracterizem promoção pessoal de autoridades ou servidores públicos, nos termos do § 1º do art. 37 da Constituição Federal.</w:t>
      </w:r>
    </w:p>
    <w:p w14:paraId="537F383A"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 </w:t>
      </w:r>
    </w:p>
    <w:p w14:paraId="6FEE70C7" w14:textId="77777777" w:rsidR="005E63B8" w:rsidRDefault="00157834" w:rsidP="005E63B8">
      <w:pPr>
        <w:numPr>
          <w:ilvl w:val="0"/>
          <w:numId w:val="1"/>
        </w:numPr>
        <w:spacing w:before="120" w:after="120" w:line="240" w:lineRule="auto"/>
        <w:ind w:right="120"/>
        <w:jc w:val="both"/>
      </w:pPr>
      <w:r>
        <w:rPr>
          <w:rFonts w:asciiTheme="minorHAnsi" w:hAnsiTheme="minorHAnsi" w:cstheme="minorHAnsi"/>
          <w:b/>
          <w:color w:val="000000"/>
          <w:sz w:val="24"/>
          <w:szCs w:val="24"/>
        </w:rPr>
        <w:t>MONITORAMENTO E AVALIAÇÃO DE RESULTADOS </w:t>
      </w:r>
    </w:p>
    <w:p w14:paraId="6BD8C6DA" w14:textId="486EE37F" w:rsidR="002F0260" w:rsidRDefault="005E63B8" w:rsidP="005E63B8">
      <w:pPr>
        <w:pStyle w:val="PargrafodaLista"/>
        <w:numPr>
          <w:ilvl w:val="1"/>
          <w:numId w:val="1"/>
        </w:numPr>
        <w:spacing w:before="120" w:after="120" w:line="240" w:lineRule="auto"/>
        <w:ind w:right="120"/>
        <w:jc w:val="both"/>
      </w:pPr>
      <w:r>
        <w:rPr>
          <w:rFonts w:asciiTheme="minorHAnsi" w:hAnsiTheme="minorHAnsi" w:cstheme="minorHAnsi"/>
          <w:b/>
          <w:color w:val="000000"/>
          <w:sz w:val="24"/>
          <w:szCs w:val="24"/>
        </w:rPr>
        <w:t xml:space="preserve"> </w:t>
      </w:r>
      <w:r w:rsidR="00157834" w:rsidRPr="005E63B8">
        <w:rPr>
          <w:rFonts w:asciiTheme="minorHAnsi" w:hAnsiTheme="minorHAnsi" w:cstheme="minorHAnsi"/>
          <w:b/>
          <w:color w:val="000000"/>
          <w:sz w:val="24"/>
          <w:szCs w:val="24"/>
        </w:rPr>
        <w:t>Monitoramento e avaliação realizados pela Comissão de Organização e Acompanhamento</w:t>
      </w:r>
    </w:p>
    <w:p w14:paraId="7D2A43B9" w14:textId="77777777" w:rsidR="00D3412C" w:rsidRDefault="00157834" w:rsidP="00D3412C">
      <w:pPr>
        <w:spacing w:before="120" w:after="120" w:line="240" w:lineRule="auto"/>
        <w:ind w:left="765" w:right="120"/>
        <w:jc w:val="both"/>
      </w:pPr>
      <w:r>
        <w:rPr>
          <w:rFonts w:cstheme="minorBidi"/>
          <w:color w:val="000000" w:themeColor="text1"/>
          <w:sz w:val="24"/>
          <w:szCs w:val="24"/>
        </w:rPr>
        <w:t xml:space="preserve">Os procedimentos de monitoramento e avaliação dos projetos culturais contemplados, assim como a </w:t>
      </w:r>
      <w:r w:rsidR="00701C2F">
        <w:rPr>
          <w:rFonts w:cstheme="minorBidi"/>
          <w:color w:val="000000" w:themeColor="text1"/>
          <w:sz w:val="24"/>
          <w:szCs w:val="24"/>
        </w:rPr>
        <w:t>prestação</w:t>
      </w:r>
      <w:r>
        <w:rPr>
          <w:rFonts w:cstheme="minorBidi"/>
          <w:color w:val="000000" w:themeColor="text1"/>
          <w:sz w:val="24"/>
          <w:szCs w:val="24"/>
        </w:rPr>
        <w:t xml:space="preserve"> de </w:t>
      </w:r>
      <w:r w:rsidR="00701C2F">
        <w:rPr>
          <w:rFonts w:cstheme="minorBidi"/>
          <w:color w:val="000000" w:themeColor="text1"/>
          <w:sz w:val="24"/>
          <w:szCs w:val="24"/>
        </w:rPr>
        <w:t>informação</w:t>
      </w:r>
      <w:r>
        <w:rPr>
          <w:rFonts w:cstheme="minorBidi"/>
          <w:color w:val="000000" w:themeColor="text1"/>
          <w:sz w:val="24"/>
          <w:szCs w:val="24"/>
        </w:rPr>
        <w:t xml:space="preserve"> à </w:t>
      </w:r>
      <w:r w:rsidR="00701C2F">
        <w:rPr>
          <w:rFonts w:cstheme="minorBidi"/>
          <w:color w:val="000000" w:themeColor="text1"/>
          <w:sz w:val="24"/>
          <w:szCs w:val="24"/>
        </w:rPr>
        <w:t>administração</w:t>
      </w:r>
      <w:r>
        <w:rPr>
          <w:rFonts w:cstheme="minorBidi"/>
          <w:color w:val="000000" w:themeColor="text1"/>
          <w:sz w:val="24"/>
          <w:szCs w:val="24"/>
        </w:rPr>
        <w:t xml:space="preserve"> </w:t>
      </w:r>
      <w:r w:rsidR="00701C2F">
        <w:rPr>
          <w:rFonts w:cstheme="minorBidi"/>
          <w:color w:val="000000" w:themeColor="text1"/>
          <w:sz w:val="24"/>
          <w:szCs w:val="24"/>
        </w:rPr>
        <w:t>pública</w:t>
      </w:r>
      <w:r>
        <w:rPr>
          <w:rFonts w:cstheme="minorBidi"/>
          <w:color w:val="000000" w:themeColor="text1"/>
          <w:sz w:val="24"/>
          <w:szCs w:val="24"/>
        </w:rPr>
        <w:t xml:space="preserve">, observarão a Lei nº 14.903/2024 e o Decreto nº 11.453/2023 que dispõem sobre os mecanismos de fomento do sistema de financiamento à cultura, observadas </w:t>
      </w:r>
      <w:r w:rsidR="00701C2F">
        <w:rPr>
          <w:rFonts w:cstheme="minorBidi"/>
          <w:color w:val="000000" w:themeColor="text1"/>
          <w:sz w:val="24"/>
          <w:szCs w:val="24"/>
        </w:rPr>
        <w:t>as</w:t>
      </w:r>
      <w:r>
        <w:rPr>
          <w:rFonts w:cstheme="minorBidi"/>
          <w:color w:val="000000" w:themeColor="text1"/>
          <w:sz w:val="24"/>
          <w:szCs w:val="24"/>
        </w:rPr>
        <w:t xml:space="preserve"> </w:t>
      </w:r>
      <w:r w:rsidR="00701C2F">
        <w:rPr>
          <w:rFonts w:cstheme="minorBidi"/>
          <w:color w:val="000000" w:themeColor="text1"/>
          <w:sz w:val="24"/>
          <w:szCs w:val="24"/>
        </w:rPr>
        <w:t>exigências</w:t>
      </w:r>
      <w:r>
        <w:rPr>
          <w:rFonts w:cstheme="minorBidi"/>
          <w:color w:val="000000" w:themeColor="text1"/>
          <w:sz w:val="24"/>
          <w:szCs w:val="24"/>
        </w:rPr>
        <w:t xml:space="preserve"> legais de </w:t>
      </w:r>
      <w:r w:rsidR="00701C2F">
        <w:rPr>
          <w:rFonts w:cstheme="minorBidi"/>
          <w:color w:val="000000" w:themeColor="text1"/>
          <w:sz w:val="24"/>
          <w:szCs w:val="24"/>
        </w:rPr>
        <w:t>simplificação</w:t>
      </w:r>
      <w:r>
        <w:rPr>
          <w:rFonts w:cstheme="minorBidi"/>
          <w:color w:val="000000" w:themeColor="text1"/>
          <w:sz w:val="24"/>
          <w:szCs w:val="24"/>
        </w:rPr>
        <w:t xml:space="preserve"> e de foco no cumprimento do objeto.</w:t>
      </w:r>
      <w:r w:rsidR="00D3412C">
        <w:t xml:space="preserve"> </w:t>
      </w:r>
    </w:p>
    <w:p w14:paraId="5BEA0E6A" w14:textId="1BF0C559" w:rsidR="002F0260" w:rsidRPr="00D3412C" w:rsidRDefault="00D3412C" w:rsidP="00D3412C">
      <w:pPr>
        <w:pStyle w:val="PargrafodaLista"/>
        <w:numPr>
          <w:ilvl w:val="1"/>
          <w:numId w:val="1"/>
        </w:numPr>
        <w:spacing w:before="120" w:after="120" w:line="240" w:lineRule="auto"/>
        <w:ind w:right="120"/>
        <w:jc w:val="both"/>
      </w:pPr>
      <w:r>
        <w:rPr>
          <w:rFonts w:asciiTheme="minorHAnsi" w:hAnsiTheme="minorHAnsi" w:cstheme="minorHAnsi"/>
          <w:b/>
          <w:color w:val="000000"/>
          <w:sz w:val="24"/>
          <w:szCs w:val="24"/>
        </w:rPr>
        <w:t xml:space="preserve"> </w:t>
      </w:r>
      <w:r w:rsidR="00157834" w:rsidRPr="00D3412C">
        <w:rPr>
          <w:rFonts w:asciiTheme="minorHAnsi" w:hAnsiTheme="minorHAnsi" w:cstheme="minorHAnsi"/>
          <w:b/>
          <w:color w:val="000000"/>
          <w:sz w:val="24"/>
          <w:szCs w:val="24"/>
        </w:rPr>
        <w:t>Como o agente cultural presta contas ao Departamento De Cultura Da Secretaria Municipal De Educação Cultura E Desporto Do Município De Presidente Castello Branco</w:t>
      </w:r>
    </w:p>
    <w:p w14:paraId="3D37ED3F"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 xml:space="preserve">O agente cultural deve prestar contas por meio da apresentação do Relatório Final de Execução do Objeto, conforme documento constante no Anexo V deste edital. </w:t>
      </w:r>
    </w:p>
    <w:p w14:paraId="2BB6DDE7" w14:textId="18EB2ED6" w:rsidR="002F0260" w:rsidRPr="00701C2F" w:rsidRDefault="00157834" w:rsidP="00701C2F">
      <w:pPr>
        <w:spacing w:before="120" w:after="120" w:line="240" w:lineRule="auto"/>
        <w:ind w:left="120" w:right="120"/>
        <w:jc w:val="both"/>
      </w:pPr>
      <w:r>
        <w:rPr>
          <w:rFonts w:asciiTheme="minorHAnsi" w:hAnsiTheme="minorHAnsi" w:cstheme="minorHAnsi"/>
          <w:color w:val="000000"/>
          <w:sz w:val="24"/>
          <w:szCs w:val="24"/>
        </w:rPr>
        <w:t xml:space="preserve">O Relatório Final de Execução do Objeto deve ser apresentado via e-mail </w:t>
      </w:r>
      <w:hyperlink r:id="rId17">
        <w:r>
          <w:rPr>
            <w:rStyle w:val="Hyperlink"/>
          </w:rPr>
          <w:t>cultura.editais@pcb.sc.gov.br</w:t>
        </w:r>
      </w:hyperlink>
      <w:r>
        <w:rPr>
          <w:rFonts w:asciiTheme="minorHAnsi" w:hAnsiTheme="minorHAnsi" w:cstheme="minorHAnsi"/>
          <w:color w:val="000000"/>
          <w:sz w:val="24"/>
          <w:szCs w:val="24"/>
        </w:rPr>
        <w:t xml:space="preserve"> com o título “Prestação de Contas PNAB” </w:t>
      </w:r>
      <w:r w:rsidR="005A6443">
        <w:rPr>
          <w:rFonts w:asciiTheme="minorHAnsi" w:hAnsiTheme="minorHAnsi" w:cstheme="minorHAnsi"/>
          <w:color w:val="000000"/>
          <w:sz w:val="24"/>
          <w:szCs w:val="24"/>
        </w:rPr>
        <w:t>até 30</w:t>
      </w:r>
      <w:r>
        <w:rPr>
          <w:rFonts w:asciiTheme="minorHAnsi" w:hAnsiTheme="minorHAnsi" w:cstheme="minorHAnsi"/>
          <w:color w:val="000000"/>
          <w:sz w:val="24"/>
          <w:szCs w:val="24"/>
        </w:rPr>
        <w:t xml:space="preserve"> (trinta) dias a contar do fim da vigência do Termo de Execução Cultural.</w:t>
      </w:r>
    </w:p>
    <w:p w14:paraId="216BC0AF"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O Relatório de Execução Financeira será exigido somente nas seguintes hipóteses:</w:t>
      </w:r>
    </w:p>
    <w:p w14:paraId="3DCBC447"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I - Quando não estiver comprovado o cumprimento do objeto por meio da apresentação do Relatório Final de Execução do Objeto; ou</w:t>
      </w:r>
    </w:p>
    <w:p w14:paraId="4D35B54E"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II - Quando for recebida, pela administração pública, denúncia de irregularidade na execução da ação cultural, mediante juízo de admissibilidade que avaliará os elementos fáticos apresentados.</w:t>
      </w:r>
    </w:p>
    <w:p w14:paraId="20793F30" w14:textId="77777777" w:rsidR="002F0260" w:rsidRDefault="00157834">
      <w:pPr>
        <w:spacing w:before="120" w:after="120" w:line="240" w:lineRule="auto"/>
        <w:ind w:left="120" w:right="120"/>
        <w:jc w:val="both"/>
      </w:pPr>
      <w:r>
        <w:rPr>
          <w:rFonts w:asciiTheme="minorHAnsi" w:hAnsiTheme="minorHAnsi" w:cstheme="minorHAnsi"/>
          <w:color w:val="000000"/>
          <w:sz w:val="24"/>
          <w:szCs w:val="24"/>
        </w:rPr>
        <w:t> </w:t>
      </w:r>
    </w:p>
    <w:p w14:paraId="6679E3B6" w14:textId="2F67DFE4" w:rsidR="002F0260" w:rsidRPr="00D3412C" w:rsidRDefault="00157834" w:rsidP="00D3412C">
      <w:pPr>
        <w:pStyle w:val="PargrafodaLista"/>
        <w:numPr>
          <w:ilvl w:val="0"/>
          <w:numId w:val="20"/>
        </w:numPr>
        <w:spacing w:before="120" w:after="120" w:line="240" w:lineRule="auto"/>
        <w:ind w:right="120"/>
        <w:jc w:val="both"/>
      </w:pPr>
      <w:r w:rsidRPr="00D3412C">
        <w:rPr>
          <w:rFonts w:asciiTheme="minorHAnsi" w:hAnsiTheme="minorHAnsi" w:cstheme="minorHAnsi"/>
          <w:b/>
          <w:color w:val="000000"/>
          <w:sz w:val="24"/>
          <w:szCs w:val="24"/>
        </w:rPr>
        <w:t>DISPOSIÇÕES FINAIS</w:t>
      </w:r>
    </w:p>
    <w:p w14:paraId="3F0505A5" w14:textId="77777777" w:rsidR="00D3412C" w:rsidRDefault="00D3412C" w:rsidP="00D3412C">
      <w:pPr>
        <w:pStyle w:val="PargrafodaLista"/>
        <w:spacing w:before="120" w:after="120" w:line="240" w:lineRule="auto"/>
        <w:ind w:right="120"/>
        <w:jc w:val="both"/>
      </w:pPr>
    </w:p>
    <w:p w14:paraId="6D219DB3" w14:textId="292279E0" w:rsidR="002F0260" w:rsidRDefault="00157834" w:rsidP="00D3412C">
      <w:pPr>
        <w:pStyle w:val="PargrafodaLista"/>
        <w:numPr>
          <w:ilvl w:val="1"/>
          <w:numId w:val="20"/>
        </w:numPr>
        <w:spacing w:before="120" w:after="120" w:line="240" w:lineRule="auto"/>
        <w:ind w:right="120"/>
        <w:jc w:val="both"/>
      </w:pPr>
      <w:r w:rsidRPr="00D3412C">
        <w:rPr>
          <w:rFonts w:asciiTheme="minorHAnsi" w:hAnsiTheme="minorHAnsi" w:cstheme="minorHAnsi"/>
          <w:b/>
          <w:color w:val="000000"/>
          <w:sz w:val="24"/>
          <w:szCs w:val="24"/>
        </w:rPr>
        <w:t>Desclassificação de projetos</w:t>
      </w:r>
    </w:p>
    <w:p w14:paraId="3DABBB09" w14:textId="77777777" w:rsidR="002F0260" w:rsidRDefault="00157834">
      <w:pPr>
        <w:spacing w:before="120" w:after="120" w:line="240" w:lineRule="auto"/>
        <w:ind w:right="120"/>
        <w:jc w:val="both"/>
      </w:pPr>
      <w:r>
        <w:rPr>
          <w:rFonts w:asciiTheme="minorHAnsi" w:hAnsiTheme="minorHAnsi" w:cstheme="minorHAnsi"/>
          <w:color w:val="000000"/>
          <w:sz w:val="24"/>
          <w:szCs w:val="24"/>
        </w:rPr>
        <w:t>Os projetos que apresentem quaisquer formas de preconceito de origem, raça, etnia, gênero, cor, idade ou outras formas de discriminação serão desclassificados, com fundamento no disposto no </w:t>
      </w:r>
      <w:hyperlink r:id="rId18" w:anchor="art3iv" w:history="1">
        <w:r>
          <w:rPr>
            <w:rFonts w:asciiTheme="minorHAnsi" w:hAnsiTheme="minorHAnsi" w:cstheme="minorHAnsi"/>
            <w:color w:val="000000"/>
            <w:sz w:val="24"/>
            <w:szCs w:val="24"/>
          </w:rPr>
          <w:t>inciso IV do caput do art. 3º da Constituição Federal,</w:t>
        </w:r>
      </w:hyperlink>
      <w:r>
        <w:rPr>
          <w:rFonts w:asciiTheme="minorHAnsi" w:hAnsiTheme="minorHAnsi" w:cstheme="minorHAnsi"/>
          <w:color w:val="000000"/>
          <w:sz w:val="24"/>
          <w:szCs w:val="24"/>
        </w:rPr>
        <w:t> garantidos o contraditório e a ampla defesa.</w:t>
      </w:r>
    </w:p>
    <w:p w14:paraId="5B5AF5AA" w14:textId="77777777" w:rsidR="00D3412C" w:rsidRDefault="00157834" w:rsidP="00D3412C">
      <w:pPr>
        <w:spacing w:before="120" w:after="120" w:line="240" w:lineRule="auto"/>
        <w:ind w:right="120"/>
        <w:jc w:val="both"/>
      </w:pPr>
      <w:r>
        <w:rPr>
          <w:rFonts w:asciiTheme="minorHAnsi" w:hAnsiTheme="minorHAnsi" w:cstheme="minorHAnsi"/>
          <w:b/>
          <w:color w:val="000000"/>
          <w:sz w:val="24"/>
          <w:szCs w:val="24"/>
        </w:rPr>
        <w:t>Atenção!</w:t>
      </w:r>
      <w:r>
        <w:rPr>
          <w:rFonts w:asciiTheme="minorHAnsi" w:hAnsiTheme="minorHAnsi" w:cstheme="minorHAnsi"/>
          <w:color w:val="000000"/>
          <w:sz w:val="24"/>
          <w:szCs w:val="24"/>
        </w:rPr>
        <w:t xml:space="preserve"> Eventuais irregularidades constatadas a qualquer tempo, implicarão na desclassificação do agente cultural. </w:t>
      </w:r>
    </w:p>
    <w:p w14:paraId="1E92249D" w14:textId="77777777" w:rsidR="00D3412C" w:rsidRPr="00D3412C" w:rsidRDefault="00157834" w:rsidP="00D3412C">
      <w:pPr>
        <w:pStyle w:val="PargrafodaLista"/>
        <w:numPr>
          <w:ilvl w:val="1"/>
          <w:numId w:val="20"/>
        </w:numPr>
        <w:spacing w:before="120" w:after="120" w:line="240" w:lineRule="auto"/>
        <w:ind w:right="120"/>
        <w:jc w:val="both"/>
      </w:pPr>
      <w:r w:rsidRPr="00D3412C">
        <w:rPr>
          <w:rFonts w:asciiTheme="minorHAnsi" w:hAnsiTheme="minorHAnsi" w:cstheme="minorHAnsi"/>
          <w:b/>
          <w:color w:val="000000"/>
          <w:sz w:val="24"/>
          <w:szCs w:val="24"/>
        </w:rPr>
        <w:lastRenderedPageBreak/>
        <w:t>Acompanhamento das etapas do edital</w:t>
      </w:r>
    </w:p>
    <w:p w14:paraId="53CA35C9" w14:textId="5545BC2F" w:rsidR="002F0260" w:rsidRDefault="00D3412C" w:rsidP="00D3412C">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O </w:t>
      </w:r>
      <w:r w:rsidR="00157834" w:rsidRPr="00D3412C">
        <w:rPr>
          <w:rFonts w:asciiTheme="minorHAnsi" w:hAnsiTheme="minorHAnsi" w:cstheme="minorHAnsi"/>
          <w:color w:val="000000"/>
          <w:sz w:val="24"/>
          <w:szCs w:val="24"/>
        </w:rPr>
        <w:t xml:space="preserve">presente Edital e os seus anexos estão disponíveis no site </w:t>
      </w:r>
      <w:hyperlink r:id="rId19" w:history="1">
        <w:r w:rsidRPr="00E760C6">
          <w:rPr>
            <w:rStyle w:val="Hyperlink"/>
            <w:rFonts w:asciiTheme="minorHAnsi" w:hAnsiTheme="minorHAnsi" w:cstheme="minorHAnsi"/>
            <w:sz w:val="24"/>
            <w:szCs w:val="24"/>
          </w:rPr>
          <w:t>https://castellobranco.sc.gov.br/lei-aldir-blanc/</w:t>
        </w:r>
      </w:hyperlink>
    </w:p>
    <w:p w14:paraId="3D833013" w14:textId="77777777" w:rsidR="00D3412C" w:rsidRDefault="00157834" w:rsidP="00D3412C">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O acompanhamento de todas as etapas deste Edital e a observância quanto aos prazos são de inteira responsabilidade dos agentes culturais. Para tanto, devem ficar atentos às publicações no </w:t>
      </w:r>
      <w:hyperlink r:id="rId20" w:history="1">
        <w:r w:rsidR="00D3412C" w:rsidRPr="00E760C6">
          <w:rPr>
            <w:rStyle w:val="Hyperlink"/>
            <w:rFonts w:asciiTheme="minorHAnsi" w:hAnsiTheme="minorHAnsi" w:cstheme="minorHAnsi"/>
            <w:sz w:val="24"/>
            <w:szCs w:val="24"/>
          </w:rPr>
          <w:t>https://castellobranco.sc.gov.br/lei-aldir-blanc/</w:t>
        </w:r>
      </w:hyperlink>
      <w:r w:rsidR="00D3412C">
        <w:rPr>
          <w:rFonts w:asciiTheme="minorHAnsi" w:hAnsiTheme="minorHAnsi" w:cstheme="minorHAnsi"/>
          <w:color w:val="000000"/>
          <w:sz w:val="24"/>
          <w:szCs w:val="24"/>
        </w:rPr>
        <w:t>.</w:t>
      </w:r>
    </w:p>
    <w:p w14:paraId="179B5D3F" w14:textId="395488E5" w:rsidR="002F0260" w:rsidRPr="00D3412C" w:rsidRDefault="00157834" w:rsidP="00D3412C">
      <w:pPr>
        <w:pStyle w:val="PargrafodaLista"/>
        <w:numPr>
          <w:ilvl w:val="1"/>
          <w:numId w:val="20"/>
        </w:numPr>
        <w:spacing w:before="120" w:after="120" w:line="240" w:lineRule="auto"/>
        <w:ind w:right="120"/>
        <w:jc w:val="both"/>
        <w:rPr>
          <w:rFonts w:asciiTheme="minorHAnsi" w:hAnsiTheme="minorHAnsi" w:cstheme="minorHAnsi"/>
          <w:color w:val="000000"/>
          <w:sz w:val="24"/>
          <w:szCs w:val="24"/>
        </w:rPr>
      </w:pPr>
      <w:r w:rsidRPr="00D3412C">
        <w:rPr>
          <w:rFonts w:asciiTheme="minorHAnsi" w:hAnsiTheme="minorHAnsi" w:cstheme="minorHAnsi"/>
          <w:b/>
          <w:color w:val="000000"/>
          <w:sz w:val="24"/>
          <w:szCs w:val="24"/>
        </w:rPr>
        <w:t>Informações adicionais</w:t>
      </w:r>
    </w:p>
    <w:p w14:paraId="3E54EC04" w14:textId="77777777" w:rsidR="002F0260" w:rsidRDefault="00157834">
      <w:pPr>
        <w:spacing w:before="120" w:after="120" w:line="240" w:lineRule="auto"/>
        <w:ind w:right="120"/>
        <w:jc w:val="both"/>
      </w:pPr>
      <w:r>
        <w:rPr>
          <w:rFonts w:asciiTheme="minorHAnsi" w:hAnsiTheme="minorHAnsi" w:cstheme="minorHAnsi"/>
          <w:color w:val="000000"/>
          <w:sz w:val="24"/>
          <w:szCs w:val="24"/>
        </w:rPr>
        <w:t xml:space="preserve">Demais informações podem ser obtidas pelo e-mail </w:t>
      </w:r>
      <w:hyperlink r:id="rId21">
        <w:r>
          <w:rPr>
            <w:rStyle w:val="Hyperlink"/>
          </w:rPr>
          <w:t>cultura.editais@pcb.sc.gov.br</w:t>
        </w:r>
      </w:hyperlink>
      <w:r>
        <w:rPr>
          <w:rStyle w:val="Hyperlink"/>
        </w:rPr>
        <w:t xml:space="preserve"> </w:t>
      </w:r>
      <w:r>
        <w:rPr>
          <w:rFonts w:asciiTheme="minorHAnsi" w:hAnsiTheme="minorHAnsi" w:cstheme="minorHAnsi"/>
          <w:color w:val="000000"/>
          <w:sz w:val="24"/>
          <w:szCs w:val="24"/>
        </w:rPr>
        <w:t>e telefone/WhatsApp </w:t>
      </w:r>
      <w:r>
        <w:rPr>
          <w:rFonts w:asciiTheme="minorHAnsi" w:hAnsiTheme="minorHAnsi" w:cstheme="minorHAnsi"/>
          <w:sz w:val="24"/>
          <w:szCs w:val="24"/>
        </w:rPr>
        <w:t>(49) 99997-1365.</w:t>
      </w:r>
    </w:p>
    <w:p w14:paraId="223021DD" w14:textId="6B2433C7" w:rsidR="002F0260" w:rsidRPr="00D3412C" w:rsidRDefault="00157834" w:rsidP="00D3412C">
      <w:pPr>
        <w:spacing w:before="120" w:after="120" w:line="240" w:lineRule="auto"/>
        <w:ind w:right="120"/>
        <w:jc w:val="both"/>
      </w:pPr>
      <w:r>
        <w:rPr>
          <w:rFonts w:asciiTheme="minorHAnsi" w:hAnsiTheme="minorHAnsi" w:cstheme="minorHAnsi"/>
          <w:color w:val="000000"/>
          <w:sz w:val="24"/>
          <w:szCs w:val="24"/>
        </w:rPr>
        <w:t>Os casos omissos ficarão a cargo da Comissão de Organização e Acompanhamento do presente edital.</w:t>
      </w:r>
    </w:p>
    <w:p w14:paraId="2B8FE2C5" w14:textId="66E340EB" w:rsidR="002F0260" w:rsidRDefault="00157834" w:rsidP="00D3412C">
      <w:pPr>
        <w:pStyle w:val="PargrafodaLista"/>
        <w:numPr>
          <w:ilvl w:val="1"/>
          <w:numId w:val="20"/>
        </w:numPr>
        <w:spacing w:before="120" w:after="120" w:line="240" w:lineRule="auto"/>
        <w:ind w:right="120"/>
        <w:jc w:val="both"/>
      </w:pPr>
      <w:r w:rsidRPr="00D3412C">
        <w:rPr>
          <w:rFonts w:asciiTheme="minorHAnsi" w:hAnsiTheme="minorHAnsi" w:cstheme="minorHAnsi"/>
          <w:b/>
          <w:color w:val="000000"/>
          <w:sz w:val="24"/>
          <w:szCs w:val="24"/>
        </w:rPr>
        <w:t>Validade do resultado deste edital</w:t>
      </w:r>
    </w:p>
    <w:p w14:paraId="49FB5DFB" w14:textId="77777777" w:rsidR="002F0260" w:rsidRDefault="00157834">
      <w:pPr>
        <w:spacing w:before="120" w:after="120" w:line="240" w:lineRule="auto"/>
        <w:ind w:right="120"/>
        <w:jc w:val="both"/>
      </w:pPr>
      <w:r>
        <w:rPr>
          <w:rFonts w:asciiTheme="minorHAnsi" w:hAnsiTheme="minorHAnsi" w:cstheme="minorHAnsi"/>
          <w:color w:val="000000"/>
          <w:sz w:val="24"/>
          <w:szCs w:val="24"/>
        </w:rPr>
        <w:t>O resultado do chamamento público regido por este Edital terá validade até 60 dias</w:t>
      </w:r>
      <w:r>
        <w:rPr>
          <w:rFonts w:asciiTheme="minorHAnsi" w:hAnsiTheme="minorHAnsi" w:cstheme="minorHAnsi"/>
          <w:color w:val="FF0000"/>
          <w:sz w:val="24"/>
          <w:szCs w:val="24"/>
        </w:rPr>
        <w:t xml:space="preserve"> </w:t>
      </w:r>
      <w:r>
        <w:rPr>
          <w:rFonts w:asciiTheme="minorHAnsi" w:hAnsiTheme="minorHAnsi" w:cstheme="minorHAnsi"/>
          <w:color w:val="000000"/>
          <w:sz w:val="24"/>
          <w:szCs w:val="24"/>
        </w:rPr>
        <w:t>após a publicação do resultado final.</w:t>
      </w:r>
    </w:p>
    <w:p w14:paraId="788D306A" w14:textId="1FC03880" w:rsidR="002F0260" w:rsidRDefault="00157834" w:rsidP="00D3412C">
      <w:pPr>
        <w:pStyle w:val="PargrafodaLista"/>
        <w:numPr>
          <w:ilvl w:val="1"/>
          <w:numId w:val="20"/>
        </w:numPr>
        <w:spacing w:before="120" w:after="120" w:line="240" w:lineRule="auto"/>
        <w:ind w:right="120"/>
        <w:jc w:val="both"/>
      </w:pPr>
      <w:bookmarkStart w:id="1" w:name="_Hlk174951236"/>
      <w:r w:rsidRPr="00D3412C">
        <w:rPr>
          <w:rFonts w:asciiTheme="minorHAnsi" w:hAnsiTheme="minorHAnsi" w:cstheme="minorHAnsi"/>
          <w:b/>
          <w:color w:val="000000"/>
          <w:sz w:val="24"/>
          <w:szCs w:val="24"/>
        </w:rPr>
        <w:t>Anexos do edital</w:t>
      </w:r>
    </w:p>
    <w:bookmarkEnd w:id="1"/>
    <w:p w14:paraId="747B202C" w14:textId="77777777" w:rsidR="00856926" w:rsidRDefault="00856926" w:rsidP="00D3412C">
      <w:pPr>
        <w:spacing w:before="120" w:after="120" w:line="240" w:lineRule="auto"/>
        <w:ind w:right="120"/>
        <w:jc w:val="both"/>
      </w:pPr>
      <w:r w:rsidRPr="00D3412C">
        <w:rPr>
          <w:rFonts w:asciiTheme="minorHAnsi" w:hAnsiTheme="minorHAnsi" w:cstheme="minorHAnsi"/>
          <w:color w:val="000000"/>
          <w:sz w:val="24"/>
          <w:szCs w:val="24"/>
        </w:rPr>
        <w:t>Compõem este Edital os seguintes anexos: </w:t>
      </w:r>
    </w:p>
    <w:p w14:paraId="328E3FE8" w14:textId="77777777" w:rsidR="00856926" w:rsidRDefault="00856926" w:rsidP="00D3412C">
      <w:pPr>
        <w:spacing w:before="120" w:after="120" w:line="240" w:lineRule="auto"/>
        <w:ind w:left="360" w:right="120"/>
        <w:jc w:val="both"/>
      </w:pPr>
      <w:r w:rsidRPr="00D3412C">
        <w:rPr>
          <w:rFonts w:asciiTheme="minorHAnsi" w:hAnsiTheme="minorHAnsi" w:cstheme="minorHAnsi"/>
          <w:b/>
          <w:bCs/>
          <w:color w:val="000000"/>
          <w:sz w:val="24"/>
          <w:szCs w:val="24"/>
        </w:rPr>
        <w:t>Anexo I</w:t>
      </w:r>
      <w:r w:rsidRPr="00D3412C">
        <w:rPr>
          <w:rFonts w:asciiTheme="minorHAnsi" w:hAnsiTheme="minorHAnsi" w:cstheme="minorHAnsi"/>
          <w:color w:val="000000"/>
          <w:sz w:val="24"/>
          <w:szCs w:val="24"/>
        </w:rPr>
        <w:t xml:space="preserve"> - Categorias de apoio;</w:t>
      </w:r>
    </w:p>
    <w:p w14:paraId="16366DF1" w14:textId="77777777" w:rsidR="00856926" w:rsidRDefault="00856926" w:rsidP="00D3412C">
      <w:pPr>
        <w:spacing w:before="120" w:after="120" w:line="240" w:lineRule="auto"/>
        <w:ind w:left="360" w:right="120"/>
        <w:jc w:val="both"/>
      </w:pPr>
      <w:r w:rsidRPr="00D3412C">
        <w:rPr>
          <w:rFonts w:asciiTheme="minorHAnsi" w:hAnsiTheme="minorHAnsi" w:cstheme="minorHAnsi"/>
          <w:b/>
          <w:bCs/>
          <w:color w:val="000000"/>
          <w:sz w:val="24"/>
          <w:szCs w:val="24"/>
        </w:rPr>
        <w:t>Anexo II</w:t>
      </w:r>
      <w:r w:rsidRPr="00D3412C">
        <w:rPr>
          <w:rFonts w:asciiTheme="minorHAnsi" w:hAnsiTheme="minorHAnsi" w:cstheme="minorHAnsi"/>
          <w:color w:val="000000"/>
          <w:sz w:val="24"/>
          <w:szCs w:val="24"/>
        </w:rPr>
        <w:t xml:space="preserve"> - Formulário de Inscrição/Plano de Trabalho;</w:t>
      </w:r>
    </w:p>
    <w:p w14:paraId="4124750B" w14:textId="77777777" w:rsidR="00856926" w:rsidRDefault="00856926" w:rsidP="00D3412C">
      <w:pPr>
        <w:spacing w:before="120" w:after="120" w:line="240" w:lineRule="auto"/>
        <w:ind w:left="360" w:right="120"/>
        <w:jc w:val="both"/>
      </w:pPr>
      <w:r w:rsidRPr="00D3412C">
        <w:rPr>
          <w:rFonts w:asciiTheme="minorHAnsi" w:hAnsiTheme="minorHAnsi" w:cstheme="minorHAnsi"/>
          <w:b/>
          <w:bCs/>
          <w:color w:val="000000"/>
          <w:sz w:val="24"/>
          <w:szCs w:val="24"/>
        </w:rPr>
        <w:t>Anexo III</w:t>
      </w:r>
      <w:r w:rsidRPr="00D3412C">
        <w:rPr>
          <w:rFonts w:asciiTheme="minorHAnsi" w:hAnsiTheme="minorHAnsi" w:cstheme="minorHAnsi"/>
          <w:color w:val="000000"/>
          <w:sz w:val="24"/>
          <w:szCs w:val="24"/>
        </w:rPr>
        <w:t xml:space="preserve"> - Critérios de seleção</w:t>
      </w:r>
    </w:p>
    <w:p w14:paraId="2EAAED35" w14:textId="77777777" w:rsidR="00856926" w:rsidRDefault="00856926" w:rsidP="00D3412C">
      <w:pPr>
        <w:spacing w:before="120" w:after="120" w:line="240" w:lineRule="auto"/>
        <w:ind w:left="360" w:right="120"/>
        <w:jc w:val="both"/>
      </w:pPr>
      <w:r w:rsidRPr="00D3412C">
        <w:rPr>
          <w:rFonts w:asciiTheme="minorHAnsi" w:hAnsiTheme="minorHAnsi" w:cstheme="minorHAnsi"/>
          <w:b/>
          <w:bCs/>
          <w:color w:val="000000"/>
          <w:sz w:val="24"/>
          <w:szCs w:val="24"/>
        </w:rPr>
        <w:t>Anexo IV</w:t>
      </w:r>
      <w:r w:rsidRPr="00D3412C">
        <w:rPr>
          <w:rFonts w:asciiTheme="minorHAnsi" w:hAnsiTheme="minorHAnsi" w:cstheme="minorHAnsi"/>
          <w:color w:val="000000"/>
          <w:sz w:val="24"/>
          <w:szCs w:val="24"/>
        </w:rPr>
        <w:t xml:space="preserve"> - Termo de Execução Cultural;</w:t>
      </w:r>
    </w:p>
    <w:p w14:paraId="6E5AC54B" w14:textId="77777777" w:rsidR="00856926" w:rsidRDefault="00856926" w:rsidP="00D3412C">
      <w:pPr>
        <w:spacing w:before="120" w:after="120" w:line="240" w:lineRule="auto"/>
        <w:ind w:left="360" w:right="120"/>
        <w:jc w:val="both"/>
      </w:pPr>
      <w:r w:rsidRPr="00D3412C">
        <w:rPr>
          <w:rFonts w:asciiTheme="minorHAnsi" w:hAnsiTheme="minorHAnsi" w:cstheme="minorHAnsi"/>
          <w:b/>
          <w:bCs/>
          <w:color w:val="000000"/>
          <w:sz w:val="24"/>
          <w:szCs w:val="24"/>
        </w:rPr>
        <w:t>Anexo V</w:t>
      </w:r>
      <w:r w:rsidRPr="00D3412C">
        <w:rPr>
          <w:rFonts w:asciiTheme="minorHAnsi" w:hAnsiTheme="minorHAnsi" w:cstheme="minorHAnsi"/>
          <w:color w:val="000000"/>
          <w:sz w:val="24"/>
          <w:szCs w:val="24"/>
        </w:rPr>
        <w:t xml:space="preserve"> - Relatório de Execução do Objeto;</w:t>
      </w:r>
    </w:p>
    <w:p w14:paraId="2B4FD38C" w14:textId="77777777" w:rsidR="00856926" w:rsidRDefault="00856926" w:rsidP="00D3412C">
      <w:pPr>
        <w:spacing w:before="120" w:after="120" w:line="240" w:lineRule="auto"/>
        <w:ind w:left="360" w:right="120"/>
        <w:jc w:val="both"/>
      </w:pPr>
      <w:r w:rsidRPr="00D3412C">
        <w:rPr>
          <w:rFonts w:asciiTheme="minorHAnsi" w:hAnsiTheme="minorHAnsi" w:cstheme="minorHAnsi"/>
          <w:b/>
          <w:bCs/>
          <w:color w:val="000000"/>
          <w:sz w:val="24"/>
          <w:szCs w:val="24"/>
        </w:rPr>
        <w:t>Anexo VI</w:t>
      </w:r>
      <w:r w:rsidRPr="00D3412C">
        <w:rPr>
          <w:rFonts w:asciiTheme="minorHAnsi" w:hAnsiTheme="minorHAnsi" w:cstheme="minorHAnsi"/>
          <w:color w:val="000000"/>
          <w:sz w:val="24"/>
          <w:szCs w:val="24"/>
        </w:rPr>
        <w:t xml:space="preserve"> - Declaração de representação de grupo ou coletivo;</w:t>
      </w:r>
    </w:p>
    <w:p w14:paraId="30735ABB" w14:textId="77777777" w:rsidR="00856926" w:rsidRDefault="00856926" w:rsidP="00D3412C">
      <w:pPr>
        <w:ind w:left="360"/>
      </w:pPr>
      <w:r w:rsidRPr="00D3412C">
        <w:rPr>
          <w:rFonts w:asciiTheme="minorHAnsi" w:hAnsiTheme="minorHAnsi" w:cstheme="minorHAnsi"/>
          <w:b/>
          <w:bCs/>
          <w:color w:val="000000"/>
          <w:sz w:val="24"/>
          <w:szCs w:val="24"/>
        </w:rPr>
        <w:t>Anexo VII</w:t>
      </w:r>
      <w:r w:rsidRPr="00D3412C">
        <w:rPr>
          <w:rFonts w:asciiTheme="minorHAnsi" w:hAnsiTheme="minorHAnsi" w:cstheme="minorHAnsi"/>
          <w:color w:val="000000"/>
          <w:sz w:val="24"/>
          <w:szCs w:val="24"/>
        </w:rPr>
        <w:t xml:space="preserve"> - Declaração étnico-racial;</w:t>
      </w:r>
    </w:p>
    <w:p w14:paraId="546C8C9A" w14:textId="77777777" w:rsidR="00856926" w:rsidRDefault="00856926" w:rsidP="00D3412C">
      <w:pPr>
        <w:spacing w:before="120" w:after="120" w:line="240" w:lineRule="auto"/>
        <w:ind w:left="360" w:right="120"/>
        <w:jc w:val="both"/>
      </w:pPr>
      <w:r w:rsidRPr="00D3412C">
        <w:rPr>
          <w:rFonts w:asciiTheme="minorHAnsi" w:hAnsiTheme="minorHAnsi" w:cstheme="minorHAnsi"/>
          <w:b/>
          <w:bCs/>
          <w:color w:val="000000"/>
          <w:sz w:val="24"/>
          <w:szCs w:val="24"/>
        </w:rPr>
        <w:t>Anexo VIII</w:t>
      </w:r>
      <w:r w:rsidRPr="00D3412C">
        <w:rPr>
          <w:rFonts w:asciiTheme="minorHAnsi" w:hAnsiTheme="minorHAnsi" w:cstheme="minorHAnsi"/>
          <w:color w:val="000000"/>
          <w:sz w:val="24"/>
          <w:szCs w:val="24"/>
        </w:rPr>
        <w:t xml:space="preserve"> – Declaração PCD;</w:t>
      </w:r>
    </w:p>
    <w:p w14:paraId="635AD386" w14:textId="77777777" w:rsidR="00856926" w:rsidRDefault="00856926" w:rsidP="00D3412C">
      <w:pPr>
        <w:spacing w:before="120" w:after="120" w:line="240" w:lineRule="auto"/>
        <w:ind w:left="360" w:right="120"/>
        <w:jc w:val="both"/>
      </w:pPr>
      <w:r w:rsidRPr="00D3412C">
        <w:rPr>
          <w:rFonts w:asciiTheme="minorHAnsi" w:hAnsiTheme="minorHAnsi" w:cstheme="minorHAnsi"/>
          <w:b/>
          <w:bCs/>
          <w:color w:val="000000"/>
          <w:sz w:val="24"/>
          <w:szCs w:val="24"/>
        </w:rPr>
        <w:t>Anexo IX</w:t>
      </w:r>
      <w:r w:rsidRPr="00D3412C">
        <w:rPr>
          <w:rFonts w:asciiTheme="minorHAnsi" w:hAnsiTheme="minorHAnsi" w:cstheme="minorHAnsi"/>
          <w:color w:val="000000"/>
          <w:sz w:val="24"/>
          <w:szCs w:val="24"/>
        </w:rPr>
        <w:t xml:space="preserve"> – Formulário Recurso Etapa de Seleção;</w:t>
      </w:r>
    </w:p>
    <w:p w14:paraId="2E71A4E1" w14:textId="77777777" w:rsidR="00856926" w:rsidRPr="00D3412C" w:rsidRDefault="00856926" w:rsidP="00D3412C">
      <w:pPr>
        <w:spacing w:before="120" w:after="120" w:line="240" w:lineRule="auto"/>
        <w:ind w:left="360" w:right="120"/>
        <w:jc w:val="both"/>
        <w:rPr>
          <w:rFonts w:cstheme="minorHAnsi"/>
          <w:color w:val="000000"/>
          <w:sz w:val="24"/>
          <w:szCs w:val="24"/>
        </w:rPr>
      </w:pPr>
      <w:r w:rsidRPr="00D3412C">
        <w:rPr>
          <w:rFonts w:cstheme="minorHAnsi"/>
          <w:b/>
          <w:bCs/>
          <w:color w:val="000000"/>
          <w:sz w:val="24"/>
          <w:szCs w:val="24"/>
        </w:rPr>
        <w:t>Anexo X</w:t>
      </w:r>
      <w:r w:rsidRPr="00D3412C">
        <w:rPr>
          <w:rFonts w:cstheme="minorHAnsi"/>
          <w:color w:val="000000"/>
          <w:sz w:val="24"/>
          <w:szCs w:val="24"/>
        </w:rPr>
        <w:t xml:space="preserve"> – </w:t>
      </w:r>
      <w:r w:rsidRPr="00D3412C">
        <w:rPr>
          <w:rFonts w:asciiTheme="minorHAnsi" w:hAnsiTheme="minorHAnsi" w:cstheme="minorHAnsi"/>
          <w:color w:val="000000"/>
          <w:sz w:val="24"/>
          <w:szCs w:val="24"/>
        </w:rPr>
        <w:t>Formulário Recurso Etapa de Habilitação;</w:t>
      </w:r>
    </w:p>
    <w:p w14:paraId="58CF267A" w14:textId="77777777" w:rsidR="00856926" w:rsidRDefault="00856926" w:rsidP="00D3412C">
      <w:pPr>
        <w:spacing w:before="120" w:after="120" w:line="240" w:lineRule="auto"/>
        <w:ind w:left="360" w:right="120"/>
        <w:jc w:val="both"/>
      </w:pPr>
      <w:r w:rsidRPr="00D3412C">
        <w:rPr>
          <w:rFonts w:asciiTheme="minorHAnsi" w:hAnsiTheme="minorHAnsi" w:cs="Arial"/>
          <w:b/>
          <w:bCs/>
          <w:color w:val="000000"/>
          <w:sz w:val="24"/>
          <w:szCs w:val="24"/>
        </w:rPr>
        <w:t>Anexo XI</w:t>
      </w:r>
      <w:r w:rsidRPr="00D3412C">
        <w:rPr>
          <w:rFonts w:asciiTheme="minorHAnsi" w:hAnsiTheme="minorHAnsi" w:cs="Arial"/>
          <w:color w:val="000000"/>
          <w:sz w:val="24"/>
          <w:szCs w:val="24"/>
        </w:rPr>
        <w:t xml:space="preserve"> – Declaração de residência</w:t>
      </w:r>
    </w:p>
    <w:p w14:paraId="1E03EEE3" w14:textId="77777777" w:rsidR="00856926" w:rsidRDefault="00856926" w:rsidP="00D3412C">
      <w:pPr>
        <w:spacing w:after="0" w:line="360" w:lineRule="auto"/>
        <w:ind w:left="360" w:right="120"/>
        <w:jc w:val="both"/>
      </w:pPr>
      <w:r w:rsidRPr="00D3412C">
        <w:rPr>
          <w:rFonts w:cstheme="minorHAnsi"/>
          <w:b/>
          <w:bCs/>
          <w:color w:val="000000"/>
          <w:sz w:val="24"/>
          <w:szCs w:val="24"/>
        </w:rPr>
        <w:t>Anexo XII</w:t>
      </w:r>
      <w:r w:rsidRPr="00D3412C">
        <w:rPr>
          <w:rFonts w:cstheme="minorHAnsi"/>
          <w:color w:val="000000"/>
          <w:sz w:val="24"/>
          <w:szCs w:val="24"/>
        </w:rPr>
        <w:t xml:space="preserve"> – Cronograma</w:t>
      </w:r>
    </w:p>
    <w:p w14:paraId="57949324" w14:textId="6A8C9751" w:rsidR="002F0260" w:rsidRDefault="00157834">
      <w:pP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ab/>
        <w:t xml:space="preserve">Presidente Castello Branco – SC, </w:t>
      </w:r>
      <w:r w:rsidR="00FA14A8">
        <w:rPr>
          <w:rFonts w:asciiTheme="minorHAnsi" w:hAnsiTheme="minorHAnsi" w:cstheme="minorHAnsi"/>
          <w:color w:val="000000"/>
          <w:sz w:val="24"/>
          <w:szCs w:val="24"/>
        </w:rPr>
        <w:t>27</w:t>
      </w:r>
      <w:r>
        <w:rPr>
          <w:rFonts w:asciiTheme="minorHAnsi" w:hAnsiTheme="minorHAnsi" w:cstheme="minorHAnsi"/>
          <w:color w:val="000000"/>
          <w:sz w:val="24"/>
          <w:szCs w:val="24"/>
        </w:rPr>
        <w:t xml:space="preserve"> de agosto de 2024.</w:t>
      </w:r>
    </w:p>
    <w:p w14:paraId="156C85AC" w14:textId="7F50C9AF" w:rsidR="005A6443" w:rsidRDefault="005A6443">
      <w:pPr>
        <w:spacing w:before="120" w:after="120" w:line="240" w:lineRule="auto"/>
        <w:ind w:left="120" w:right="120"/>
        <w:jc w:val="both"/>
        <w:rPr>
          <w:rFonts w:asciiTheme="minorHAnsi" w:hAnsiTheme="minorHAnsi" w:cstheme="minorHAnsi"/>
          <w:color w:val="000000"/>
          <w:sz w:val="24"/>
          <w:szCs w:val="24"/>
        </w:rPr>
      </w:pPr>
    </w:p>
    <w:p w14:paraId="79DDB37A" w14:textId="5E2B48E3" w:rsidR="002F0260" w:rsidRDefault="00157834">
      <w:pPr>
        <w:spacing w:before="120" w:after="120" w:line="240" w:lineRule="auto"/>
        <w:ind w:left="120" w:right="120"/>
        <w:jc w:val="center"/>
      </w:pPr>
      <w:r>
        <w:rPr>
          <w:rFonts w:asciiTheme="minorHAnsi" w:hAnsiTheme="minorHAnsi" w:cstheme="minorHAnsi"/>
          <w:color w:val="000000"/>
          <w:sz w:val="24"/>
          <w:szCs w:val="24"/>
        </w:rPr>
        <w:t>NEIVA KLEEMANN TONIELO</w:t>
      </w:r>
    </w:p>
    <w:p w14:paraId="493B42A2" w14:textId="77777777" w:rsidR="002F0260" w:rsidRDefault="00157834">
      <w:pPr>
        <w:spacing w:before="120" w:after="120" w:line="240" w:lineRule="auto"/>
        <w:ind w:left="120" w:right="120"/>
        <w:jc w:val="center"/>
      </w:pPr>
      <w:r>
        <w:rPr>
          <w:rFonts w:asciiTheme="minorHAnsi" w:hAnsiTheme="minorHAnsi" w:cstheme="minorHAnsi"/>
          <w:color w:val="000000"/>
          <w:sz w:val="24"/>
          <w:szCs w:val="24"/>
        </w:rPr>
        <w:t>Prefeita Municipal</w:t>
      </w:r>
    </w:p>
    <w:p w14:paraId="7AC9A5C2" w14:textId="5A2C3FD1" w:rsidR="002F0260" w:rsidRDefault="00157834" w:rsidP="00801AE2">
      <w:r>
        <w:br w:type="page"/>
      </w:r>
      <w:r>
        <w:rPr>
          <w:b/>
          <w:sz w:val="24"/>
          <w:szCs w:val="24"/>
        </w:rPr>
        <w:lastRenderedPageBreak/>
        <w:t>ANEXO I – CATEGORIAS</w:t>
      </w:r>
      <w:r w:rsidR="00575F96">
        <w:rPr>
          <w:b/>
          <w:sz w:val="24"/>
          <w:szCs w:val="24"/>
        </w:rPr>
        <w:t xml:space="preserve"> DE APOIO</w:t>
      </w:r>
    </w:p>
    <w:p w14:paraId="24E9003C" w14:textId="77777777" w:rsidR="002F0260" w:rsidRDefault="00157834">
      <w:pPr>
        <w:pStyle w:val="PargrafodaLista"/>
        <w:numPr>
          <w:ilvl w:val="0"/>
          <w:numId w:val="10"/>
        </w:numPr>
        <w:spacing w:before="240" w:after="200" w:line="276" w:lineRule="auto"/>
        <w:jc w:val="both"/>
      </w:pPr>
      <w:r>
        <w:rPr>
          <w:b/>
          <w:sz w:val="24"/>
          <w:szCs w:val="24"/>
        </w:rPr>
        <w:t>RECURSOS DO EDITAL</w:t>
      </w:r>
    </w:p>
    <w:p w14:paraId="19BACD73" w14:textId="77777777" w:rsidR="002F0260" w:rsidRDefault="00157834">
      <w:pPr>
        <w:spacing w:before="120" w:after="120" w:line="240" w:lineRule="auto"/>
        <w:ind w:right="120"/>
        <w:jc w:val="both"/>
        <w:rPr>
          <w:color w:val="000000"/>
        </w:rPr>
      </w:pPr>
      <w:r>
        <w:rPr>
          <w:rFonts w:asciiTheme="minorHAnsi" w:eastAsia="Times New Roman" w:hAnsiTheme="minorHAnsi" w:cstheme="minorHAnsi"/>
          <w:color w:val="000000" w:themeColor="text1"/>
          <w:sz w:val="24"/>
          <w:szCs w:val="24"/>
        </w:rPr>
        <w:t xml:space="preserve">O presente edital possui valor total de </w:t>
      </w:r>
      <w:r>
        <w:rPr>
          <w:rFonts w:asciiTheme="minorHAnsi" w:eastAsia="Times New Roman" w:hAnsiTheme="minorHAnsi" w:cstheme="minorHAnsi"/>
          <w:color w:val="000000"/>
          <w:sz w:val="24"/>
          <w:szCs w:val="24"/>
        </w:rPr>
        <w:t xml:space="preserve">R$ 23.255,45 (vinte e três mil, duzentos e cinquenta e cinco reais e quarenta e cinco centavos) </w:t>
      </w:r>
      <w:r>
        <w:rPr>
          <w:rFonts w:asciiTheme="minorHAnsi" w:eastAsia="Times New Roman" w:hAnsiTheme="minorHAnsi" w:cstheme="minorHAnsi"/>
          <w:color w:val="000000" w:themeColor="text1"/>
          <w:sz w:val="24"/>
          <w:szCs w:val="24"/>
        </w:rPr>
        <w:t>distribuídos da seguinte forma:</w:t>
      </w:r>
    </w:p>
    <w:p w14:paraId="2E686B7A" w14:textId="77777777" w:rsidR="002F0260" w:rsidRDefault="00157834">
      <w:pPr>
        <w:pStyle w:val="PargrafodaLista"/>
        <w:numPr>
          <w:ilvl w:val="0"/>
          <w:numId w:val="5"/>
        </w:numPr>
        <w:spacing w:after="200" w:line="254" w:lineRule="auto"/>
        <w:jc w:val="both"/>
      </w:pPr>
      <w:r>
        <w:rPr>
          <w:b/>
          <w:bCs/>
          <w:sz w:val="24"/>
          <w:szCs w:val="24"/>
        </w:rPr>
        <w:t>DISTRIBUIÇÃO DE VAGAS E VALORES</w:t>
      </w:r>
    </w:p>
    <w:tbl>
      <w:tblPr>
        <w:tblStyle w:val="Tabelacomgrade"/>
        <w:tblW w:w="10632" w:type="dxa"/>
        <w:tblInd w:w="-856" w:type="dxa"/>
        <w:tblLayout w:type="fixed"/>
        <w:tblLook w:val="04A0" w:firstRow="1" w:lastRow="0" w:firstColumn="1" w:lastColumn="0" w:noHBand="0" w:noVBand="1"/>
      </w:tblPr>
      <w:tblGrid>
        <w:gridCol w:w="1844"/>
        <w:gridCol w:w="1561"/>
        <w:gridCol w:w="1276"/>
        <w:gridCol w:w="1274"/>
        <w:gridCol w:w="993"/>
        <w:gridCol w:w="1275"/>
        <w:gridCol w:w="1135"/>
        <w:gridCol w:w="1274"/>
      </w:tblGrid>
      <w:tr w:rsidR="002F0260" w14:paraId="47DC6FC3" w14:textId="77777777">
        <w:tc>
          <w:tcPr>
            <w:tcW w:w="1843" w:type="dxa"/>
          </w:tcPr>
          <w:p w14:paraId="76EFF1B9" w14:textId="77777777" w:rsidR="002F0260" w:rsidRDefault="00157834">
            <w:pPr>
              <w:spacing w:after="0" w:line="240" w:lineRule="auto"/>
            </w:pPr>
            <w:r>
              <w:rPr>
                <w:rFonts w:asciiTheme="minorHAnsi" w:hAnsiTheme="minorHAnsi" w:cstheme="minorHAnsi"/>
                <w:b/>
                <w:kern w:val="2"/>
                <w:lang w:eastAsia="en-US"/>
              </w:rPr>
              <w:t>CATEGORIAS</w:t>
            </w:r>
          </w:p>
        </w:tc>
        <w:tc>
          <w:tcPr>
            <w:tcW w:w="1560" w:type="dxa"/>
          </w:tcPr>
          <w:p w14:paraId="6E192E34" w14:textId="77777777" w:rsidR="002F0260" w:rsidRDefault="00157834">
            <w:pPr>
              <w:spacing w:after="0" w:line="240" w:lineRule="auto"/>
            </w:pPr>
            <w:r>
              <w:rPr>
                <w:rFonts w:asciiTheme="minorHAnsi" w:hAnsiTheme="minorHAnsi" w:cstheme="minorHAnsi"/>
                <w:b/>
                <w:kern w:val="2"/>
                <w:lang w:eastAsia="en-US"/>
              </w:rPr>
              <w:t>QTD DE VAGAS AMPLA CONCORRÊNCIA</w:t>
            </w:r>
          </w:p>
        </w:tc>
        <w:tc>
          <w:tcPr>
            <w:tcW w:w="1276" w:type="dxa"/>
          </w:tcPr>
          <w:p w14:paraId="570E8596" w14:textId="77777777" w:rsidR="002F0260" w:rsidRDefault="00157834">
            <w:pPr>
              <w:spacing w:after="0" w:line="240" w:lineRule="auto"/>
            </w:pPr>
            <w:r>
              <w:rPr>
                <w:rFonts w:asciiTheme="minorHAnsi" w:hAnsiTheme="minorHAnsi" w:cstheme="minorHAnsi"/>
                <w:b/>
                <w:kern w:val="2"/>
                <w:lang w:eastAsia="en-US"/>
              </w:rPr>
              <w:t>COTAS PARA PESSOAS NEGRAS</w:t>
            </w:r>
          </w:p>
        </w:tc>
        <w:tc>
          <w:tcPr>
            <w:tcW w:w="1274" w:type="dxa"/>
          </w:tcPr>
          <w:p w14:paraId="6327BFB4" w14:textId="77777777" w:rsidR="002F0260" w:rsidRDefault="00157834">
            <w:pPr>
              <w:spacing w:after="0" w:line="240" w:lineRule="auto"/>
            </w:pPr>
            <w:r>
              <w:rPr>
                <w:rFonts w:asciiTheme="minorHAnsi" w:hAnsiTheme="minorHAnsi" w:cstheme="minorHAnsi"/>
                <w:b/>
                <w:kern w:val="2"/>
                <w:lang w:eastAsia="en-US"/>
              </w:rPr>
              <w:t>COTAS PARA PESSOAS INDÍGENAS</w:t>
            </w:r>
          </w:p>
        </w:tc>
        <w:tc>
          <w:tcPr>
            <w:tcW w:w="993" w:type="dxa"/>
          </w:tcPr>
          <w:p w14:paraId="06F25208" w14:textId="77777777" w:rsidR="002F0260" w:rsidRDefault="00157834">
            <w:pPr>
              <w:spacing w:after="0" w:line="240" w:lineRule="auto"/>
            </w:pPr>
            <w:r>
              <w:rPr>
                <w:rFonts w:asciiTheme="minorHAnsi" w:hAnsiTheme="minorHAnsi" w:cstheme="minorHAnsi"/>
                <w:b/>
                <w:kern w:val="2"/>
                <w:lang w:eastAsia="en-US"/>
              </w:rPr>
              <w:t>COTAS PARA PCD</w:t>
            </w:r>
          </w:p>
        </w:tc>
        <w:tc>
          <w:tcPr>
            <w:tcW w:w="1275" w:type="dxa"/>
          </w:tcPr>
          <w:p w14:paraId="1941B721" w14:textId="77777777" w:rsidR="002F0260" w:rsidRDefault="00157834">
            <w:pPr>
              <w:spacing w:after="0" w:line="240" w:lineRule="auto"/>
            </w:pPr>
            <w:r>
              <w:rPr>
                <w:rFonts w:asciiTheme="minorHAnsi" w:hAnsiTheme="minorHAnsi" w:cstheme="minorHAnsi"/>
                <w:b/>
                <w:kern w:val="2"/>
                <w:lang w:eastAsia="en-US"/>
              </w:rPr>
              <w:t>QUANTIDADE TOTAL DE VAGAS</w:t>
            </w:r>
          </w:p>
        </w:tc>
        <w:tc>
          <w:tcPr>
            <w:tcW w:w="1135" w:type="dxa"/>
          </w:tcPr>
          <w:p w14:paraId="091B25A3" w14:textId="77777777" w:rsidR="002F0260" w:rsidRDefault="00157834">
            <w:pPr>
              <w:spacing w:after="0" w:line="240" w:lineRule="auto"/>
            </w:pPr>
            <w:r>
              <w:rPr>
                <w:rFonts w:asciiTheme="minorHAnsi" w:hAnsiTheme="minorHAnsi" w:cstheme="minorHAnsi"/>
                <w:b/>
                <w:kern w:val="2"/>
                <w:lang w:eastAsia="en-US"/>
              </w:rPr>
              <w:t>VALOR MÁXIMO POR PROJETO</w:t>
            </w:r>
          </w:p>
        </w:tc>
        <w:tc>
          <w:tcPr>
            <w:tcW w:w="1274" w:type="dxa"/>
          </w:tcPr>
          <w:p w14:paraId="717F9DFA" w14:textId="77777777" w:rsidR="002F0260" w:rsidRDefault="00157834">
            <w:pPr>
              <w:spacing w:after="0" w:line="240" w:lineRule="auto"/>
            </w:pPr>
            <w:r>
              <w:rPr>
                <w:rFonts w:asciiTheme="minorHAnsi" w:hAnsiTheme="minorHAnsi" w:cstheme="minorHAnsi"/>
                <w:b/>
                <w:kern w:val="2"/>
                <w:lang w:eastAsia="en-US"/>
              </w:rPr>
              <w:t>VALOR TOTAL DA CATEGORIA</w:t>
            </w:r>
          </w:p>
        </w:tc>
      </w:tr>
      <w:tr w:rsidR="002F0260" w14:paraId="763CFD0C" w14:textId="77777777">
        <w:tc>
          <w:tcPr>
            <w:tcW w:w="1843" w:type="dxa"/>
            <w:vAlign w:val="center"/>
          </w:tcPr>
          <w:p w14:paraId="6EB87410" w14:textId="77777777" w:rsidR="002F0260" w:rsidRDefault="00157834">
            <w:pPr>
              <w:widowControl w:val="0"/>
              <w:spacing w:after="0" w:line="276" w:lineRule="auto"/>
              <w:jc w:val="center"/>
              <w:rPr>
                <w:color w:val="000000"/>
              </w:rPr>
            </w:pPr>
            <w:r>
              <w:rPr>
                <w:rFonts w:asciiTheme="minorHAnsi" w:hAnsiTheme="minorHAnsi" w:cstheme="minorHAnsi"/>
                <w:b/>
                <w:color w:val="000000"/>
                <w:kern w:val="2"/>
                <w:lang w:eastAsia="en-US"/>
              </w:rPr>
              <w:t>CATEGORIA A</w:t>
            </w:r>
          </w:p>
          <w:p w14:paraId="35497D0E" w14:textId="77777777" w:rsidR="002F0260" w:rsidRDefault="00157834">
            <w:pPr>
              <w:widowControl w:val="0"/>
              <w:spacing w:after="0" w:line="276" w:lineRule="auto"/>
              <w:jc w:val="center"/>
              <w:rPr>
                <w:color w:val="000000"/>
              </w:rPr>
            </w:pPr>
            <w:r>
              <w:rPr>
                <w:rFonts w:asciiTheme="minorHAnsi" w:hAnsiTheme="minorHAnsi" w:cstheme="minorHAnsi"/>
                <w:color w:val="000000"/>
              </w:rPr>
              <w:t xml:space="preserve"> Fomento Cultural</w:t>
            </w:r>
          </w:p>
          <w:p w14:paraId="5F4F43A6" w14:textId="77777777" w:rsidR="002F0260" w:rsidRDefault="00157834">
            <w:pPr>
              <w:widowControl w:val="0"/>
              <w:spacing w:after="0" w:line="276" w:lineRule="auto"/>
              <w:jc w:val="center"/>
              <w:rPr>
                <w:color w:val="000000"/>
              </w:rPr>
            </w:pPr>
            <w:proofErr w:type="spellStart"/>
            <w:r>
              <w:rPr>
                <w:rFonts w:asciiTheme="minorHAnsi" w:hAnsiTheme="minorHAnsi" w:cstheme="minorHAnsi"/>
                <w:bCs/>
                <w:color w:val="000000"/>
                <w:spacing w:val="-2"/>
                <w:lang w:eastAsia="en-US"/>
              </w:rPr>
              <w:t>Multilinguagens</w:t>
            </w:r>
            <w:proofErr w:type="spellEnd"/>
          </w:p>
        </w:tc>
        <w:tc>
          <w:tcPr>
            <w:tcW w:w="1560" w:type="dxa"/>
          </w:tcPr>
          <w:p w14:paraId="7EE30EAB" w14:textId="77777777" w:rsidR="002F0260" w:rsidRDefault="00157834">
            <w:pPr>
              <w:spacing w:after="0" w:line="240" w:lineRule="auto"/>
              <w:jc w:val="center"/>
              <w:rPr>
                <w:b/>
                <w:bCs/>
                <w:color w:val="000000"/>
              </w:rPr>
            </w:pPr>
            <w:r>
              <w:rPr>
                <w:rFonts w:asciiTheme="minorHAnsi" w:hAnsiTheme="minorHAnsi" w:cstheme="minorHAnsi"/>
                <w:b/>
                <w:bCs/>
                <w:color w:val="000000"/>
              </w:rPr>
              <w:t>1</w:t>
            </w:r>
          </w:p>
        </w:tc>
        <w:tc>
          <w:tcPr>
            <w:tcW w:w="3543" w:type="dxa"/>
            <w:gridSpan w:val="3"/>
          </w:tcPr>
          <w:p w14:paraId="67B6AE61" w14:textId="77777777" w:rsidR="002F0260" w:rsidRDefault="00157834">
            <w:pPr>
              <w:widowControl w:val="0"/>
              <w:spacing w:after="0" w:line="276" w:lineRule="auto"/>
              <w:jc w:val="center"/>
            </w:pPr>
            <w:r>
              <w:rPr>
                <w:rFonts w:asciiTheme="minorHAnsi" w:hAnsiTheme="minorHAnsi" w:cstheme="minorHAnsi"/>
                <w:b/>
                <w:bCs/>
                <w:color w:val="000000"/>
                <w:kern w:val="2"/>
                <w:lang w:eastAsia="en-US"/>
              </w:rPr>
              <w:t>*1 vaga</w:t>
            </w:r>
            <w:r>
              <w:rPr>
                <w:rFonts w:asciiTheme="minorHAnsi" w:hAnsiTheme="minorHAnsi" w:cstheme="minorHAnsi"/>
                <w:bCs/>
                <w:color w:val="000000"/>
                <w:kern w:val="2"/>
                <w:lang w:eastAsia="en-US"/>
              </w:rPr>
              <w:t xml:space="preserve"> com pontuação diferenciada </w:t>
            </w:r>
          </w:p>
          <w:p w14:paraId="664CAD9B" w14:textId="77777777" w:rsidR="002F0260" w:rsidRDefault="00157834">
            <w:pPr>
              <w:widowControl w:val="0"/>
              <w:spacing w:after="0" w:line="276" w:lineRule="auto"/>
              <w:jc w:val="center"/>
            </w:pPr>
            <w:r>
              <w:rPr>
                <w:rFonts w:asciiTheme="minorHAnsi" w:hAnsiTheme="minorHAnsi" w:cstheme="minorHAnsi"/>
                <w:bCs/>
                <w:color w:val="000000"/>
                <w:kern w:val="2"/>
                <w:lang w:eastAsia="en-US"/>
              </w:rPr>
              <w:t>25 PONTOS PARA PESSOAS NEGRAS</w:t>
            </w:r>
          </w:p>
          <w:p w14:paraId="26AD0281" w14:textId="77777777" w:rsidR="002F0260" w:rsidRDefault="00157834">
            <w:pPr>
              <w:spacing w:after="0" w:line="240" w:lineRule="auto"/>
              <w:jc w:val="center"/>
            </w:pPr>
            <w:r>
              <w:rPr>
                <w:rFonts w:asciiTheme="minorHAnsi" w:hAnsiTheme="minorHAnsi" w:cstheme="minorHAnsi"/>
                <w:bCs/>
                <w:color w:val="000000"/>
                <w:kern w:val="2"/>
                <w:lang w:eastAsia="en-US"/>
              </w:rPr>
              <w:t xml:space="preserve">10 PONTOS PARA PESSOAS INDÍGENAS </w:t>
            </w:r>
          </w:p>
          <w:p w14:paraId="5645D79E" w14:textId="77777777" w:rsidR="002F0260" w:rsidRDefault="00157834">
            <w:pPr>
              <w:spacing w:after="0" w:line="240" w:lineRule="auto"/>
              <w:jc w:val="center"/>
            </w:pPr>
            <w:r>
              <w:rPr>
                <w:rFonts w:asciiTheme="minorHAnsi" w:hAnsiTheme="minorHAnsi" w:cstheme="minorHAnsi"/>
                <w:bCs/>
                <w:color w:val="000000"/>
                <w:kern w:val="2"/>
                <w:lang w:eastAsia="en-US"/>
              </w:rPr>
              <w:t>5 PONTOS PARA PCDS</w:t>
            </w:r>
          </w:p>
        </w:tc>
        <w:tc>
          <w:tcPr>
            <w:tcW w:w="1275" w:type="dxa"/>
          </w:tcPr>
          <w:p w14:paraId="506DB08C" w14:textId="77777777" w:rsidR="002F0260" w:rsidRDefault="00157834">
            <w:pPr>
              <w:spacing w:after="0" w:line="240" w:lineRule="auto"/>
              <w:jc w:val="center"/>
            </w:pPr>
            <w:r>
              <w:rPr>
                <w:rFonts w:asciiTheme="minorHAnsi" w:hAnsiTheme="minorHAnsi" w:cstheme="minorHAnsi"/>
              </w:rPr>
              <w:t>2</w:t>
            </w:r>
          </w:p>
        </w:tc>
        <w:tc>
          <w:tcPr>
            <w:tcW w:w="1135" w:type="dxa"/>
            <w:vAlign w:val="center"/>
          </w:tcPr>
          <w:p w14:paraId="1B1AD722" w14:textId="77777777" w:rsidR="002F0260" w:rsidRDefault="00157834">
            <w:pPr>
              <w:widowControl w:val="0"/>
              <w:spacing w:after="0" w:line="276" w:lineRule="auto"/>
              <w:jc w:val="center"/>
            </w:pPr>
            <w:r>
              <w:rPr>
                <w:rFonts w:asciiTheme="minorHAnsi" w:hAnsiTheme="minorHAnsi" w:cstheme="minorHAnsi"/>
                <w:spacing w:val="-2"/>
                <w:kern w:val="2"/>
                <w:lang w:eastAsia="en-US"/>
              </w:rPr>
              <w:t>R$</w:t>
            </w:r>
          </w:p>
          <w:p w14:paraId="6FBBF8E2" w14:textId="77777777" w:rsidR="002F0260" w:rsidRDefault="00157834">
            <w:pPr>
              <w:widowControl w:val="0"/>
              <w:spacing w:after="0" w:line="276" w:lineRule="auto"/>
              <w:jc w:val="center"/>
            </w:pPr>
            <w:r>
              <w:rPr>
                <w:rFonts w:asciiTheme="minorHAnsi" w:hAnsiTheme="minorHAnsi" w:cstheme="minorHAnsi"/>
                <w:spacing w:val="-2"/>
                <w:kern w:val="2"/>
                <w:lang w:eastAsia="en-US"/>
              </w:rPr>
              <w:t>7.627,72</w:t>
            </w:r>
          </w:p>
        </w:tc>
        <w:tc>
          <w:tcPr>
            <w:tcW w:w="1274" w:type="dxa"/>
            <w:vAlign w:val="center"/>
          </w:tcPr>
          <w:p w14:paraId="1947E586" w14:textId="77777777" w:rsidR="002F0260" w:rsidRDefault="00157834">
            <w:pPr>
              <w:widowControl w:val="0"/>
              <w:spacing w:after="0" w:line="276" w:lineRule="auto"/>
              <w:jc w:val="center"/>
            </w:pPr>
            <w:r>
              <w:rPr>
                <w:rFonts w:asciiTheme="minorHAnsi" w:hAnsiTheme="minorHAnsi" w:cstheme="minorHAnsi"/>
                <w:kern w:val="2"/>
                <w:lang w:eastAsia="en-US"/>
              </w:rPr>
              <w:t>R$ 15.255,45</w:t>
            </w:r>
          </w:p>
        </w:tc>
      </w:tr>
      <w:tr w:rsidR="002F0260" w14:paraId="1FBF6BA8" w14:textId="77777777">
        <w:trPr>
          <w:trHeight w:val="731"/>
        </w:trPr>
        <w:tc>
          <w:tcPr>
            <w:tcW w:w="1843" w:type="dxa"/>
            <w:vAlign w:val="center"/>
          </w:tcPr>
          <w:p w14:paraId="1CC4BE7B" w14:textId="77777777" w:rsidR="002F0260" w:rsidRDefault="00157834">
            <w:pPr>
              <w:widowControl w:val="0"/>
              <w:spacing w:after="0" w:line="276" w:lineRule="auto"/>
              <w:jc w:val="center"/>
              <w:rPr>
                <w:color w:val="000000"/>
              </w:rPr>
            </w:pPr>
            <w:r>
              <w:rPr>
                <w:rFonts w:asciiTheme="minorHAnsi" w:hAnsiTheme="minorHAnsi" w:cstheme="minorHAnsi"/>
                <w:b/>
                <w:color w:val="000000"/>
                <w:kern w:val="2"/>
                <w:lang w:eastAsia="en-US"/>
              </w:rPr>
              <w:t>CATEGORIA B</w:t>
            </w:r>
          </w:p>
          <w:p w14:paraId="42CC37BF" w14:textId="77777777" w:rsidR="002F0260" w:rsidRDefault="00157834">
            <w:pPr>
              <w:widowControl w:val="0"/>
              <w:spacing w:after="0" w:line="276" w:lineRule="auto"/>
              <w:jc w:val="center"/>
              <w:rPr>
                <w:color w:val="000000"/>
              </w:rPr>
            </w:pPr>
            <w:r>
              <w:rPr>
                <w:rFonts w:asciiTheme="minorHAnsi" w:hAnsiTheme="minorHAnsi" w:cstheme="minorHAnsi"/>
                <w:color w:val="000000"/>
              </w:rPr>
              <w:t>Categoria Fomento Cultural</w:t>
            </w:r>
          </w:p>
          <w:p w14:paraId="2F8363AB" w14:textId="77777777" w:rsidR="002F0260" w:rsidRDefault="00157834">
            <w:pPr>
              <w:pStyle w:val="TableParagraph"/>
              <w:ind w:left="174"/>
              <w:jc w:val="center"/>
              <w:rPr>
                <w:rFonts w:ascii="Calibri" w:hAnsi="Calibri"/>
                <w:color w:val="000000"/>
              </w:rPr>
            </w:pPr>
            <w:proofErr w:type="spellStart"/>
            <w:r>
              <w:rPr>
                <w:rFonts w:asciiTheme="minorHAnsi" w:hAnsiTheme="minorHAnsi" w:cstheme="minorHAnsi"/>
                <w:bCs/>
                <w:color w:val="000000"/>
                <w:spacing w:val="-2"/>
                <w:lang w:val="pt-BR" w:eastAsia="en-US"/>
              </w:rPr>
              <w:t>Multilinguagens</w:t>
            </w:r>
            <w:proofErr w:type="spellEnd"/>
            <w:r>
              <w:rPr>
                <w:rFonts w:asciiTheme="minorHAnsi" w:hAnsiTheme="minorHAnsi" w:cstheme="minorHAnsi"/>
                <w:bCs/>
                <w:color w:val="000000"/>
                <w:spacing w:val="-2"/>
                <w:lang w:val="pt-BR" w:eastAsia="en-US"/>
              </w:rPr>
              <w:t xml:space="preserve"> </w:t>
            </w:r>
          </w:p>
          <w:p w14:paraId="5E936352" w14:textId="77777777" w:rsidR="002F0260" w:rsidRDefault="00157834">
            <w:pPr>
              <w:pStyle w:val="TableParagraph"/>
              <w:ind w:left="174"/>
              <w:jc w:val="center"/>
              <w:rPr>
                <w:rFonts w:ascii="Calibri" w:hAnsi="Calibri"/>
                <w:b/>
                <w:bCs/>
                <w:color w:val="000000"/>
              </w:rPr>
            </w:pPr>
            <w:r>
              <w:rPr>
                <w:rFonts w:asciiTheme="minorHAnsi" w:hAnsiTheme="minorHAnsi" w:cstheme="minorHAnsi"/>
                <w:b/>
                <w:bCs/>
                <w:color w:val="000000"/>
                <w:spacing w:val="-2"/>
                <w:lang w:val="pt-BR" w:eastAsia="en-US"/>
              </w:rPr>
              <w:t xml:space="preserve">*Áreas Periféricas </w:t>
            </w:r>
          </w:p>
        </w:tc>
        <w:tc>
          <w:tcPr>
            <w:tcW w:w="5103" w:type="dxa"/>
            <w:gridSpan w:val="4"/>
            <w:vAlign w:val="center"/>
          </w:tcPr>
          <w:p w14:paraId="57563693" w14:textId="77777777" w:rsidR="002F0260" w:rsidRDefault="00157834">
            <w:pPr>
              <w:widowControl w:val="0"/>
              <w:spacing w:after="0" w:line="276" w:lineRule="auto"/>
              <w:jc w:val="center"/>
            </w:pPr>
            <w:r>
              <w:rPr>
                <w:rFonts w:asciiTheme="minorHAnsi" w:hAnsiTheme="minorHAnsi" w:cstheme="minorHAnsi"/>
                <w:b/>
                <w:bCs/>
                <w:color w:val="000000"/>
                <w:kern w:val="2"/>
                <w:lang w:eastAsia="en-US"/>
              </w:rPr>
              <w:t>*1 vaga</w:t>
            </w:r>
            <w:r>
              <w:rPr>
                <w:rFonts w:asciiTheme="minorHAnsi" w:hAnsiTheme="minorHAnsi" w:cstheme="minorHAnsi"/>
                <w:bCs/>
                <w:color w:val="000000"/>
                <w:kern w:val="2"/>
                <w:lang w:eastAsia="en-US"/>
              </w:rPr>
              <w:t xml:space="preserve"> com pontuação diferenciada </w:t>
            </w:r>
          </w:p>
          <w:p w14:paraId="217893EC" w14:textId="77777777" w:rsidR="002F0260" w:rsidRDefault="00157834">
            <w:pPr>
              <w:widowControl w:val="0"/>
              <w:spacing w:after="0" w:line="276" w:lineRule="auto"/>
              <w:jc w:val="center"/>
            </w:pPr>
            <w:r>
              <w:rPr>
                <w:rFonts w:asciiTheme="minorHAnsi" w:hAnsiTheme="minorHAnsi" w:cstheme="minorHAnsi"/>
                <w:bCs/>
                <w:color w:val="000000"/>
                <w:kern w:val="2"/>
                <w:lang w:eastAsia="en-US"/>
              </w:rPr>
              <w:t>25 PONTOS PARA PESSOAS NEGRAS</w:t>
            </w:r>
          </w:p>
          <w:p w14:paraId="29CF9B81" w14:textId="77777777" w:rsidR="002F0260" w:rsidRDefault="00157834">
            <w:pPr>
              <w:widowControl w:val="0"/>
              <w:spacing w:after="0" w:line="276" w:lineRule="auto"/>
              <w:jc w:val="center"/>
            </w:pPr>
            <w:r>
              <w:rPr>
                <w:rFonts w:asciiTheme="minorHAnsi" w:hAnsiTheme="minorHAnsi" w:cstheme="minorHAnsi"/>
                <w:bCs/>
                <w:color w:val="000000"/>
                <w:kern w:val="2"/>
                <w:lang w:eastAsia="en-US"/>
              </w:rPr>
              <w:t>10 PONTOS PARA PESSOAS INDÍGENAS 5 PONTOS PARA PCDS</w:t>
            </w:r>
          </w:p>
        </w:tc>
        <w:tc>
          <w:tcPr>
            <w:tcW w:w="1275" w:type="dxa"/>
            <w:vAlign w:val="center"/>
          </w:tcPr>
          <w:p w14:paraId="1C8D6461" w14:textId="77777777" w:rsidR="002F0260" w:rsidRDefault="00157834">
            <w:pPr>
              <w:widowControl w:val="0"/>
              <w:spacing w:after="0" w:line="276" w:lineRule="auto"/>
              <w:jc w:val="center"/>
            </w:pPr>
            <w:r>
              <w:rPr>
                <w:rFonts w:asciiTheme="minorHAnsi" w:hAnsiTheme="minorHAnsi" w:cstheme="minorHAnsi"/>
                <w:kern w:val="2"/>
                <w:lang w:eastAsia="en-US"/>
              </w:rPr>
              <w:t>1</w:t>
            </w:r>
          </w:p>
        </w:tc>
        <w:tc>
          <w:tcPr>
            <w:tcW w:w="1135" w:type="dxa"/>
            <w:vAlign w:val="center"/>
          </w:tcPr>
          <w:p w14:paraId="77509FC6" w14:textId="77777777" w:rsidR="002F0260" w:rsidRDefault="00157834">
            <w:pPr>
              <w:widowControl w:val="0"/>
              <w:spacing w:after="0" w:line="276" w:lineRule="auto"/>
              <w:jc w:val="center"/>
            </w:pPr>
            <w:r>
              <w:rPr>
                <w:rFonts w:asciiTheme="minorHAnsi" w:hAnsiTheme="minorHAnsi" w:cstheme="minorHAnsi"/>
                <w:kern w:val="2"/>
                <w:lang w:eastAsia="en-US"/>
              </w:rPr>
              <w:t>R$ 8.000,00</w:t>
            </w:r>
          </w:p>
        </w:tc>
        <w:tc>
          <w:tcPr>
            <w:tcW w:w="1274" w:type="dxa"/>
            <w:vAlign w:val="center"/>
          </w:tcPr>
          <w:p w14:paraId="6B0E5428" w14:textId="77777777" w:rsidR="002F0260" w:rsidRDefault="00157834">
            <w:pPr>
              <w:widowControl w:val="0"/>
              <w:spacing w:after="0" w:line="276" w:lineRule="auto"/>
              <w:jc w:val="center"/>
            </w:pPr>
            <w:r>
              <w:rPr>
                <w:rFonts w:asciiTheme="minorHAnsi" w:hAnsiTheme="minorHAnsi" w:cstheme="minorHAnsi"/>
                <w:kern w:val="2"/>
                <w:lang w:eastAsia="en-US"/>
              </w:rPr>
              <w:t>R$ 8.000,00</w:t>
            </w:r>
          </w:p>
        </w:tc>
      </w:tr>
    </w:tbl>
    <w:p w14:paraId="0D91DFE1" w14:textId="77777777" w:rsidR="002F0260" w:rsidRDefault="002F0260">
      <w:pPr>
        <w:spacing w:before="120" w:after="120" w:line="240" w:lineRule="auto"/>
        <w:ind w:left="119" w:right="119"/>
        <w:jc w:val="both"/>
        <w:rPr>
          <w:sz w:val="24"/>
          <w:szCs w:val="24"/>
        </w:rPr>
      </w:pPr>
    </w:p>
    <w:p w14:paraId="30467808" w14:textId="77777777" w:rsidR="002F0260" w:rsidRDefault="00157834">
      <w:pPr>
        <w:spacing w:before="240" w:after="200"/>
        <w:jc w:val="both"/>
      </w:pPr>
      <w:r>
        <w:rPr>
          <w:color w:val="000000"/>
        </w:rPr>
        <w:t xml:space="preserve">CONFORME DISPÕE O ART. 6º DA INSTRUÇÃO NORMATIVA MINC Nº 10/2023 NO MÍNIMO </w:t>
      </w:r>
      <w:r>
        <w:rPr>
          <w:b/>
          <w:color w:val="000000"/>
        </w:rPr>
        <w:t>25%</w:t>
      </w:r>
      <w:r>
        <w:rPr>
          <w:color w:val="000000"/>
        </w:rPr>
        <w:t xml:space="preserve"> DAS VAGAS SERÃO DESTINADAS PARA PESSOAS NEGRAS (PRETAS E PARDAS), </w:t>
      </w:r>
      <w:r>
        <w:rPr>
          <w:b/>
          <w:color w:val="000000"/>
        </w:rPr>
        <w:t>10%</w:t>
      </w:r>
      <w:r>
        <w:rPr>
          <w:color w:val="000000"/>
        </w:rPr>
        <w:t xml:space="preserve"> DAS VAGAS PARA PESSOAS INDÍGENAS E </w:t>
      </w:r>
      <w:r>
        <w:rPr>
          <w:b/>
          <w:color w:val="000000"/>
        </w:rPr>
        <w:t>5%</w:t>
      </w:r>
      <w:r>
        <w:rPr>
          <w:color w:val="000000"/>
        </w:rPr>
        <w:t xml:space="preserve"> PARA PESSOAS COM DEFICIÊNCIA, DE ACORDO COM AS ESPECIFICAÇÕES DO ITEM 5 DESTE EDITAL. PARA VALIDAR ESTA REGRA, NESTE EDITAL, SERÁ ACRESCIDA A PONTUAÇÃO DE </w:t>
      </w:r>
      <w:r>
        <w:rPr>
          <w:b/>
          <w:color w:val="000000"/>
        </w:rPr>
        <w:t>25 PONTOS PARA PESSOAS NEGRAS</w:t>
      </w:r>
      <w:r>
        <w:rPr>
          <w:color w:val="000000"/>
        </w:rPr>
        <w:t xml:space="preserve">, </w:t>
      </w:r>
      <w:r>
        <w:rPr>
          <w:b/>
          <w:color w:val="000000"/>
        </w:rPr>
        <w:t>10 PONTOS PARA PESSOAS INDÍGENAS E 5 PONTOS PARA PCDS</w:t>
      </w:r>
      <w:r>
        <w:rPr>
          <w:color w:val="000000"/>
        </w:rPr>
        <w:t xml:space="preserve"> SOBRE A PONTUAÇÃO PREVISTA NOS CRITÉRIOS DE AVALIAÇÃO DISPOSTOS NO </w:t>
      </w:r>
      <w:r>
        <w:rPr>
          <w:b/>
          <w:color w:val="000000"/>
        </w:rPr>
        <w:t>ANEXO III</w:t>
      </w:r>
      <w:r>
        <w:rPr>
          <w:color w:val="000000"/>
        </w:rPr>
        <w:t xml:space="preserve"> QUE ESTEJAM DE ACORDO COM AS ESPECIFICAÇÕES DO ITEM 5 DESTE EDITAL.</w:t>
      </w:r>
    </w:p>
    <w:p w14:paraId="1A7794B7" w14:textId="77777777" w:rsidR="002F0260" w:rsidRDefault="002F0260">
      <w:pPr>
        <w:spacing w:before="240" w:after="200"/>
        <w:jc w:val="both"/>
      </w:pPr>
    </w:p>
    <w:p w14:paraId="7890E0BB" w14:textId="2DAD45B8" w:rsidR="002F0260" w:rsidRDefault="00157834">
      <w:pPr>
        <w:spacing w:before="240" w:after="200"/>
        <w:jc w:val="both"/>
      </w:pPr>
      <w:r>
        <w:rPr>
          <w:color w:val="000000"/>
        </w:rPr>
        <w:t xml:space="preserve">*  </w:t>
      </w:r>
      <w:r>
        <w:rPr>
          <w:b/>
          <w:bCs/>
          <w:color w:val="000000"/>
          <w:sz w:val="24"/>
          <w:szCs w:val="24"/>
        </w:rPr>
        <w:t>Áreas periféricas</w:t>
      </w:r>
      <w:r>
        <w:rPr>
          <w:color w:val="000000"/>
          <w:sz w:val="24"/>
          <w:szCs w:val="24"/>
        </w:rPr>
        <w:t>: os projetos deverão ser aplicados em áreas periféricas e ou povos e comunidades tradicionais</w:t>
      </w:r>
      <w:r w:rsidR="00701C2F">
        <w:rPr>
          <w:color w:val="000000"/>
          <w:sz w:val="24"/>
          <w:szCs w:val="24"/>
        </w:rPr>
        <w:t xml:space="preserve">, sendo essas áreas as comunidades de: Linha Rancho Grande, Linha Ramal </w:t>
      </w:r>
      <w:proofErr w:type="spellStart"/>
      <w:r w:rsidR="00701C2F">
        <w:rPr>
          <w:color w:val="000000"/>
          <w:sz w:val="24"/>
          <w:szCs w:val="24"/>
        </w:rPr>
        <w:t>Durigon</w:t>
      </w:r>
      <w:proofErr w:type="spellEnd"/>
      <w:r w:rsidR="00701C2F">
        <w:rPr>
          <w:color w:val="000000"/>
          <w:sz w:val="24"/>
          <w:szCs w:val="24"/>
        </w:rPr>
        <w:t xml:space="preserve">, Linha Imigra, Linha Cabeceira Dois Irmãos, Linha Taquaral, Linha Divisa, Linha dos </w:t>
      </w:r>
      <w:r w:rsidR="00685237">
        <w:rPr>
          <w:color w:val="000000"/>
          <w:sz w:val="24"/>
          <w:szCs w:val="24"/>
        </w:rPr>
        <w:t>Frigo</w:t>
      </w:r>
      <w:r w:rsidR="00701C2F">
        <w:rPr>
          <w:color w:val="000000"/>
          <w:sz w:val="24"/>
          <w:szCs w:val="24"/>
        </w:rPr>
        <w:t>, Linha Banhadão e Linha São Luiz.</w:t>
      </w:r>
    </w:p>
    <w:p w14:paraId="690A653C" w14:textId="77777777" w:rsidR="002F0260" w:rsidRDefault="002F0260">
      <w:pPr>
        <w:spacing w:before="240" w:after="200"/>
        <w:jc w:val="both"/>
        <w:rPr>
          <w:sz w:val="24"/>
          <w:szCs w:val="24"/>
        </w:rPr>
      </w:pPr>
    </w:p>
    <w:p w14:paraId="4EDAA003" w14:textId="77777777" w:rsidR="002F0260" w:rsidRDefault="002F0260">
      <w:pPr>
        <w:spacing w:before="240" w:after="200"/>
        <w:jc w:val="both"/>
        <w:rPr>
          <w:sz w:val="24"/>
          <w:szCs w:val="24"/>
        </w:rPr>
      </w:pPr>
    </w:p>
    <w:p w14:paraId="34397E8A" w14:textId="77777777" w:rsidR="002F0260" w:rsidRDefault="00157834">
      <w:pPr>
        <w:spacing w:beforeAutospacing="1" w:afterAutospacing="1" w:line="240" w:lineRule="auto"/>
        <w:jc w:val="center"/>
      </w:pPr>
      <w:r>
        <w:rPr>
          <w:rFonts w:eastAsia="Times New Roman" w:cstheme="minorHAnsi"/>
          <w:b/>
          <w:bCs/>
          <w:caps/>
          <w:color w:val="000000"/>
          <w:sz w:val="24"/>
          <w:szCs w:val="24"/>
        </w:rPr>
        <w:t>ANEXO II</w:t>
      </w:r>
    </w:p>
    <w:p w14:paraId="1CB839BE" w14:textId="74B7E810" w:rsidR="002F0260" w:rsidRDefault="00157834">
      <w:pPr>
        <w:spacing w:beforeAutospacing="1" w:afterAutospacing="1" w:line="240" w:lineRule="auto"/>
        <w:jc w:val="center"/>
      </w:pPr>
      <w:r>
        <w:rPr>
          <w:rFonts w:eastAsia="Times New Roman" w:cstheme="minorHAnsi"/>
          <w:b/>
          <w:bCs/>
          <w:caps/>
          <w:color w:val="000000"/>
          <w:sz w:val="24"/>
          <w:szCs w:val="24"/>
        </w:rPr>
        <w:t>FORMULÁRIO DE INSCRIÇÃ</w:t>
      </w:r>
      <w:r w:rsidR="00575F96">
        <w:rPr>
          <w:rFonts w:eastAsia="Times New Roman" w:cstheme="minorHAnsi"/>
          <w:b/>
          <w:bCs/>
          <w:caps/>
          <w:color w:val="000000"/>
          <w:sz w:val="24"/>
          <w:szCs w:val="24"/>
        </w:rPr>
        <w:t>O/PLANO DE TRABALHO</w:t>
      </w:r>
      <w:r>
        <w:rPr>
          <w:rFonts w:eastAsia="Times New Roman" w:cstheme="minorHAnsi"/>
          <w:b/>
          <w:bCs/>
          <w:caps/>
          <w:color w:val="000000"/>
          <w:sz w:val="24"/>
          <w:szCs w:val="24"/>
        </w:rPr>
        <w:t xml:space="preserve"> </w:t>
      </w:r>
    </w:p>
    <w:p w14:paraId="628BFE0C" w14:textId="77777777" w:rsidR="002F0260" w:rsidRDefault="00157834">
      <w:pPr>
        <w:spacing w:beforeAutospacing="1" w:afterAutospacing="1" w:line="240" w:lineRule="auto"/>
        <w:jc w:val="center"/>
      </w:pPr>
      <w:r>
        <w:rPr>
          <w:rFonts w:eastAsia="Times New Roman" w:cstheme="minorHAnsi"/>
          <w:b/>
          <w:bCs/>
          <w:caps/>
          <w:color w:val="000000"/>
          <w:sz w:val="24"/>
          <w:szCs w:val="24"/>
        </w:rPr>
        <w:t>PESSOA FÍSICA, MEI OU PARA GRUPO E COLETIVO SEM PERSONALIDADE JURÍDICA (SEM CNPJ)</w:t>
      </w:r>
    </w:p>
    <w:p w14:paraId="2F9DEBE6" w14:textId="77777777" w:rsidR="002F0260" w:rsidRDefault="00157834">
      <w:pPr>
        <w:pStyle w:val="PargrafodaLista"/>
        <w:numPr>
          <w:ilvl w:val="0"/>
          <w:numId w:val="6"/>
        </w:numPr>
        <w:spacing w:before="120" w:after="120" w:line="240" w:lineRule="auto"/>
        <w:ind w:right="120"/>
        <w:jc w:val="both"/>
      </w:pPr>
      <w:r>
        <w:rPr>
          <w:rFonts w:eastAsia="Times New Roman" w:cstheme="minorHAnsi"/>
          <w:b/>
          <w:bCs/>
          <w:color w:val="000000"/>
          <w:sz w:val="24"/>
          <w:szCs w:val="24"/>
        </w:rPr>
        <w:t>DADOS DO AGENTE CULTURAL</w:t>
      </w:r>
    </w:p>
    <w:p w14:paraId="586FB2B7" w14:textId="77777777" w:rsidR="002F0260" w:rsidRDefault="00157834">
      <w:pPr>
        <w:spacing w:before="120" w:after="120" w:line="240" w:lineRule="auto"/>
        <w:ind w:left="120" w:right="120"/>
        <w:jc w:val="both"/>
      </w:pPr>
      <w:r>
        <w:rPr>
          <w:rFonts w:eastAsia="Times New Roman" w:cstheme="minorHAnsi"/>
          <w:color w:val="000000"/>
          <w:sz w:val="24"/>
          <w:szCs w:val="24"/>
        </w:rPr>
        <w:t>Nome Completo:</w:t>
      </w:r>
    </w:p>
    <w:p w14:paraId="5028005A" w14:textId="77777777" w:rsidR="002F0260" w:rsidRDefault="00157834">
      <w:pPr>
        <w:spacing w:before="120" w:after="120" w:line="240" w:lineRule="auto"/>
        <w:ind w:left="120" w:right="120"/>
        <w:jc w:val="both"/>
      </w:pPr>
      <w:r>
        <w:rPr>
          <w:rFonts w:eastAsia="Times New Roman" w:cstheme="minorHAnsi"/>
          <w:color w:val="000000"/>
          <w:sz w:val="24"/>
          <w:szCs w:val="24"/>
        </w:rPr>
        <w:t>Nome artístico ou nome social (se houver):</w:t>
      </w:r>
    </w:p>
    <w:p w14:paraId="29A26FC9" w14:textId="77777777" w:rsidR="002F0260" w:rsidRDefault="00157834">
      <w:pPr>
        <w:spacing w:before="120" w:after="120" w:line="240" w:lineRule="auto"/>
        <w:ind w:left="120" w:right="120"/>
        <w:jc w:val="both"/>
      </w:pPr>
      <w:r>
        <w:rPr>
          <w:rFonts w:eastAsia="Times New Roman" w:cstheme="minorHAnsi"/>
          <w:color w:val="000000"/>
          <w:sz w:val="24"/>
          <w:szCs w:val="24"/>
        </w:rPr>
        <w:t>CPF:</w:t>
      </w:r>
    </w:p>
    <w:p w14:paraId="57A74BDC" w14:textId="77777777" w:rsidR="002F0260" w:rsidRDefault="00157834">
      <w:pPr>
        <w:spacing w:before="120" w:after="120" w:line="240" w:lineRule="auto"/>
        <w:ind w:left="120" w:right="120"/>
        <w:jc w:val="both"/>
      </w:pPr>
      <w:r>
        <w:rPr>
          <w:rFonts w:eastAsia="Times New Roman" w:cstheme="minorHAnsi"/>
          <w:color w:val="000000"/>
          <w:sz w:val="24"/>
          <w:szCs w:val="24"/>
        </w:rPr>
        <w:t>CNPJ (Se a inscrição for realizada em nome do MEI):</w:t>
      </w:r>
    </w:p>
    <w:p w14:paraId="48160898" w14:textId="77777777" w:rsidR="002F0260" w:rsidRDefault="00157834">
      <w:pPr>
        <w:spacing w:before="120" w:after="120" w:line="240" w:lineRule="auto"/>
        <w:ind w:left="120" w:right="120"/>
        <w:jc w:val="both"/>
      </w:pPr>
      <w:r>
        <w:rPr>
          <w:rFonts w:eastAsia="Times New Roman" w:cstheme="minorHAnsi"/>
          <w:color w:val="000000"/>
          <w:sz w:val="24"/>
          <w:szCs w:val="24"/>
        </w:rPr>
        <w:t>RG:</w:t>
      </w:r>
    </w:p>
    <w:p w14:paraId="1054889D" w14:textId="77777777" w:rsidR="002F0260" w:rsidRDefault="00157834">
      <w:pPr>
        <w:spacing w:before="120" w:after="120" w:line="240" w:lineRule="auto"/>
        <w:ind w:left="120" w:right="120"/>
        <w:jc w:val="both"/>
      </w:pPr>
      <w:r>
        <w:rPr>
          <w:rFonts w:eastAsia="Times New Roman" w:cstheme="minorHAnsi"/>
          <w:color w:val="000000"/>
          <w:sz w:val="24"/>
          <w:szCs w:val="24"/>
        </w:rPr>
        <w:t>Data de nascimento:</w:t>
      </w:r>
    </w:p>
    <w:p w14:paraId="160996E6" w14:textId="77777777" w:rsidR="002F0260" w:rsidRDefault="00157834">
      <w:pPr>
        <w:spacing w:before="120" w:after="120" w:line="240" w:lineRule="auto"/>
        <w:ind w:left="120" w:right="120"/>
        <w:jc w:val="both"/>
      </w:pPr>
      <w:r>
        <w:rPr>
          <w:rFonts w:eastAsia="Times New Roman" w:cstheme="minorHAnsi"/>
          <w:color w:val="000000"/>
          <w:sz w:val="24"/>
          <w:szCs w:val="24"/>
        </w:rPr>
        <w:t>E-mail:</w:t>
      </w:r>
    </w:p>
    <w:p w14:paraId="08EEC150" w14:textId="77777777" w:rsidR="002F0260" w:rsidRDefault="00157834">
      <w:pPr>
        <w:spacing w:before="120" w:after="120" w:line="240" w:lineRule="auto"/>
        <w:ind w:left="120" w:right="120"/>
        <w:jc w:val="both"/>
      </w:pPr>
      <w:r>
        <w:rPr>
          <w:rFonts w:eastAsia="Times New Roman" w:cstheme="minorHAnsi"/>
          <w:color w:val="000000"/>
          <w:sz w:val="24"/>
          <w:szCs w:val="24"/>
        </w:rPr>
        <w:t>Telefone:</w:t>
      </w:r>
    </w:p>
    <w:p w14:paraId="4A7ABFAD" w14:textId="77777777" w:rsidR="002F0260" w:rsidRDefault="00157834">
      <w:pPr>
        <w:spacing w:before="120" w:after="120" w:line="240" w:lineRule="auto"/>
        <w:ind w:left="120" w:right="120"/>
        <w:jc w:val="both"/>
      </w:pPr>
      <w:r>
        <w:rPr>
          <w:rFonts w:eastAsia="Times New Roman" w:cstheme="minorHAnsi"/>
          <w:color w:val="000000"/>
          <w:sz w:val="24"/>
          <w:szCs w:val="24"/>
        </w:rPr>
        <w:t>Endereço completo:</w:t>
      </w:r>
    </w:p>
    <w:p w14:paraId="621830BA" w14:textId="77777777" w:rsidR="002F0260" w:rsidRDefault="00157834">
      <w:pPr>
        <w:spacing w:before="120" w:after="120" w:line="240" w:lineRule="auto"/>
        <w:ind w:left="120" w:right="120"/>
        <w:jc w:val="both"/>
      </w:pPr>
      <w:r>
        <w:rPr>
          <w:rFonts w:eastAsia="Times New Roman" w:cstheme="minorHAnsi"/>
          <w:color w:val="000000"/>
          <w:sz w:val="24"/>
          <w:szCs w:val="24"/>
        </w:rPr>
        <w:t>CEP:</w:t>
      </w:r>
    </w:p>
    <w:p w14:paraId="55124A74" w14:textId="77777777" w:rsidR="002F0260" w:rsidRDefault="00157834">
      <w:pPr>
        <w:spacing w:before="120" w:after="120" w:line="240" w:lineRule="auto"/>
        <w:ind w:left="120" w:right="120"/>
        <w:jc w:val="both"/>
      </w:pPr>
      <w:r>
        <w:rPr>
          <w:rFonts w:eastAsia="Times New Roman" w:cstheme="minorHAnsi"/>
          <w:color w:val="000000"/>
          <w:sz w:val="24"/>
          <w:szCs w:val="24"/>
        </w:rPr>
        <w:t>Cidade:</w:t>
      </w:r>
    </w:p>
    <w:p w14:paraId="39BF19C9" w14:textId="77777777" w:rsidR="002F0260" w:rsidRDefault="00157834">
      <w:pPr>
        <w:spacing w:before="120" w:after="120" w:line="240" w:lineRule="auto"/>
        <w:ind w:left="120" w:right="120"/>
        <w:jc w:val="both"/>
      </w:pPr>
      <w:r>
        <w:rPr>
          <w:rFonts w:eastAsia="Times New Roman" w:cstheme="minorHAnsi"/>
          <w:color w:val="000000"/>
          <w:sz w:val="24"/>
          <w:szCs w:val="24"/>
        </w:rPr>
        <w:t>Estado:</w:t>
      </w:r>
    </w:p>
    <w:p w14:paraId="734CFF18" w14:textId="77777777" w:rsidR="002F0260" w:rsidRDefault="002F0260">
      <w:pPr>
        <w:spacing w:before="120" w:after="120" w:line="240" w:lineRule="auto"/>
        <w:ind w:left="120" w:right="120"/>
        <w:jc w:val="both"/>
        <w:rPr>
          <w:rFonts w:eastAsia="Times New Roman" w:cstheme="minorHAnsi"/>
          <w:color w:val="000000"/>
          <w:sz w:val="24"/>
          <w:szCs w:val="24"/>
        </w:rPr>
      </w:pPr>
    </w:p>
    <w:p w14:paraId="6BE33C12" w14:textId="77777777" w:rsidR="002F0260" w:rsidRDefault="00157834">
      <w:pPr>
        <w:spacing w:before="120" w:after="120" w:line="240" w:lineRule="auto"/>
        <w:ind w:left="120" w:right="120"/>
        <w:jc w:val="both"/>
      </w:pPr>
      <w:r>
        <w:rPr>
          <w:rFonts w:eastAsia="Times New Roman"/>
          <w:b/>
          <w:bCs/>
          <w:color w:val="000000"/>
          <w:sz w:val="24"/>
          <w:szCs w:val="24"/>
        </w:rPr>
        <w:t xml:space="preserve">Mini Currículo ou Mini portfólio: </w:t>
      </w:r>
      <w:r>
        <w:rPr>
          <w:rFonts w:eastAsia="Times New Roman"/>
          <w:color w:val="000000"/>
          <w:sz w:val="24"/>
          <w:szCs w:val="24"/>
        </w:rPr>
        <w:t>(Escreva aqui um resumo do seu currículo destacando as principais atuações culturais realizadas. Você encaminhar o currículo em anexo, se quiser)</w:t>
      </w:r>
    </w:p>
    <w:p w14:paraId="07845E3A" w14:textId="77777777" w:rsidR="002F0260" w:rsidRDefault="00157834">
      <w:pPr>
        <w:spacing w:before="120" w:after="120" w:line="240" w:lineRule="auto"/>
        <w:ind w:left="120" w:right="120"/>
        <w:jc w:val="both"/>
      </w:pPr>
      <w:r>
        <w:rPr>
          <w:rFonts w:eastAsia="Times New Roman" w:cstheme="minorHAnsi"/>
          <w:color w:val="000000"/>
          <w:sz w:val="24"/>
          <w:szCs w:val="24"/>
        </w:rPr>
        <w:t> </w:t>
      </w:r>
    </w:p>
    <w:p w14:paraId="7C1F88E5" w14:textId="77777777" w:rsidR="002F0260" w:rsidRDefault="00157834">
      <w:pPr>
        <w:spacing w:before="120" w:after="120" w:line="240" w:lineRule="auto"/>
        <w:ind w:left="120" w:right="120"/>
        <w:jc w:val="both"/>
      </w:pPr>
      <w:r>
        <w:rPr>
          <w:rFonts w:eastAsia="Times New Roman" w:cstheme="minorHAnsi"/>
          <w:b/>
          <w:bCs/>
          <w:color w:val="000000"/>
          <w:sz w:val="24"/>
          <w:szCs w:val="24"/>
        </w:rPr>
        <w:t>Pertence a alguma comunidade tradicional? </w:t>
      </w:r>
    </w:p>
    <w:p w14:paraId="60D3B160"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Não pertenço a comunidade tradicional</w:t>
      </w:r>
    </w:p>
    <w:p w14:paraId="34489734"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Comunidades Extrativistas</w:t>
      </w:r>
    </w:p>
    <w:p w14:paraId="5FDD6BDF"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Comunidades Ribeirinhas</w:t>
      </w:r>
    </w:p>
    <w:p w14:paraId="4C803CE0"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Comunidades Rurais</w:t>
      </w:r>
    </w:p>
    <w:p w14:paraId="6EAC48AB"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Indígenas</w:t>
      </w:r>
    </w:p>
    <w:p w14:paraId="626CCC85"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Povos Ciganos</w:t>
      </w:r>
    </w:p>
    <w:p w14:paraId="02EEE2A9"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lastRenderedPageBreak/>
        <w:t>(  )</w:t>
      </w:r>
      <w:proofErr w:type="gramEnd"/>
      <w:r>
        <w:rPr>
          <w:rFonts w:eastAsia="Times New Roman" w:cstheme="minorHAnsi"/>
          <w:color w:val="000000"/>
          <w:sz w:val="24"/>
          <w:szCs w:val="24"/>
        </w:rPr>
        <w:t xml:space="preserve"> Pescadores(as) Artesanais</w:t>
      </w:r>
    </w:p>
    <w:p w14:paraId="217A26CB"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Povos de Terreiro</w:t>
      </w:r>
    </w:p>
    <w:p w14:paraId="662EF278"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Quilombolas</w:t>
      </w:r>
    </w:p>
    <w:p w14:paraId="3218C355"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 xml:space="preserve"> Outra comunidade tradicional, indicar qual</w:t>
      </w:r>
    </w:p>
    <w:p w14:paraId="7B0A5045" w14:textId="77777777" w:rsidR="002F0260" w:rsidRDefault="00157834">
      <w:pPr>
        <w:spacing w:beforeAutospacing="1" w:afterAutospacing="1" w:line="240" w:lineRule="auto"/>
      </w:pPr>
      <w:r>
        <w:rPr>
          <w:rFonts w:eastAsia="Times New Roman" w:cstheme="minorHAnsi"/>
          <w:color w:val="000000"/>
          <w:sz w:val="24"/>
          <w:szCs w:val="24"/>
        </w:rPr>
        <w:t> </w:t>
      </w:r>
    </w:p>
    <w:p w14:paraId="55B65057" w14:textId="77777777" w:rsidR="002F0260" w:rsidRDefault="00157834">
      <w:pPr>
        <w:spacing w:before="120" w:after="120" w:line="240" w:lineRule="auto"/>
        <w:ind w:left="120" w:right="120"/>
        <w:jc w:val="both"/>
      </w:pPr>
      <w:r>
        <w:rPr>
          <w:rFonts w:eastAsia="Times New Roman" w:cstheme="minorHAnsi"/>
          <w:b/>
          <w:bCs/>
          <w:color w:val="000000"/>
          <w:sz w:val="24"/>
          <w:szCs w:val="24"/>
        </w:rPr>
        <w:t>Gênero:</w:t>
      </w:r>
    </w:p>
    <w:p w14:paraId="4E34FB63"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Mulher cisgênero</w:t>
      </w:r>
    </w:p>
    <w:p w14:paraId="619CE060"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Homem cisgênero</w:t>
      </w:r>
    </w:p>
    <w:p w14:paraId="5A58B3CA"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Mulher Transgênero</w:t>
      </w:r>
    </w:p>
    <w:p w14:paraId="17F64253"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Homem Transgênero</w:t>
      </w:r>
    </w:p>
    <w:p w14:paraId="5D5B19E1"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Pessoa Não Binária</w:t>
      </w:r>
    </w:p>
    <w:p w14:paraId="0AFCC1A1"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Não informar</w:t>
      </w:r>
    </w:p>
    <w:p w14:paraId="1D9CFEC1" w14:textId="77777777" w:rsidR="002F0260" w:rsidRDefault="00157834">
      <w:pPr>
        <w:spacing w:before="120" w:after="120" w:line="240" w:lineRule="auto"/>
        <w:ind w:left="120" w:right="120"/>
        <w:jc w:val="both"/>
      </w:pPr>
      <w:r>
        <w:rPr>
          <w:rFonts w:eastAsia="Times New Roman" w:cstheme="minorHAnsi"/>
          <w:color w:val="000000"/>
          <w:sz w:val="24"/>
          <w:szCs w:val="24"/>
        </w:rPr>
        <w:t> </w:t>
      </w:r>
    </w:p>
    <w:p w14:paraId="2AE5ED9C" w14:textId="77777777" w:rsidR="002F0260" w:rsidRDefault="00157834">
      <w:pPr>
        <w:spacing w:before="120" w:after="120" w:line="240" w:lineRule="auto"/>
        <w:ind w:left="120" w:right="120"/>
        <w:jc w:val="both"/>
      </w:pPr>
      <w:r>
        <w:rPr>
          <w:rFonts w:eastAsia="Times New Roman" w:cstheme="minorHAnsi"/>
          <w:b/>
          <w:bCs/>
          <w:color w:val="000000"/>
          <w:sz w:val="24"/>
          <w:szCs w:val="24"/>
        </w:rPr>
        <w:t>Raça, cor ou etnia:</w:t>
      </w:r>
    </w:p>
    <w:p w14:paraId="51D935B0"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Branca</w:t>
      </w:r>
    </w:p>
    <w:p w14:paraId="14ED8DBD"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Preta</w:t>
      </w:r>
    </w:p>
    <w:p w14:paraId="7863353E"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Parda</w:t>
      </w:r>
    </w:p>
    <w:p w14:paraId="10FE8476"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Indígena</w:t>
      </w:r>
    </w:p>
    <w:p w14:paraId="0F2C5CF1"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Amarela</w:t>
      </w:r>
    </w:p>
    <w:p w14:paraId="33F63443" w14:textId="77777777" w:rsidR="002F0260" w:rsidRDefault="00157834">
      <w:pPr>
        <w:spacing w:before="120" w:after="120" w:line="240" w:lineRule="auto"/>
        <w:ind w:left="120" w:right="120"/>
        <w:jc w:val="both"/>
      </w:pPr>
      <w:r>
        <w:rPr>
          <w:rFonts w:eastAsia="Times New Roman" w:cstheme="minorHAnsi"/>
          <w:color w:val="000000"/>
          <w:sz w:val="24"/>
          <w:szCs w:val="24"/>
        </w:rPr>
        <w:t> </w:t>
      </w:r>
    </w:p>
    <w:p w14:paraId="073FB65A" w14:textId="77777777" w:rsidR="002F0260" w:rsidRDefault="00157834">
      <w:pPr>
        <w:spacing w:before="120" w:after="120" w:line="240" w:lineRule="auto"/>
        <w:ind w:left="120" w:right="120"/>
        <w:jc w:val="both"/>
      </w:pPr>
      <w:r>
        <w:rPr>
          <w:rFonts w:eastAsia="Times New Roman" w:cstheme="minorHAnsi"/>
          <w:b/>
          <w:bCs/>
          <w:color w:val="000000"/>
          <w:sz w:val="24"/>
          <w:szCs w:val="24"/>
        </w:rPr>
        <w:t>Você é uma Pessoa com Deficiência - PCD?</w:t>
      </w:r>
    </w:p>
    <w:p w14:paraId="32433D2A"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xml:space="preserve">(  </w:t>
      </w:r>
      <w:proofErr w:type="gramEnd"/>
      <w:r>
        <w:rPr>
          <w:rFonts w:eastAsia="Times New Roman" w:cstheme="minorHAnsi"/>
          <w:color w:val="000000"/>
          <w:sz w:val="24"/>
          <w:szCs w:val="24"/>
        </w:rPr>
        <w:t>  ) Sim</w:t>
      </w:r>
    </w:p>
    <w:p w14:paraId="588E3D03"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xml:space="preserve">(  </w:t>
      </w:r>
      <w:proofErr w:type="gramEnd"/>
      <w:r>
        <w:rPr>
          <w:rFonts w:eastAsia="Times New Roman" w:cstheme="minorHAnsi"/>
          <w:color w:val="000000"/>
          <w:sz w:val="24"/>
          <w:szCs w:val="24"/>
        </w:rPr>
        <w:t>  ) Não</w:t>
      </w:r>
    </w:p>
    <w:p w14:paraId="63C7843D" w14:textId="77777777" w:rsidR="002F0260" w:rsidRDefault="00157834">
      <w:pPr>
        <w:spacing w:beforeAutospacing="1" w:afterAutospacing="1" w:line="240" w:lineRule="auto"/>
      </w:pPr>
      <w:r>
        <w:rPr>
          <w:rFonts w:eastAsia="Times New Roman" w:cstheme="minorHAnsi"/>
          <w:color w:val="000000"/>
          <w:sz w:val="24"/>
          <w:szCs w:val="24"/>
        </w:rPr>
        <w:t> </w:t>
      </w:r>
    </w:p>
    <w:p w14:paraId="7829046E" w14:textId="77777777" w:rsidR="002F0260" w:rsidRDefault="00157834">
      <w:pPr>
        <w:spacing w:before="120" w:after="120" w:line="240" w:lineRule="auto"/>
        <w:ind w:left="120" w:right="120"/>
        <w:jc w:val="both"/>
      </w:pPr>
      <w:r>
        <w:rPr>
          <w:rFonts w:eastAsia="Times New Roman" w:cstheme="minorHAnsi"/>
          <w:b/>
          <w:bCs/>
          <w:color w:val="000000"/>
          <w:sz w:val="24"/>
          <w:szCs w:val="24"/>
        </w:rPr>
        <w:t>Caso tenha marcado "sim", qual tipo de deficiência?</w:t>
      </w:r>
    </w:p>
    <w:p w14:paraId="589BDBDB"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Auditiva</w:t>
      </w:r>
    </w:p>
    <w:p w14:paraId="6E4E4FF9"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Física</w:t>
      </w:r>
    </w:p>
    <w:p w14:paraId="4D5F077B"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Intelectual</w:t>
      </w:r>
    </w:p>
    <w:p w14:paraId="51AED59F"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Múltipla</w:t>
      </w:r>
    </w:p>
    <w:p w14:paraId="3B4609BB" w14:textId="77777777" w:rsidR="002F0260" w:rsidRDefault="00157834">
      <w:pPr>
        <w:spacing w:before="120" w:after="120" w:line="240" w:lineRule="auto"/>
        <w:ind w:left="120" w:right="120"/>
        <w:jc w:val="both"/>
      </w:pPr>
      <w:proofErr w:type="gramStart"/>
      <w:r>
        <w:rPr>
          <w:rFonts w:eastAsia="Times New Roman"/>
          <w:color w:val="000000"/>
          <w:sz w:val="24"/>
          <w:szCs w:val="24"/>
        </w:rPr>
        <w:lastRenderedPageBreak/>
        <w:t>(  )</w:t>
      </w:r>
      <w:proofErr w:type="gramEnd"/>
      <w:r>
        <w:rPr>
          <w:rFonts w:eastAsia="Times New Roman"/>
          <w:color w:val="000000"/>
          <w:sz w:val="24"/>
          <w:szCs w:val="24"/>
        </w:rPr>
        <w:t xml:space="preserve"> Visual</w:t>
      </w:r>
    </w:p>
    <w:p w14:paraId="08F02407" w14:textId="77777777" w:rsidR="002F0260" w:rsidRDefault="00157834">
      <w:pPr>
        <w:spacing w:before="120" w:after="120" w:line="240" w:lineRule="auto"/>
        <w:ind w:left="120" w:right="120"/>
        <w:jc w:val="both"/>
      </w:pPr>
      <w:proofErr w:type="gramStart"/>
      <w:r>
        <w:rPr>
          <w:rFonts w:eastAsia="Times New Roman"/>
          <w:color w:val="000000" w:themeColor="text1"/>
          <w:sz w:val="24"/>
          <w:szCs w:val="24"/>
        </w:rPr>
        <w:t>(  )</w:t>
      </w:r>
      <w:proofErr w:type="gramEnd"/>
      <w:r>
        <w:rPr>
          <w:rFonts w:eastAsia="Times New Roman"/>
          <w:color w:val="000000" w:themeColor="text1"/>
          <w:sz w:val="24"/>
          <w:szCs w:val="24"/>
        </w:rPr>
        <w:t xml:space="preserve"> Outro tipo, indicar qual</w:t>
      </w:r>
    </w:p>
    <w:p w14:paraId="7FA2D2E4" w14:textId="77777777" w:rsidR="002F0260" w:rsidRDefault="00157834">
      <w:pPr>
        <w:spacing w:beforeAutospacing="1" w:afterAutospacing="1" w:line="240" w:lineRule="auto"/>
      </w:pPr>
      <w:r>
        <w:rPr>
          <w:rFonts w:eastAsia="Times New Roman" w:cstheme="minorHAnsi"/>
          <w:color w:val="000000"/>
          <w:sz w:val="24"/>
          <w:szCs w:val="24"/>
        </w:rPr>
        <w:t> </w:t>
      </w:r>
    </w:p>
    <w:p w14:paraId="2481776E" w14:textId="77777777" w:rsidR="002F0260" w:rsidRDefault="00157834">
      <w:pPr>
        <w:spacing w:before="120" w:after="120" w:line="240" w:lineRule="auto"/>
        <w:ind w:left="120" w:right="120"/>
        <w:jc w:val="both"/>
      </w:pPr>
      <w:r>
        <w:rPr>
          <w:rFonts w:eastAsia="Times New Roman" w:cstheme="minorHAnsi"/>
          <w:b/>
          <w:bCs/>
          <w:color w:val="000000"/>
          <w:sz w:val="24"/>
          <w:szCs w:val="24"/>
        </w:rPr>
        <w:t> Qual o seu grau de escolaridade?</w:t>
      </w:r>
    </w:p>
    <w:p w14:paraId="15CF8184"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Não tenho Educação Formal</w:t>
      </w:r>
    </w:p>
    <w:p w14:paraId="54A87487"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Ensino Fundamental Incompleto</w:t>
      </w:r>
    </w:p>
    <w:p w14:paraId="5D8B3522"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Ensino Fundamental Completo</w:t>
      </w:r>
    </w:p>
    <w:p w14:paraId="40824E3D"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Ensino Médio Incompleto</w:t>
      </w:r>
    </w:p>
    <w:p w14:paraId="620061C9"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Ensino Médio Completo</w:t>
      </w:r>
    </w:p>
    <w:p w14:paraId="43B43DE0"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Curso Técnico Completo</w:t>
      </w:r>
    </w:p>
    <w:p w14:paraId="74B69CC1"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Ensino Superior Incompleto</w:t>
      </w:r>
    </w:p>
    <w:p w14:paraId="1CA884E9"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Ensino Superior Completo</w:t>
      </w:r>
    </w:p>
    <w:p w14:paraId="07FFAE99"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 xml:space="preserve"> Pós Graduação Completo</w:t>
      </w:r>
    </w:p>
    <w:p w14:paraId="76D9CFC9" w14:textId="77777777" w:rsidR="002F0260" w:rsidRDefault="00157834">
      <w:pPr>
        <w:spacing w:before="120" w:after="120" w:line="240" w:lineRule="auto"/>
        <w:ind w:left="120" w:right="120"/>
        <w:jc w:val="both"/>
      </w:pPr>
      <w:proofErr w:type="gramStart"/>
      <w:r>
        <w:rPr>
          <w:rFonts w:eastAsia="Times New Roman"/>
          <w:color w:val="000000" w:themeColor="text1"/>
          <w:sz w:val="24"/>
          <w:szCs w:val="24"/>
        </w:rPr>
        <w:t>(  )</w:t>
      </w:r>
      <w:proofErr w:type="gramEnd"/>
      <w:r>
        <w:rPr>
          <w:rFonts w:eastAsia="Times New Roman"/>
          <w:color w:val="000000" w:themeColor="text1"/>
          <w:sz w:val="24"/>
          <w:szCs w:val="24"/>
        </w:rPr>
        <w:t xml:space="preserve"> Pós-Graduação Incompleto</w:t>
      </w:r>
    </w:p>
    <w:p w14:paraId="1D0558AB" w14:textId="77777777" w:rsidR="002F0260" w:rsidRDefault="00157834">
      <w:pPr>
        <w:spacing w:beforeAutospacing="1" w:afterAutospacing="1" w:line="240" w:lineRule="auto"/>
      </w:pPr>
      <w:r>
        <w:rPr>
          <w:rFonts w:eastAsia="Times New Roman" w:cstheme="minorHAnsi"/>
          <w:color w:val="000000"/>
          <w:sz w:val="24"/>
          <w:szCs w:val="24"/>
        </w:rPr>
        <w:t> </w:t>
      </w:r>
    </w:p>
    <w:p w14:paraId="71275B54" w14:textId="77777777" w:rsidR="002F0260" w:rsidRDefault="00157834">
      <w:pPr>
        <w:spacing w:before="120" w:after="120" w:line="240" w:lineRule="auto"/>
        <w:ind w:left="120" w:right="120"/>
        <w:jc w:val="both"/>
      </w:pPr>
      <w:r>
        <w:rPr>
          <w:rFonts w:eastAsia="Times New Roman" w:cstheme="minorHAnsi"/>
          <w:b/>
          <w:bCs/>
          <w:color w:val="000000"/>
          <w:sz w:val="24"/>
          <w:szCs w:val="24"/>
        </w:rPr>
        <w:t>Qual a sua renda mensal fixa individual (média mensal bruta aproximada) nos últimos 3 meses?</w:t>
      </w:r>
    </w:p>
    <w:p w14:paraId="0DE7A319" w14:textId="77777777" w:rsidR="002F0260" w:rsidRDefault="00157834">
      <w:pPr>
        <w:spacing w:before="120" w:after="120" w:line="240" w:lineRule="auto"/>
        <w:ind w:left="120" w:right="120"/>
        <w:jc w:val="both"/>
      </w:pPr>
      <w:r>
        <w:rPr>
          <w:rFonts w:eastAsia="Times New Roman" w:cstheme="minorHAnsi"/>
          <w:color w:val="000000"/>
          <w:sz w:val="24"/>
          <w:szCs w:val="24"/>
        </w:rPr>
        <w:t>(Calcule fazendo uma média das suas remunerações nos últimos 3 meses. Em 2023, o salário mínimo foi fixado em R$ 1.320,00.)</w:t>
      </w:r>
    </w:p>
    <w:p w14:paraId="0A68BA0C"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Nenhuma renda.</w:t>
      </w:r>
    </w:p>
    <w:p w14:paraId="6EB6082B"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Até 1 salário mínimo</w:t>
      </w:r>
    </w:p>
    <w:p w14:paraId="58644119"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De 1 a 3 salários mínimos</w:t>
      </w:r>
    </w:p>
    <w:p w14:paraId="19223014"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De 3 a 5 salários mínimos</w:t>
      </w:r>
    </w:p>
    <w:p w14:paraId="4F9B3A7E"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De 5 a 8 salários mínimos</w:t>
      </w:r>
    </w:p>
    <w:p w14:paraId="111FDBB4"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De 8 a 10 salários mínimos</w:t>
      </w:r>
    </w:p>
    <w:p w14:paraId="0E3C3966"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Acima de 10 salários mínimos</w:t>
      </w:r>
    </w:p>
    <w:p w14:paraId="3772A997" w14:textId="77777777" w:rsidR="002F0260" w:rsidRDefault="00157834">
      <w:pPr>
        <w:spacing w:beforeAutospacing="1" w:afterAutospacing="1" w:line="240" w:lineRule="auto"/>
      </w:pPr>
      <w:r>
        <w:rPr>
          <w:rFonts w:eastAsia="Times New Roman" w:cstheme="minorHAnsi"/>
          <w:color w:val="000000"/>
          <w:sz w:val="24"/>
          <w:szCs w:val="24"/>
        </w:rPr>
        <w:t> </w:t>
      </w:r>
    </w:p>
    <w:p w14:paraId="44E0CDC9" w14:textId="77777777" w:rsidR="002F0260" w:rsidRDefault="00157834">
      <w:pPr>
        <w:spacing w:before="120" w:after="120" w:line="240" w:lineRule="auto"/>
        <w:ind w:left="120" w:right="120"/>
        <w:jc w:val="both"/>
      </w:pPr>
      <w:r>
        <w:rPr>
          <w:rFonts w:eastAsia="Times New Roman" w:cstheme="minorHAnsi"/>
          <w:b/>
          <w:bCs/>
          <w:color w:val="000000"/>
          <w:sz w:val="24"/>
          <w:szCs w:val="24"/>
        </w:rPr>
        <w:t>Você é beneficiário de algum programa social? </w:t>
      </w:r>
    </w:p>
    <w:p w14:paraId="7F43803E"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Não</w:t>
      </w:r>
    </w:p>
    <w:p w14:paraId="5B9BBDC3"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lastRenderedPageBreak/>
        <w:t>(  )</w:t>
      </w:r>
      <w:proofErr w:type="gramEnd"/>
      <w:r>
        <w:rPr>
          <w:rFonts w:eastAsia="Times New Roman" w:cstheme="minorHAnsi"/>
          <w:color w:val="000000"/>
          <w:sz w:val="24"/>
          <w:szCs w:val="24"/>
        </w:rPr>
        <w:t xml:space="preserve"> Bolsa família</w:t>
      </w:r>
    </w:p>
    <w:p w14:paraId="00CBC9C5"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 xml:space="preserve"> Benefício de Prestação Continuada</w:t>
      </w:r>
    </w:p>
    <w:p w14:paraId="25083B92"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 xml:space="preserve"> Outro, indicar qual</w:t>
      </w:r>
    </w:p>
    <w:p w14:paraId="47E221F0" w14:textId="77777777" w:rsidR="002F0260" w:rsidRDefault="00157834">
      <w:pPr>
        <w:spacing w:beforeAutospacing="1" w:afterAutospacing="1" w:line="240" w:lineRule="auto"/>
      </w:pPr>
      <w:r>
        <w:rPr>
          <w:rFonts w:eastAsia="Times New Roman" w:cstheme="minorHAnsi"/>
          <w:color w:val="000000"/>
          <w:sz w:val="24"/>
          <w:szCs w:val="24"/>
        </w:rPr>
        <w:t> </w:t>
      </w:r>
    </w:p>
    <w:p w14:paraId="493CC79F" w14:textId="77777777" w:rsidR="002F0260" w:rsidRDefault="00157834">
      <w:pPr>
        <w:spacing w:before="120" w:after="120" w:line="240" w:lineRule="auto"/>
        <w:ind w:left="120" w:right="120"/>
        <w:jc w:val="both"/>
      </w:pPr>
      <w:r>
        <w:rPr>
          <w:rFonts w:eastAsia="Times New Roman" w:cstheme="minorHAnsi"/>
          <w:b/>
          <w:bCs/>
          <w:color w:val="000000"/>
          <w:sz w:val="24"/>
          <w:szCs w:val="24"/>
        </w:rPr>
        <w:t xml:space="preserve">Vai concorrer às </w:t>
      </w:r>
      <w:proofErr w:type="gramStart"/>
      <w:r>
        <w:rPr>
          <w:rFonts w:eastAsia="Times New Roman" w:cstheme="minorHAnsi"/>
          <w:b/>
          <w:bCs/>
          <w:color w:val="000000"/>
          <w:sz w:val="24"/>
          <w:szCs w:val="24"/>
        </w:rPr>
        <w:t>cotas ?</w:t>
      </w:r>
      <w:proofErr w:type="gramEnd"/>
    </w:p>
    <w:p w14:paraId="3BC2EF3C"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 Sim               (    ) Não</w:t>
      </w:r>
    </w:p>
    <w:p w14:paraId="4060ADC8" w14:textId="77777777" w:rsidR="002F0260" w:rsidRDefault="00157834">
      <w:pPr>
        <w:spacing w:before="120" w:after="120" w:line="240" w:lineRule="auto"/>
        <w:ind w:left="120" w:right="120"/>
        <w:jc w:val="both"/>
      </w:pPr>
      <w:r>
        <w:rPr>
          <w:rFonts w:eastAsia="Times New Roman" w:cstheme="minorHAnsi"/>
          <w:color w:val="000000"/>
          <w:sz w:val="24"/>
          <w:szCs w:val="24"/>
        </w:rPr>
        <w:t> </w:t>
      </w:r>
    </w:p>
    <w:p w14:paraId="57F7BB74" w14:textId="77777777" w:rsidR="002F0260" w:rsidRDefault="00157834">
      <w:pPr>
        <w:spacing w:before="120" w:after="120" w:line="240" w:lineRule="auto"/>
        <w:ind w:left="120" w:right="120"/>
        <w:jc w:val="both"/>
      </w:pPr>
      <w:r>
        <w:rPr>
          <w:rFonts w:eastAsia="Times New Roman" w:cstheme="minorHAnsi"/>
          <w:b/>
          <w:bCs/>
          <w:color w:val="000000"/>
          <w:sz w:val="24"/>
          <w:szCs w:val="24"/>
        </w:rPr>
        <w:t>Se sim. Qual? </w:t>
      </w:r>
    </w:p>
    <w:p w14:paraId="55DF3D43"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 Pessoa negra</w:t>
      </w:r>
    </w:p>
    <w:p w14:paraId="703E114C"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xml:space="preserve">(  </w:t>
      </w:r>
      <w:proofErr w:type="gramEnd"/>
      <w:r>
        <w:rPr>
          <w:rFonts w:eastAsia="Times New Roman" w:cstheme="minorHAnsi"/>
          <w:color w:val="000000"/>
          <w:sz w:val="24"/>
          <w:szCs w:val="24"/>
        </w:rPr>
        <w:t>  ) Pessoa indígena</w:t>
      </w:r>
    </w:p>
    <w:p w14:paraId="182A8846"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xml:space="preserve">(  </w:t>
      </w:r>
      <w:proofErr w:type="gramEnd"/>
      <w:r>
        <w:rPr>
          <w:rFonts w:eastAsia="Times New Roman" w:cstheme="minorHAnsi"/>
          <w:color w:val="000000"/>
          <w:sz w:val="24"/>
          <w:szCs w:val="24"/>
        </w:rPr>
        <w:t xml:space="preserve">  ) Pessoa com deficiência</w:t>
      </w:r>
    </w:p>
    <w:p w14:paraId="32BA9C0E" w14:textId="77777777" w:rsidR="002F0260" w:rsidRDefault="00157834">
      <w:pPr>
        <w:spacing w:beforeAutospacing="1" w:afterAutospacing="1" w:line="240" w:lineRule="auto"/>
      </w:pPr>
      <w:r>
        <w:rPr>
          <w:rFonts w:eastAsia="Times New Roman" w:cstheme="minorHAnsi"/>
          <w:color w:val="000000"/>
          <w:sz w:val="24"/>
          <w:szCs w:val="24"/>
        </w:rPr>
        <w:t> </w:t>
      </w:r>
    </w:p>
    <w:p w14:paraId="3C018886" w14:textId="77777777" w:rsidR="002F0260" w:rsidRDefault="00157834">
      <w:pPr>
        <w:spacing w:before="120" w:after="120" w:line="240" w:lineRule="auto"/>
        <w:ind w:left="120" w:right="120"/>
        <w:jc w:val="both"/>
      </w:pPr>
      <w:r>
        <w:rPr>
          <w:rFonts w:eastAsia="Times New Roman" w:cstheme="minorHAnsi"/>
          <w:b/>
          <w:bCs/>
          <w:color w:val="000000"/>
          <w:sz w:val="24"/>
          <w:szCs w:val="24"/>
        </w:rPr>
        <w:t>Qual a sua principal função/profissão no campo artístico e cultural?</w:t>
      </w:r>
    </w:p>
    <w:p w14:paraId="21DF4271"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 Artista, Artesão(a), Brincante, Criador(a) e afins.</w:t>
      </w:r>
    </w:p>
    <w:p w14:paraId="0D04A0A7"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 Instrutor(a), oficineiro(a), educador(a) artístico(a)-cultural e afins.</w:t>
      </w:r>
    </w:p>
    <w:p w14:paraId="0593D19B"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 Curador(a), Programador(a) e afins.</w:t>
      </w:r>
    </w:p>
    <w:p w14:paraId="12DCDDDC"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 Produtor(a)</w:t>
      </w:r>
    </w:p>
    <w:p w14:paraId="3E37FD64"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 Gestor(a)</w:t>
      </w:r>
    </w:p>
    <w:p w14:paraId="0500AF36"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 Técnico(a)</w:t>
      </w:r>
    </w:p>
    <w:p w14:paraId="064E61D8"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 Consultor(a), Pesquisador(a) e afins.</w:t>
      </w:r>
    </w:p>
    <w:p w14:paraId="080C49EE"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)________________________________________________Outro(a)s</w:t>
      </w:r>
    </w:p>
    <w:p w14:paraId="5A7CD440" w14:textId="77777777" w:rsidR="002F0260" w:rsidRDefault="00157834">
      <w:pPr>
        <w:spacing w:beforeAutospacing="1" w:afterAutospacing="1" w:line="240" w:lineRule="auto"/>
      </w:pPr>
      <w:r>
        <w:rPr>
          <w:rFonts w:eastAsia="Times New Roman" w:cstheme="minorHAnsi"/>
          <w:color w:val="000000"/>
          <w:sz w:val="24"/>
          <w:szCs w:val="24"/>
        </w:rPr>
        <w:t> </w:t>
      </w:r>
    </w:p>
    <w:p w14:paraId="01E77C36" w14:textId="77777777" w:rsidR="002F0260" w:rsidRDefault="00157834">
      <w:pPr>
        <w:spacing w:before="120" w:after="120" w:line="240" w:lineRule="auto"/>
        <w:ind w:left="120" w:right="120"/>
        <w:jc w:val="both"/>
      </w:pPr>
      <w:r>
        <w:rPr>
          <w:rFonts w:eastAsia="Times New Roman" w:cstheme="minorHAnsi"/>
          <w:b/>
          <w:bCs/>
          <w:color w:val="000000"/>
          <w:sz w:val="24"/>
          <w:szCs w:val="24"/>
        </w:rPr>
        <w:t>Você está representando um coletivo (sem CNPJ)?</w:t>
      </w:r>
    </w:p>
    <w:p w14:paraId="2894D8BE"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Não</w:t>
      </w:r>
    </w:p>
    <w:p w14:paraId="714BC28C"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Sim</w:t>
      </w:r>
    </w:p>
    <w:p w14:paraId="02735752" w14:textId="77777777" w:rsidR="002F0260" w:rsidRDefault="00157834">
      <w:pPr>
        <w:spacing w:before="120" w:after="120" w:line="240" w:lineRule="auto"/>
        <w:ind w:left="120" w:right="120"/>
        <w:jc w:val="both"/>
      </w:pPr>
      <w:r>
        <w:rPr>
          <w:rFonts w:eastAsia="Times New Roman" w:cstheme="minorHAnsi"/>
          <w:b/>
          <w:bCs/>
          <w:color w:val="000000"/>
          <w:sz w:val="24"/>
          <w:szCs w:val="24"/>
        </w:rPr>
        <w:t>Caso tenha respondido "sim":</w:t>
      </w:r>
    </w:p>
    <w:p w14:paraId="1DE98BFB" w14:textId="77777777" w:rsidR="002F0260" w:rsidRDefault="00157834">
      <w:pPr>
        <w:spacing w:before="120" w:after="120" w:line="240" w:lineRule="auto"/>
        <w:ind w:left="120" w:right="120"/>
        <w:jc w:val="both"/>
      </w:pPr>
      <w:r>
        <w:rPr>
          <w:rFonts w:eastAsia="Times New Roman" w:cstheme="minorHAnsi"/>
          <w:color w:val="000000"/>
          <w:sz w:val="24"/>
          <w:szCs w:val="24"/>
        </w:rPr>
        <w:t>Nome do coletivo:</w:t>
      </w:r>
    </w:p>
    <w:p w14:paraId="23ABCF97" w14:textId="77777777" w:rsidR="002F0260" w:rsidRDefault="00157834">
      <w:pPr>
        <w:spacing w:before="120" w:after="120" w:line="240" w:lineRule="auto"/>
        <w:ind w:left="120" w:right="120"/>
        <w:jc w:val="both"/>
      </w:pPr>
      <w:r>
        <w:rPr>
          <w:rFonts w:eastAsia="Times New Roman" w:cstheme="minorHAnsi"/>
          <w:color w:val="000000"/>
          <w:sz w:val="24"/>
          <w:szCs w:val="24"/>
        </w:rPr>
        <w:t>Ano de Criação:</w:t>
      </w:r>
    </w:p>
    <w:p w14:paraId="11478F34" w14:textId="77777777" w:rsidR="002F0260" w:rsidRDefault="00157834">
      <w:pPr>
        <w:spacing w:before="120" w:after="120" w:line="240" w:lineRule="auto"/>
        <w:ind w:left="120" w:right="120"/>
        <w:jc w:val="both"/>
      </w:pPr>
      <w:r>
        <w:rPr>
          <w:rFonts w:eastAsia="Times New Roman" w:cstheme="minorHAnsi"/>
          <w:color w:val="000000"/>
          <w:sz w:val="24"/>
          <w:szCs w:val="24"/>
        </w:rPr>
        <w:t>Quantas pessoas fazem parte do coletivo?</w:t>
      </w:r>
    </w:p>
    <w:p w14:paraId="014D6BFA" w14:textId="77777777" w:rsidR="002F0260" w:rsidRDefault="00157834">
      <w:pPr>
        <w:spacing w:before="120" w:after="120" w:line="240" w:lineRule="auto"/>
        <w:ind w:left="120" w:right="120"/>
        <w:jc w:val="both"/>
      </w:pPr>
      <w:r>
        <w:rPr>
          <w:rFonts w:eastAsia="Times New Roman" w:cstheme="minorHAnsi"/>
          <w:color w:val="000000"/>
          <w:sz w:val="24"/>
          <w:szCs w:val="24"/>
        </w:rPr>
        <w:lastRenderedPageBreak/>
        <w:t>Nome completo e CPF das pessoas que compõem o coletivo:</w:t>
      </w:r>
    </w:p>
    <w:p w14:paraId="1233FE23" w14:textId="77777777" w:rsidR="002F0260" w:rsidRDefault="002F0260">
      <w:pPr>
        <w:spacing w:before="120" w:after="120" w:line="240" w:lineRule="auto"/>
        <w:ind w:left="120" w:right="120"/>
        <w:jc w:val="both"/>
      </w:pPr>
    </w:p>
    <w:p w14:paraId="6FA92D8D" w14:textId="77777777" w:rsidR="002F0260" w:rsidRDefault="002F0260">
      <w:pPr>
        <w:spacing w:before="120" w:after="120" w:line="240" w:lineRule="auto"/>
        <w:ind w:left="120" w:right="120"/>
        <w:jc w:val="both"/>
      </w:pPr>
    </w:p>
    <w:p w14:paraId="48455F57" w14:textId="77777777" w:rsidR="002F0260" w:rsidRDefault="00157834">
      <w:pPr>
        <w:spacing w:before="120" w:after="120" w:line="240" w:lineRule="auto"/>
        <w:ind w:left="120" w:right="120"/>
        <w:jc w:val="both"/>
      </w:pPr>
      <w:r>
        <w:rPr>
          <w:rFonts w:eastAsia="Times New Roman" w:cstheme="minorHAnsi"/>
          <w:color w:val="000000"/>
          <w:sz w:val="24"/>
          <w:szCs w:val="24"/>
        </w:rPr>
        <w:t>Assinatura da proponente: __________________</w:t>
      </w:r>
    </w:p>
    <w:p w14:paraId="2867580F" w14:textId="77777777" w:rsidR="002F0260" w:rsidRDefault="002F0260">
      <w:pPr>
        <w:spacing w:before="120" w:after="120" w:line="240" w:lineRule="auto"/>
        <w:ind w:left="120" w:right="120"/>
        <w:jc w:val="both"/>
      </w:pPr>
    </w:p>
    <w:p w14:paraId="1FAA0DEB" w14:textId="77777777" w:rsidR="002F0260" w:rsidRDefault="002F0260">
      <w:pPr>
        <w:spacing w:before="120" w:after="120" w:line="240" w:lineRule="auto"/>
        <w:ind w:left="120" w:right="120"/>
        <w:jc w:val="both"/>
      </w:pPr>
    </w:p>
    <w:p w14:paraId="59E4BB60" w14:textId="77777777" w:rsidR="002F0260" w:rsidRDefault="00157834">
      <w:pPr>
        <w:jc w:val="center"/>
      </w:pPr>
      <w:r>
        <w:rPr>
          <w:rFonts w:eastAsia="Times New Roman" w:cstheme="minorHAnsi"/>
          <w:b/>
          <w:bCs/>
          <w:color w:val="000000"/>
          <w:sz w:val="24"/>
          <w:szCs w:val="24"/>
        </w:rPr>
        <w:t>PESSOA JURÍDICA</w:t>
      </w:r>
    </w:p>
    <w:p w14:paraId="36F524E5" w14:textId="77777777" w:rsidR="002F0260" w:rsidRDefault="002F0260">
      <w:pPr>
        <w:spacing w:before="120" w:after="120" w:line="240" w:lineRule="auto"/>
        <w:ind w:left="120" w:right="120"/>
        <w:jc w:val="center"/>
        <w:rPr>
          <w:rFonts w:eastAsia="Times New Roman" w:cstheme="minorHAnsi"/>
          <w:b/>
          <w:bCs/>
          <w:color w:val="000000"/>
          <w:sz w:val="24"/>
          <w:szCs w:val="24"/>
        </w:rPr>
      </w:pPr>
    </w:p>
    <w:p w14:paraId="759548EB" w14:textId="77777777" w:rsidR="002F0260" w:rsidRDefault="00157834">
      <w:pPr>
        <w:pStyle w:val="paragraph"/>
        <w:spacing w:beforeAutospacing="0" w:after="0" w:afterAutospacing="0"/>
        <w:ind w:left="120" w:right="120"/>
        <w:jc w:val="both"/>
        <w:textAlignment w:val="baseline"/>
      </w:pPr>
      <w:r>
        <w:rPr>
          <w:rStyle w:val="normaltextrun"/>
          <w:rFonts w:ascii="Calibri" w:hAnsi="Calibri" w:cs="Calibri"/>
          <w:b/>
          <w:bCs/>
          <w:color w:val="000000"/>
        </w:rPr>
        <w:t>1. DADOS DO AGENTE CULTURAL</w:t>
      </w:r>
      <w:r>
        <w:rPr>
          <w:rStyle w:val="normaltextrun"/>
          <w:rFonts w:ascii="Calibri" w:hAnsi="Calibri" w:cs="Calibri"/>
          <w:color w:val="000000"/>
        </w:rPr>
        <w:t> </w:t>
      </w:r>
      <w:r>
        <w:rPr>
          <w:rStyle w:val="eop"/>
          <w:rFonts w:ascii="Calibri" w:hAnsi="Calibri" w:cs="Calibri"/>
          <w:color w:val="000000"/>
        </w:rPr>
        <w:t> </w:t>
      </w:r>
    </w:p>
    <w:p w14:paraId="7B1B5681" w14:textId="77777777" w:rsidR="002F0260" w:rsidRDefault="00157834">
      <w:pPr>
        <w:pStyle w:val="paragraph"/>
        <w:spacing w:beforeAutospacing="0" w:after="0" w:afterAutospacing="0"/>
        <w:ind w:left="120" w:right="120"/>
        <w:jc w:val="both"/>
        <w:textAlignment w:val="baseline"/>
      </w:pPr>
      <w:r>
        <w:rPr>
          <w:rStyle w:val="normaltextrun"/>
          <w:rFonts w:ascii="Calibri" w:hAnsi="Calibri" w:cs="Calibri"/>
          <w:color w:val="000000"/>
        </w:rPr>
        <w:t>Razão Social:</w:t>
      </w:r>
      <w:r>
        <w:rPr>
          <w:rStyle w:val="eop"/>
          <w:rFonts w:ascii="Calibri" w:hAnsi="Calibri" w:cs="Calibri"/>
          <w:color w:val="000000"/>
        </w:rPr>
        <w:t> </w:t>
      </w:r>
    </w:p>
    <w:p w14:paraId="62D28BDF" w14:textId="77777777" w:rsidR="002F0260" w:rsidRDefault="00157834">
      <w:pPr>
        <w:pStyle w:val="paragraph"/>
        <w:spacing w:beforeAutospacing="0" w:after="0" w:afterAutospacing="0"/>
        <w:ind w:left="120" w:right="120"/>
        <w:jc w:val="both"/>
        <w:textAlignment w:val="baseline"/>
      </w:pPr>
      <w:r>
        <w:rPr>
          <w:rStyle w:val="normaltextrun"/>
          <w:rFonts w:ascii="Calibri" w:hAnsi="Calibri" w:cs="Calibri"/>
          <w:color w:val="000000"/>
        </w:rPr>
        <w:t>Nome fantasia:</w:t>
      </w:r>
      <w:r>
        <w:rPr>
          <w:rStyle w:val="eop"/>
          <w:rFonts w:ascii="Calibri" w:hAnsi="Calibri" w:cs="Calibri"/>
          <w:color w:val="000000"/>
        </w:rPr>
        <w:t> </w:t>
      </w:r>
    </w:p>
    <w:p w14:paraId="424CD157" w14:textId="77777777" w:rsidR="002F0260" w:rsidRDefault="00157834">
      <w:pPr>
        <w:pStyle w:val="paragraph"/>
        <w:spacing w:beforeAutospacing="0" w:after="0" w:afterAutospacing="0"/>
        <w:ind w:left="120" w:right="120"/>
        <w:jc w:val="both"/>
        <w:textAlignment w:val="baseline"/>
      </w:pPr>
      <w:r>
        <w:rPr>
          <w:rStyle w:val="normaltextrun"/>
          <w:rFonts w:ascii="Calibri" w:hAnsi="Calibri" w:cs="Calibri"/>
          <w:color w:val="000000"/>
        </w:rPr>
        <w:t>CNPJ:</w:t>
      </w:r>
      <w:r>
        <w:rPr>
          <w:rStyle w:val="eop"/>
          <w:rFonts w:ascii="Calibri" w:hAnsi="Calibri" w:cs="Calibri"/>
          <w:color w:val="000000"/>
        </w:rPr>
        <w:t> </w:t>
      </w:r>
    </w:p>
    <w:p w14:paraId="1807BC97" w14:textId="77777777" w:rsidR="002F0260" w:rsidRDefault="00157834">
      <w:pPr>
        <w:pStyle w:val="paragraph"/>
        <w:spacing w:beforeAutospacing="0" w:after="0" w:afterAutospacing="0"/>
        <w:ind w:left="120" w:right="120"/>
        <w:jc w:val="both"/>
        <w:textAlignment w:val="baseline"/>
      </w:pPr>
      <w:r>
        <w:rPr>
          <w:rStyle w:val="normaltextrun"/>
          <w:rFonts w:ascii="Calibri" w:hAnsi="Calibri" w:cs="Calibri"/>
          <w:color w:val="000000"/>
        </w:rPr>
        <w:t>Endereço da sede:</w:t>
      </w:r>
      <w:r>
        <w:rPr>
          <w:rStyle w:val="eop"/>
          <w:rFonts w:ascii="Calibri" w:hAnsi="Calibri" w:cs="Calibri"/>
          <w:color w:val="000000"/>
        </w:rPr>
        <w:t> </w:t>
      </w:r>
    </w:p>
    <w:p w14:paraId="7BDAB95B" w14:textId="77777777" w:rsidR="002F0260" w:rsidRDefault="00157834">
      <w:pPr>
        <w:pStyle w:val="paragraph"/>
        <w:spacing w:beforeAutospacing="0" w:after="0" w:afterAutospacing="0"/>
        <w:ind w:left="120" w:right="120"/>
        <w:jc w:val="both"/>
        <w:textAlignment w:val="baseline"/>
      </w:pPr>
      <w:r>
        <w:rPr>
          <w:rStyle w:val="normaltextrun"/>
          <w:rFonts w:ascii="Calibri" w:hAnsi="Calibri" w:cs="Calibri"/>
          <w:color w:val="000000"/>
        </w:rPr>
        <w:t>Cidade:</w:t>
      </w:r>
      <w:r>
        <w:rPr>
          <w:rStyle w:val="eop"/>
          <w:rFonts w:ascii="Calibri" w:hAnsi="Calibri" w:cs="Calibri"/>
          <w:color w:val="000000"/>
        </w:rPr>
        <w:t> </w:t>
      </w:r>
    </w:p>
    <w:p w14:paraId="1105C35C" w14:textId="77777777" w:rsidR="002F0260" w:rsidRDefault="00157834">
      <w:pPr>
        <w:pStyle w:val="paragraph"/>
        <w:spacing w:beforeAutospacing="0" w:after="0" w:afterAutospacing="0"/>
        <w:ind w:left="120" w:right="120"/>
        <w:jc w:val="both"/>
        <w:textAlignment w:val="baseline"/>
      </w:pPr>
      <w:r>
        <w:rPr>
          <w:rStyle w:val="normaltextrun"/>
          <w:rFonts w:ascii="Calibri" w:hAnsi="Calibri" w:cs="Calibri"/>
          <w:color w:val="000000"/>
        </w:rPr>
        <w:t>Estado:</w:t>
      </w:r>
      <w:r>
        <w:rPr>
          <w:rStyle w:val="eop"/>
          <w:rFonts w:ascii="Calibri" w:hAnsi="Calibri" w:cs="Calibri"/>
          <w:color w:val="000000"/>
        </w:rPr>
        <w:t> </w:t>
      </w:r>
    </w:p>
    <w:p w14:paraId="25245818" w14:textId="77777777" w:rsidR="002F0260" w:rsidRDefault="00157834">
      <w:pPr>
        <w:pStyle w:val="paragraph"/>
        <w:spacing w:beforeAutospacing="0" w:after="0" w:afterAutospacing="0"/>
        <w:ind w:left="120" w:right="120"/>
        <w:jc w:val="both"/>
        <w:textAlignment w:val="baseline"/>
      </w:pPr>
      <w:r>
        <w:rPr>
          <w:rStyle w:val="normaltextrun"/>
          <w:rFonts w:ascii="Calibri" w:hAnsi="Calibri" w:cs="Calibri"/>
          <w:color w:val="000000"/>
        </w:rPr>
        <w:t>Número de representantes legais:</w:t>
      </w:r>
      <w:r>
        <w:rPr>
          <w:rStyle w:val="eop"/>
          <w:rFonts w:ascii="Calibri" w:hAnsi="Calibri" w:cs="Calibri"/>
          <w:color w:val="000000"/>
        </w:rPr>
        <w:t> </w:t>
      </w:r>
    </w:p>
    <w:p w14:paraId="7E5468FB" w14:textId="77777777" w:rsidR="002F0260" w:rsidRDefault="00157834">
      <w:pPr>
        <w:pStyle w:val="paragraph"/>
        <w:spacing w:beforeAutospacing="0" w:after="0" w:afterAutospacing="0"/>
        <w:ind w:left="120" w:right="120"/>
        <w:jc w:val="both"/>
        <w:textAlignment w:val="baseline"/>
      </w:pPr>
      <w:r>
        <w:rPr>
          <w:rStyle w:val="normaltextrun"/>
          <w:rFonts w:ascii="Calibri" w:hAnsi="Calibri" w:cs="Calibri"/>
          <w:color w:val="000000"/>
        </w:rPr>
        <w:t>Nome do representante legal:</w:t>
      </w:r>
      <w:r>
        <w:rPr>
          <w:rStyle w:val="eop"/>
          <w:rFonts w:ascii="Calibri" w:hAnsi="Calibri" w:cs="Calibri"/>
          <w:color w:val="000000"/>
        </w:rPr>
        <w:t> </w:t>
      </w:r>
    </w:p>
    <w:p w14:paraId="074C6457" w14:textId="77777777" w:rsidR="002F0260" w:rsidRDefault="00157834">
      <w:pPr>
        <w:pStyle w:val="paragraph"/>
        <w:spacing w:beforeAutospacing="0" w:after="0" w:afterAutospacing="0"/>
        <w:ind w:left="120" w:right="120"/>
        <w:jc w:val="both"/>
        <w:textAlignment w:val="baseline"/>
      </w:pPr>
      <w:r>
        <w:rPr>
          <w:rStyle w:val="normaltextrun"/>
          <w:rFonts w:ascii="Calibri" w:hAnsi="Calibri" w:cs="Calibri"/>
          <w:color w:val="000000"/>
        </w:rPr>
        <w:t>CPF do representante legal:</w:t>
      </w:r>
      <w:r>
        <w:rPr>
          <w:rStyle w:val="eop"/>
          <w:rFonts w:ascii="Calibri" w:hAnsi="Calibri" w:cs="Calibri"/>
          <w:color w:val="000000"/>
        </w:rPr>
        <w:t> </w:t>
      </w:r>
    </w:p>
    <w:p w14:paraId="18B21A86" w14:textId="77777777" w:rsidR="002F0260" w:rsidRDefault="00157834">
      <w:pPr>
        <w:pStyle w:val="paragraph"/>
        <w:spacing w:beforeAutospacing="0" w:after="0" w:afterAutospacing="0"/>
        <w:ind w:left="120" w:right="120"/>
        <w:jc w:val="both"/>
        <w:textAlignment w:val="baseline"/>
      </w:pPr>
      <w:r>
        <w:rPr>
          <w:rStyle w:val="normaltextrun"/>
          <w:rFonts w:ascii="Calibri" w:hAnsi="Calibri" w:cs="Calibri"/>
          <w:color w:val="000000"/>
        </w:rPr>
        <w:t>E-mail do representante legal:</w:t>
      </w:r>
      <w:r>
        <w:rPr>
          <w:rStyle w:val="eop"/>
          <w:rFonts w:ascii="Calibri" w:hAnsi="Calibri" w:cs="Calibri"/>
          <w:color w:val="000000"/>
        </w:rPr>
        <w:t> </w:t>
      </w:r>
    </w:p>
    <w:p w14:paraId="03B05402" w14:textId="77777777" w:rsidR="002F0260" w:rsidRDefault="00157834">
      <w:pPr>
        <w:pStyle w:val="paragraph"/>
        <w:spacing w:beforeAutospacing="0" w:after="0" w:afterAutospacing="0"/>
        <w:ind w:left="120" w:right="120"/>
        <w:jc w:val="both"/>
        <w:textAlignment w:val="baseline"/>
      </w:pPr>
      <w:r>
        <w:rPr>
          <w:rStyle w:val="normaltextrun"/>
          <w:rFonts w:ascii="Calibri" w:hAnsi="Calibri" w:cs="Calibri"/>
          <w:color w:val="000000"/>
        </w:rPr>
        <w:t>Telefone do representante legal:</w:t>
      </w:r>
      <w:r>
        <w:rPr>
          <w:rStyle w:val="eop"/>
          <w:rFonts w:ascii="Calibri" w:hAnsi="Calibri" w:cs="Calibri"/>
          <w:color w:val="000000"/>
        </w:rPr>
        <w:t> </w:t>
      </w:r>
    </w:p>
    <w:p w14:paraId="1E939597" w14:textId="77777777" w:rsidR="002F0260" w:rsidRDefault="00157834">
      <w:pPr>
        <w:pStyle w:val="paragraph"/>
        <w:spacing w:beforeAutospacing="0" w:after="0" w:afterAutospacing="0"/>
        <w:ind w:left="120" w:right="120"/>
        <w:jc w:val="both"/>
        <w:textAlignment w:val="baseline"/>
      </w:pPr>
      <w:r>
        <w:rPr>
          <w:rStyle w:val="normaltextrun"/>
          <w:rFonts w:ascii="Calibri" w:hAnsi="Calibri" w:cs="Calibri"/>
          <w:color w:val="000000"/>
        </w:rPr>
        <w:t> </w:t>
      </w:r>
      <w:r>
        <w:rPr>
          <w:rStyle w:val="eop"/>
          <w:rFonts w:ascii="Calibri" w:hAnsi="Calibri" w:cs="Calibri"/>
          <w:color w:val="000000"/>
        </w:rPr>
        <w:t> </w:t>
      </w:r>
    </w:p>
    <w:p w14:paraId="1EDE7290" w14:textId="77777777" w:rsidR="002F0260" w:rsidRDefault="00157834">
      <w:pPr>
        <w:pStyle w:val="paragraph"/>
        <w:spacing w:beforeAutospacing="0" w:after="0" w:afterAutospacing="0"/>
        <w:ind w:left="120" w:right="120"/>
        <w:jc w:val="both"/>
        <w:textAlignment w:val="baseline"/>
      </w:pPr>
      <w:r>
        <w:rPr>
          <w:rStyle w:val="normaltextrun"/>
          <w:rFonts w:ascii="Calibri" w:hAnsi="Calibri" w:cs="Calibri"/>
          <w:b/>
          <w:bCs/>
          <w:color w:val="000000"/>
        </w:rPr>
        <w:t>Gênero do representante legal</w:t>
      </w:r>
      <w:r>
        <w:rPr>
          <w:rStyle w:val="eop"/>
          <w:rFonts w:ascii="Calibri" w:hAnsi="Calibri" w:cs="Calibri"/>
          <w:color w:val="000000"/>
        </w:rPr>
        <w:t> </w:t>
      </w:r>
    </w:p>
    <w:p w14:paraId="56DDB456" w14:textId="77777777" w:rsidR="002F0260" w:rsidRDefault="0015783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Mulher cisgênero</w:t>
      </w:r>
      <w:r>
        <w:rPr>
          <w:rStyle w:val="eop"/>
          <w:rFonts w:ascii="Calibri" w:hAnsi="Calibri" w:cs="Calibri"/>
          <w:color w:val="000000"/>
        </w:rPr>
        <w:t> </w:t>
      </w:r>
    </w:p>
    <w:p w14:paraId="125C1FA9" w14:textId="77777777" w:rsidR="002F0260" w:rsidRDefault="0015783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Homem cisgênero</w:t>
      </w:r>
      <w:r>
        <w:rPr>
          <w:rStyle w:val="eop"/>
          <w:rFonts w:ascii="Calibri" w:hAnsi="Calibri" w:cs="Calibri"/>
          <w:color w:val="000000"/>
        </w:rPr>
        <w:t> </w:t>
      </w:r>
    </w:p>
    <w:p w14:paraId="733756C1" w14:textId="77777777" w:rsidR="002F0260" w:rsidRDefault="0015783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Mulher Transgênero</w:t>
      </w:r>
      <w:r>
        <w:rPr>
          <w:rStyle w:val="eop"/>
          <w:rFonts w:ascii="Calibri" w:hAnsi="Calibri" w:cs="Calibri"/>
          <w:color w:val="000000"/>
        </w:rPr>
        <w:t> </w:t>
      </w:r>
    </w:p>
    <w:p w14:paraId="2D082B71" w14:textId="77777777" w:rsidR="002F0260" w:rsidRDefault="0015783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Homem Transgênero</w:t>
      </w:r>
      <w:r>
        <w:rPr>
          <w:rStyle w:val="eop"/>
          <w:rFonts w:ascii="Calibri" w:hAnsi="Calibri" w:cs="Calibri"/>
          <w:color w:val="000000"/>
        </w:rPr>
        <w:t> </w:t>
      </w:r>
    </w:p>
    <w:p w14:paraId="2D77554F" w14:textId="77777777" w:rsidR="002F0260" w:rsidRDefault="0015783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Não Binária</w:t>
      </w:r>
      <w:r>
        <w:rPr>
          <w:rStyle w:val="eop"/>
          <w:rFonts w:ascii="Calibri" w:hAnsi="Calibri" w:cs="Calibri"/>
          <w:color w:val="000000"/>
        </w:rPr>
        <w:t> </w:t>
      </w:r>
    </w:p>
    <w:p w14:paraId="56108792" w14:textId="77777777" w:rsidR="002F0260" w:rsidRDefault="0015783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Não informar</w:t>
      </w:r>
      <w:r>
        <w:rPr>
          <w:rStyle w:val="eop"/>
          <w:rFonts w:ascii="Calibri" w:hAnsi="Calibri" w:cs="Calibri"/>
          <w:color w:val="000000"/>
        </w:rPr>
        <w:t> </w:t>
      </w:r>
    </w:p>
    <w:p w14:paraId="532DDE01" w14:textId="77777777" w:rsidR="002F0260" w:rsidRDefault="00157834">
      <w:pPr>
        <w:pStyle w:val="paragraph"/>
        <w:spacing w:beforeAutospacing="0" w:after="0" w:afterAutospacing="0"/>
        <w:ind w:left="120" w:right="120"/>
        <w:jc w:val="both"/>
        <w:textAlignment w:val="baseline"/>
      </w:pPr>
      <w:r>
        <w:rPr>
          <w:rStyle w:val="normaltextrun"/>
          <w:rFonts w:ascii="Calibri" w:hAnsi="Calibri" w:cs="Calibri"/>
          <w:color w:val="000000"/>
        </w:rPr>
        <w:t> </w:t>
      </w:r>
      <w:r>
        <w:rPr>
          <w:rStyle w:val="eop"/>
          <w:rFonts w:ascii="Calibri" w:hAnsi="Calibri" w:cs="Calibri"/>
          <w:color w:val="000000"/>
        </w:rPr>
        <w:t> </w:t>
      </w:r>
    </w:p>
    <w:p w14:paraId="21AAB0C5" w14:textId="77777777" w:rsidR="002F0260" w:rsidRDefault="00157834">
      <w:pPr>
        <w:pStyle w:val="paragraph"/>
        <w:spacing w:beforeAutospacing="0" w:after="0" w:afterAutospacing="0"/>
        <w:ind w:left="120" w:right="120"/>
        <w:jc w:val="both"/>
        <w:textAlignment w:val="baseline"/>
      </w:pPr>
      <w:r>
        <w:rPr>
          <w:rStyle w:val="normaltextrun"/>
          <w:rFonts w:ascii="Calibri" w:hAnsi="Calibri" w:cs="Calibri"/>
          <w:b/>
          <w:bCs/>
          <w:color w:val="000000"/>
        </w:rPr>
        <w:t>Raça/cor/etnia do representante legal</w:t>
      </w:r>
      <w:r>
        <w:rPr>
          <w:rStyle w:val="eop"/>
          <w:rFonts w:ascii="Calibri" w:hAnsi="Calibri" w:cs="Calibri"/>
          <w:color w:val="000000"/>
        </w:rPr>
        <w:t> </w:t>
      </w:r>
    </w:p>
    <w:p w14:paraId="2C4C3854" w14:textId="77777777" w:rsidR="002F0260" w:rsidRDefault="0015783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Branca</w:t>
      </w:r>
      <w:r>
        <w:rPr>
          <w:rStyle w:val="eop"/>
          <w:rFonts w:ascii="Calibri" w:hAnsi="Calibri" w:cs="Calibri"/>
          <w:color w:val="000000"/>
        </w:rPr>
        <w:t> </w:t>
      </w:r>
    </w:p>
    <w:p w14:paraId="0319C24A" w14:textId="77777777" w:rsidR="002F0260" w:rsidRDefault="0015783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Preta</w:t>
      </w:r>
      <w:r>
        <w:rPr>
          <w:rStyle w:val="eop"/>
          <w:rFonts w:ascii="Calibri" w:hAnsi="Calibri" w:cs="Calibri"/>
          <w:color w:val="000000"/>
        </w:rPr>
        <w:t> </w:t>
      </w:r>
    </w:p>
    <w:p w14:paraId="0E3F4736" w14:textId="77777777" w:rsidR="002F0260" w:rsidRDefault="0015783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Parda</w:t>
      </w:r>
      <w:r>
        <w:rPr>
          <w:rStyle w:val="eop"/>
          <w:rFonts w:ascii="Calibri" w:hAnsi="Calibri" w:cs="Calibri"/>
          <w:color w:val="000000"/>
        </w:rPr>
        <w:t> </w:t>
      </w:r>
    </w:p>
    <w:p w14:paraId="2C9B8A2F" w14:textId="77777777" w:rsidR="002F0260" w:rsidRDefault="0015783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 Amarela</w:t>
      </w:r>
      <w:r>
        <w:rPr>
          <w:rStyle w:val="eop"/>
          <w:rFonts w:ascii="Calibri" w:hAnsi="Calibri" w:cs="Calibri"/>
          <w:color w:val="000000"/>
        </w:rPr>
        <w:t> </w:t>
      </w:r>
    </w:p>
    <w:p w14:paraId="6610F3F4" w14:textId="77777777" w:rsidR="002F0260" w:rsidRDefault="0015783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Indígena</w:t>
      </w:r>
      <w:r>
        <w:rPr>
          <w:rStyle w:val="eop"/>
          <w:rFonts w:ascii="Calibri" w:hAnsi="Calibri" w:cs="Calibri"/>
          <w:color w:val="000000"/>
        </w:rPr>
        <w:t> </w:t>
      </w:r>
    </w:p>
    <w:p w14:paraId="336BD166" w14:textId="77777777" w:rsidR="002F0260" w:rsidRDefault="00157834">
      <w:pPr>
        <w:pStyle w:val="paragraph"/>
        <w:spacing w:beforeAutospacing="0" w:after="0" w:afterAutospacing="0"/>
        <w:ind w:left="120" w:right="120"/>
        <w:jc w:val="both"/>
        <w:textAlignment w:val="baseline"/>
      </w:pPr>
      <w:r>
        <w:rPr>
          <w:rStyle w:val="normaltextrun"/>
          <w:rFonts w:ascii="Calibri" w:hAnsi="Calibri" w:cs="Calibri"/>
          <w:color w:val="000000"/>
        </w:rPr>
        <w:t> </w:t>
      </w:r>
      <w:r>
        <w:rPr>
          <w:rStyle w:val="eop"/>
          <w:rFonts w:ascii="Calibri" w:hAnsi="Calibri" w:cs="Calibri"/>
          <w:color w:val="000000"/>
        </w:rPr>
        <w:t> </w:t>
      </w:r>
    </w:p>
    <w:p w14:paraId="4A4D1643" w14:textId="77777777" w:rsidR="002F0260" w:rsidRDefault="00157834">
      <w:pPr>
        <w:pStyle w:val="paragraph"/>
        <w:spacing w:beforeAutospacing="0" w:after="0" w:afterAutospacing="0"/>
        <w:ind w:left="120" w:right="120"/>
        <w:jc w:val="both"/>
        <w:textAlignment w:val="baseline"/>
      </w:pPr>
      <w:r>
        <w:rPr>
          <w:rStyle w:val="normaltextrun"/>
          <w:rFonts w:ascii="Calibri" w:hAnsi="Calibri" w:cs="Calibri"/>
          <w:b/>
          <w:bCs/>
          <w:color w:val="000000"/>
        </w:rPr>
        <w:t>Representante legal é pessoa com deficiência - PCD?</w:t>
      </w:r>
      <w:r>
        <w:rPr>
          <w:rStyle w:val="eop"/>
          <w:rFonts w:ascii="Calibri" w:hAnsi="Calibri" w:cs="Calibri"/>
          <w:color w:val="000000"/>
        </w:rPr>
        <w:t> </w:t>
      </w:r>
    </w:p>
    <w:p w14:paraId="0A5BEAE0" w14:textId="77777777" w:rsidR="002F0260" w:rsidRDefault="0015783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 Sim</w:t>
      </w:r>
      <w:r>
        <w:rPr>
          <w:rStyle w:val="eop"/>
          <w:rFonts w:ascii="Calibri" w:hAnsi="Calibri" w:cs="Calibri"/>
          <w:color w:val="000000"/>
        </w:rPr>
        <w:t> </w:t>
      </w:r>
    </w:p>
    <w:p w14:paraId="034E4163" w14:textId="77777777" w:rsidR="002F0260" w:rsidRDefault="0015783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 Não</w:t>
      </w:r>
      <w:r>
        <w:rPr>
          <w:rStyle w:val="eop"/>
          <w:rFonts w:ascii="Calibri" w:hAnsi="Calibri" w:cs="Calibri"/>
          <w:color w:val="000000"/>
        </w:rPr>
        <w:t> </w:t>
      </w:r>
    </w:p>
    <w:p w14:paraId="6C2F144E" w14:textId="77777777" w:rsidR="002F0260" w:rsidRDefault="00157834">
      <w:pPr>
        <w:pStyle w:val="paragraph"/>
        <w:spacing w:beforeAutospacing="0" w:after="0" w:afterAutospacing="0"/>
        <w:ind w:left="120" w:right="120"/>
        <w:jc w:val="both"/>
        <w:textAlignment w:val="baseline"/>
      </w:pPr>
      <w:r>
        <w:rPr>
          <w:rStyle w:val="normaltextrun"/>
          <w:rFonts w:ascii="Calibri" w:hAnsi="Calibri" w:cs="Calibri"/>
          <w:color w:val="000000"/>
        </w:rPr>
        <w:t> </w:t>
      </w:r>
      <w:r>
        <w:rPr>
          <w:rStyle w:val="eop"/>
          <w:rFonts w:ascii="Calibri" w:hAnsi="Calibri" w:cs="Calibri"/>
          <w:color w:val="000000"/>
        </w:rPr>
        <w:t> </w:t>
      </w:r>
    </w:p>
    <w:p w14:paraId="652AEE05" w14:textId="77777777" w:rsidR="002F0260" w:rsidRDefault="00157834">
      <w:pPr>
        <w:pStyle w:val="paragraph"/>
        <w:spacing w:beforeAutospacing="0" w:after="0" w:afterAutospacing="0"/>
        <w:ind w:left="120" w:right="120"/>
        <w:jc w:val="both"/>
        <w:textAlignment w:val="baseline"/>
      </w:pPr>
      <w:r>
        <w:rPr>
          <w:rStyle w:val="normaltextrun"/>
          <w:rFonts w:ascii="Calibri" w:hAnsi="Calibri" w:cs="Calibri"/>
          <w:b/>
          <w:bCs/>
          <w:color w:val="000000"/>
        </w:rPr>
        <w:lastRenderedPageBreak/>
        <w:t>Caso tenha marcado "sim" qual o tipo de deficiência?</w:t>
      </w:r>
      <w:r>
        <w:rPr>
          <w:rStyle w:val="eop"/>
          <w:rFonts w:ascii="Calibri" w:hAnsi="Calibri" w:cs="Calibri"/>
          <w:color w:val="000000"/>
        </w:rPr>
        <w:t> </w:t>
      </w:r>
    </w:p>
    <w:p w14:paraId="3AFA2622" w14:textId="77777777" w:rsidR="002F0260" w:rsidRDefault="0015783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Auditiva</w:t>
      </w:r>
      <w:r>
        <w:rPr>
          <w:rStyle w:val="eop"/>
          <w:rFonts w:ascii="Calibri" w:hAnsi="Calibri" w:cs="Calibri"/>
          <w:color w:val="000000"/>
        </w:rPr>
        <w:t> </w:t>
      </w:r>
    </w:p>
    <w:p w14:paraId="2995CAE8" w14:textId="77777777" w:rsidR="002F0260" w:rsidRDefault="0015783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Física</w:t>
      </w:r>
      <w:r>
        <w:rPr>
          <w:rStyle w:val="eop"/>
          <w:rFonts w:ascii="Calibri" w:hAnsi="Calibri" w:cs="Calibri"/>
          <w:color w:val="000000"/>
        </w:rPr>
        <w:t> </w:t>
      </w:r>
    </w:p>
    <w:p w14:paraId="7295F6FA" w14:textId="77777777" w:rsidR="002F0260" w:rsidRDefault="0015783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Intelectual</w:t>
      </w:r>
      <w:r>
        <w:rPr>
          <w:rStyle w:val="eop"/>
          <w:rFonts w:ascii="Calibri" w:hAnsi="Calibri" w:cs="Calibri"/>
          <w:color w:val="000000"/>
        </w:rPr>
        <w:t> </w:t>
      </w:r>
    </w:p>
    <w:p w14:paraId="7E30C6B5" w14:textId="77777777" w:rsidR="002F0260" w:rsidRDefault="0015783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Múltipla</w:t>
      </w:r>
      <w:r>
        <w:rPr>
          <w:rStyle w:val="eop"/>
          <w:rFonts w:ascii="Calibri" w:hAnsi="Calibri" w:cs="Calibri"/>
          <w:color w:val="000000"/>
        </w:rPr>
        <w:t> </w:t>
      </w:r>
    </w:p>
    <w:p w14:paraId="3044118E" w14:textId="77777777" w:rsidR="002F0260" w:rsidRDefault="0015783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Visual</w:t>
      </w:r>
      <w:r>
        <w:rPr>
          <w:rStyle w:val="eop"/>
          <w:rFonts w:ascii="Calibri" w:hAnsi="Calibri" w:cs="Calibri"/>
          <w:color w:val="000000"/>
        </w:rPr>
        <w:t> </w:t>
      </w:r>
    </w:p>
    <w:p w14:paraId="3E623B8B" w14:textId="77777777" w:rsidR="002F0260" w:rsidRDefault="0015783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Outra, indicar qual</w:t>
      </w:r>
      <w:r>
        <w:rPr>
          <w:rStyle w:val="eop"/>
          <w:rFonts w:ascii="Calibri" w:hAnsi="Calibri" w:cs="Calibri"/>
          <w:color w:val="000000"/>
        </w:rPr>
        <w:t> </w:t>
      </w:r>
    </w:p>
    <w:p w14:paraId="59931DDC" w14:textId="77777777" w:rsidR="002F0260" w:rsidRDefault="00157834">
      <w:pPr>
        <w:pStyle w:val="paragraph"/>
        <w:spacing w:after="0"/>
        <w:textAlignment w:val="baseline"/>
      </w:pPr>
      <w:r>
        <w:rPr>
          <w:rStyle w:val="normaltextrun"/>
          <w:rFonts w:ascii="Calibri" w:hAnsi="Calibri" w:cs="Calibri"/>
          <w:color w:val="000000"/>
        </w:rPr>
        <w:t> </w:t>
      </w:r>
      <w:r>
        <w:rPr>
          <w:rStyle w:val="eop"/>
          <w:rFonts w:ascii="Calibri" w:hAnsi="Calibri" w:cs="Calibri"/>
          <w:color w:val="000000"/>
        </w:rPr>
        <w:t> </w:t>
      </w:r>
    </w:p>
    <w:p w14:paraId="7BED5D01" w14:textId="77777777" w:rsidR="002F0260" w:rsidRDefault="00157834">
      <w:pPr>
        <w:pStyle w:val="paragraph"/>
        <w:spacing w:beforeAutospacing="0" w:after="0" w:afterAutospacing="0"/>
        <w:ind w:left="120" w:right="120"/>
        <w:jc w:val="both"/>
        <w:textAlignment w:val="baseline"/>
      </w:pPr>
      <w:r>
        <w:rPr>
          <w:rStyle w:val="normaltextrun"/>
          <w:rFonts w:ascii="Calibri" w:hAnsi="Calibri" w:cs="Calibri"/>
          <w:b/>
          <w:bCs/>
          <w:color w:val="000000"/>
        </w:rPr>
        <w:t>Escolaridade do representante legal</w:t>
      </w:r>
      <w:r>
        <w:rPr>
          <w:rStyle w:val="eop"/>
          <w:rFonts w:ascii="Calibri" w:hAnsi="Calibri" w:cs="Calibri"/>
          <w:color w:val="000000"/>
        </w:rPr>
        <w:t> </w:t>
      </w:r>
    </w:p>
    <w:p w14:paraId="5C15F8A1" w14:textId="77777777" w:rsidR="002F0260" w:rsidRDefault="0015783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Não tenho Educação Formal</w:t>
      </w:r>
      <w:r>
        <w:rPr>
          <w:rStyle w:val="eop"/>
          <w:rFonts w:ascii="Calibri" w:hAnsi="Calibri" w:cs="Calibri"/>
          <w:color w:val="000000"/>
        </w:rPr>
        <w:t> </w:t>
      </w:r>
    </w:p>
    <w:p w14:paraId="51F02FB3" w14:textId="77777777" w:rsidR="002F0260" w:rsidRDefault="0015783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Fundamental Incompleto</w:t>
      </w:r>
      <w:r>
        <w:rPr>
          <w:rStyle w:val="eop"/>
          <w:rFonts w:ascii="Calibri" w:hAnsi="Calibri" w:cs="Calibri"/>
          <w:color w:val="000000"/>
        </w:rPr>
        <w:t> </w:t>
      </w:r>
    </w:p>
    <w:p w14:paraId="0662BF7F" w14:textId="77777777" w:rsidR="002F0260" w:rsidRDefault="0015783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Fundamental Completo</w:t>
      </w:r>
      <w:r>
        <w:rPr>
          <w:rStyle w:val="eop"/>
          <w:rFonts w:ascii="Calibri" w:hAnsi="Calibri" w:cs="Calibri"/>
          <w:color w:val="000000"/>
        </w:rPr>
        <w:t> </w:t>
      </w:r>
    </w:p>
    <w:p w14:paraId="155919F8" w14:textId="77777777" w:rsidR="002F0260" w:rsidRDefault="0015783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Médio Incompleto</w:t>
      </w:r>
      <w:r>
        <w:rPr>
          <w:rStyle w:val="eop"/>
          <w:rFonts w:ascii="Calibri" w:hAnsi="Calibri" w:cs="Calibri"/>
          <w:color w:val="000000"/>
        </w:rPr>
        <w:t> </w:t>
      </w:r>
    </w:p>
    <w:p w14:paraId="164606BA" w14:textId="77777777" w:rsidR="002F0260" w:rsidRDefault="0015783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Médio Completo</w:t>
      </w:r>
      <w:r>
        <w:rPr>
          <w:rStyle w:val="eop"/>
          <w:rFonts w:ascii="Calibri" w:hAnsi="Calibri" w:cs="Calibri"/>
          <w:color w:val="000000"/>
        </w:rPr>
        <w:t> </w:t>
      </w:r>
    </w:p>
    <w:p w14:paraId="177CD9ED" w14:textId="77777777" w:rsidR="002F0260" w:rsidRDefault="0015783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Curso Técnico completo</w:t>
      </w:r>
      <w:r>
        <w:rPr>
          <w:rStyle w:val="eop"/>
          <w:rFonts w:ascii="Calibri" w:hAnsi="Calibri" w:cs="Calibri"/>
          <w:color w:val="000000"/>
        </w:rPr>
        <w:t> </w:t>
      </w:r>
    </w:p>
    <w:p w14:paraId="2BC11019" w14:textId="77777777" w:rsidR="002F0260" w:rsidRDefault="0015783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Superior Incompleto</w:t>
      </w:r>
      <w:r>
        <w:rPr>
          <w:rStyle w:val="eop"/>
          <w:rFonts w:ascii="Calibri" w:hAnsi="Calibri" w:cs="Calibri"/>
          <w:color w:val="000000"/>
        </w:rPr>
        <w:t> </w:t>
      </w:r>
    </w:p>
    <w:p w14:paraId="28934EFF" w14:textId="77777777" w:rsidR="002F0260" w:rsidRDefault="0015783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Superior Completo</w:t>
      </w:r>
      <w:r>
        <w:rPr>
          <w:rStyle w:val="eop"/>
          <w:rFonts w:ascii="Calibri" w:hAnsi="Calibri" w:cs="Calibri"/>
          <w:color w:val="000000"/>
        </w:rPr>
        <w:t> </w:t>
      </w:r>
    </w:p>
    <w:p w14:paraId="364A6427" w14:textId="77777777" w:rsidR="002F0260" w:rsidRDefault="0015783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Pós Graduação completo</w:t>
      </w:r>
      <w:r>
        <w:rPr>
          <w:rStyle w:val="eop"/>
          <w:rFonts w:ascii="Calibri" w:hAnsi="Calibri" w:cs="Calibri"/>
          <w:color w:val="000000"/>
        </w:rPr>
        <w:t> </w:t>
      </w:r>
    </w:p>
    <w:p w14:paraId="5EF10C00" w14:textId="77777777" w:rsidR="002F0260" w:rsidRDefault="0015783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Pós-Graduação Incompleto</w:t>
      </w:r>
      <w:r>
        <w:rPr>
          <w:rStyle w:val="eop"/>
          <w:rFonts w:ascii="Calibri" w:hAnsi="Calibri" w:cs="Calibri"/>
          <w:color w:val="000000"/>
        </w:rPr>
        <w:t> </w:t>
      </w:r>
    </w:p>
    <w:p w14:paraId="6066420D" w14:textId="77777777" w:rsidR="002F0260" w:rsidRDefault="002F0260">
      <w:pPr>
        <w:spacing w:before="120" w:after="120" w:line="240" w:lineRule="auto"/>
        <w:ind w:left="120" w:right="120"/>
        <w:jc w:val="both"/>
      </w:pPr>
    </w:p>
    <w:p w14:paraId="4E00D5B2" w14:textId="77777777" w:rsidR="002F0260" w:rsidRDefault="00157834">
      <w:pPr>
        <w:spacing w:before="120" w:after="120" w:line="240" w:lineRule="auto"/>
        <w:ind w:left="120" w:right="120"/>
        <w:jc w:val="both"/>
      </w:pPr>
      <w:r>
        <w:rPr>
          <w:rFonts w:eastAsia="Times New Roman" w:cstheme="minorHAnsi"/>
          <w:color w:val="000000"/>
          <w:sz w:val="24"/>
          <w:szCs w:val="24"/>
        </w:rPr>
        <w:t>Assinatura da proponente: __________________</w:t>
      </w:r>
    </w:p>
    <w:p w14:paraId="1112F9DD" w14:textId="77777777" w:rsidR="002F0260" w:rsidRDefault="00157834">
      <w:pPr>
        <w:spacing w:before="120" w:after="120" w:line="240" w:lineRule="auto"/>
        <w:ind w:left="120" w:right="120"/>
        <w:jc w:val="both"/>
      </w:pPr>
      <w:r>
        <w:rPr>
          <w:rFonts w:eastAsia="Times New Roman" w:cstheme="minorHAnsi"/>
          <w:b/>
          <w:bCs/>
          <w:color w:val="000000"/>
          <w:sz w:val="24"/>
          <w:szCs w:val="24"/>
        </w:rPr>
        <w:t>2. DADOS DO PROJETO</w:t>
      </w:r>
    </w:p>
    <w:p w14:paraId="200851DA" w14:textId="77777777" w:rsidR="002F0260" w:rsidRDefault="00157834">
      <w:pPr>
        <w:spacing w:before="120" w:after="120" w:line="240" w:lineRule="auto"/>
        <w:ind w:left="120" w:right="120"/>
        <w:jc w:val="both"/>
      </w:pPr>
      <w:r>
        <w:rPr>
          <w:rFonts w:eastAsia="Times New Roman" w:cstheme="minorHAnsi"/>
          <w:b/>
          <w:bCs/>
          <w:color w:val="000000"/>
          <w:sz w:val="24"/>
          <w:szCs w:val="24"/>
        </w:rPr>
        <w:t>Nome do Projeto:</w:t>
      </w:r>
    </w:p>
    <w:p w14:paraId="7A38E55E" w14:textId="77777777" w:rsidR="002F0260" w:rsidRDefault="002F0260">
      <w:pPr>
        <w:spacing w:before="120" w:after="120" w:line="240" w:lineRule="auto"/>
        <w:ind w:left="120" w:right="120"/>
        <w:jc w:val="both"/>
        <w:rPr>
          <w:rFonts w:eastAsia="Times New Roman" w:cstheme="minorHAnsi"/>
          <w:b/>
          <w:bCs/>
          <w:color w:val="000000"/>
          <w:sz w:val="24"/>
          <w:szCs w:val="24"/>
        </w:rPr>
      </w:pPr>
    </w:p>
    <w:p w14:paraId="73C44ACB" w14:textId="77777777" w:rsidR="002F0260" w:rsidRDefault="00157834">
      <w:pPr>
        <w:spacing w:before="120" w:after="120" w:line="240" w:lineRule="auto"/>
        <w:ind w:left="120" w:right="120"/>
        <w:jc w:val="both"/>
      </w:pPr>
      <w:r>
        <w:rPr>
          <w:rFonts w:eastAsia="Times New Roman" w:cstheme="minorHAnsi"/>
          <w:b/>
          <w:bCs/>
          <w:color w:val="000000"/>
          <w:sz w:val="24"/>
          <w:szCs w:val="24"/>
        </w:rPr>
        <w:t>Escolha a categoria a que vai concorrer: (Conforme Anexo I)</w:t>
      </w:r>
    </w:p>
    <w:p w14:paraId="4C76537E" w14:textId="77777777" w:rsidR="002F0260" w:rsidRDefault="002F0260">
      <w:pPr>
        <w:spacing w:before="120" w:after="120" w:line="240" w:lineRule="auto"/>
        <w:ind w:left="120" w:right="120"/>
        <w:jc w:val="both"/>
      </w:pPr>
    </w:p>
    <w:p w14:paraId="726DEB74" w14:textId="77777777" w:rsidR="002F0260" w:rsidRDefault="00157834">
      <w:pPr>
        <w:spacing w:before="120" w:after="120" w:line="240" w:lineRule="auto"/>
        <w:ind w:left="120" w:right="120"/>
        <w:jc w:val="both"/>
      </w:pPr>
      <w:r>
        <w:rPr>
          <w:rFonts w:eastAsia="Times New Roman" w:cstheme="minorHAnsi"/>
          <w:b/>
          <w:bCs/>
          <w:color w:val="000000"/>
          <w:sz w:val="24"/>
          <w:szCs w:val="24"/>
        </w:rPr>
        <w:t xml:space="preserve">Descrição do projeto </w:t>
      </w:r>
      <w:r>
        <w:rPr>
          <w:rFonts w:eastAsia="Times New Roman" w:cstheme="minorHAnsi"/>
          <w:color w:val="000000"/>
          <w:sz w:val="24"/>
          <w:szCs w:val="24"/>
        </w:rPr>
        <w:t>(Na descrição, você deve apresentar informações gerais sobre o seu projeto. Algumas perguntas orientadoras: O que você realizará com o projeto? Por que ele é importante para a sociedade? Como a ideia do projeto surgiu? Conte sobre o contexto de realização.)</w:t>
      </w:r>
    </w:p>
    <w:p w14:paraId="7DEEA371" w14:textId="77777777" w:rsidR="002F0260" w:rsidRDefault="00157834">
      <w:pPr>
        <w:spacing w:before="120" w:after="120" w:line="240" w:lineRule="auto"/>
        <w:ind w:left="120" w:right="120"/>
        <w:jc w:val="both"/>
      </w:pPr>
      <w:r>
        <w:rPr>
          <w:rFonts w:eastAsia="Times New Roman" w:cstheme="minorHAnsi"/>
          <w:color w:val="000000"/>
          <w:sz w:val="24"/>
          <w:szCs w:val="24"/>
        </w:rPr>
        <w:br/>
      </w:r>
      <w:r>
        <w:rPr>
          <w:rFonts w:eastAsia="Times New Roman"/>
          <w:b/>
          <w:bCs/>
          <w:color w:val="000000"/>
          <w:sz w:val="24"/>
          <w:szCs w:val="24"/>
        </w:rPr>
        <w:t xml:space="preserve">Objetivos do projeto </w:t>
      </w:r>
      <w:r>
        <w:rPr>
          <w:rFonts w:eastAsia="Times New Roman"/>
          <w:color w:val="000000"/>
          <w:sz w:val="24"/>
          <w:szCs w:val="24"/>
        </w:rPr>
        <w:t>(Neste campo, você deve propor objetivos para o seu projeto, ou seja, deve informar o que você pretende alcançar com a realização do projeto. É importante que você seja breve e proponha entre três e cinco objetivos.)</w:t>
      </w:r>
      <w:r>
        <w:rPr>
          <w:rFonts w:eastAsia="Times New Roman" w:cstheme="minorHAnsi"/>
          <w:color w:val="000000"/>
          <w:sz w:val="24"/>
          <w:szCs w:val="24"/>
        </w:rPr>
        <w:br/>
      </w:r>
      <w:r>
        <w:rPr>
          <w:rFonts w:eastAsia="Times New Roman"/>
          <w:color w:val="000000"/>
          <w:sz w:val="24"/>
          <w:szCs w:val="24"/>
        </w:rPr>
        <w:t> </w:t>
      </w:r>
    </w:p>
    <w:p w14:paraId="4701323E" w14:textId="77777777" w:rsidR="002F0260" w:rsidRDefault="00157834">
      <w:pPr>
        <w:spacing w:before="120" w:after="120" w:line="240" w:lineRule="auto"/>
        <w:ind w:left="120" w:right="120"/>
        <w:jc w:val="both"/>
      </w:pPr>
      <w:r>
        <w:rPr>
          <w:rFonts w:eastAsia="Times New Roman" w:cstheme="minorHAnsi"/>
          <w:b/>
          <w:bCs/>
          <w:color w:val="000000"/>
          <w:sz w:val="24"/>
          <w:szCs w:val="24"/>
        </w:rPr>
        <w:lastRenderedPageBreak/>
        <w:t xml:space="preserve">Metas </w:t>
      </w:r>
      <w:r>
        <w:rPr>
          <w:rFonts w:eastAsia="Times New Roman" w:cstheme="minorHAnsi"/>
          <w:color w:val="000000"/>
          <w:sz w:val="24"/>
          <w:szCs w:val="24"/>
        </w:rPr>
        <w:t>(Neste espaço, é necessário detalhar os objetivos em pequenas ações e/ou resultados que sejam quantificáveis. Por exemplo: Realização de 02 oficinas de artes circenses; Confecção de 80 figurinos; 120 pessoas idosas beneficiadas.)</w:t>
      </w:r>
    </w:p>
    <w:p w14:paraId="13F148AC" w14:textId="77777777" w:rsidR="002F0260" w:rsidRDefault="00157834">
      <w:pPr>
        <w:spacing w:before="120" w:after="120" w:line="240" w:lineRule="auto"/>
        <w:ind w:left="120" w:right="120"/>
        <w:jc w:val="both"/>
      </w:pPr>
      <w:r>
        <w:rPr>
          <w:rFonts w:eastAsia="Times New Roman" w:cstheme="minorHAnsi"/>
          <w:color w:val="000000"/>
          <w:sz w:val="24"/>
          <w:szCs w:val="24"/>
        </w:rPr>
        <w:t> </w:t>
      </w:r>
    </w:p>
    <w:p w14:paraId="2A7DA14A" w14:textId="77777777" w:rsidR="002F0260" w:rsidRDefault="00157834">
      <w:pPr>
        <w:spacing w:before="120" w:after="120" w:line="240" w:lineRule="auto"/>
        <w:ind w:left="120" w:right="120"/>
        <w:jc w:val="both"/>
      </w:pPr>
      <w:r>
        <w:rPr>
          <w:rFonts w:eastAsia="Times New Roman" w:cstheme="minorHAnsi"/>
          <w:b/>
          <w:bCs/>
          <w:color w:val="000000"/>
          <w:sz w:val="24"/>
          <w:szCs w:val="24"/>
        </w:rPr>
        <w:t xml:space="preserve">Perfil do público a ser atingido pelo projeto </w:t>
      </w:r>
      <w:r>
        <w:rPr>
          <w:rFonts w:eastAsia="Times New Roman" w:cstheme="minorHAnsi"/>
          <w:color w:val="000000"/>
          <w:sz w:val="24"/>
          <w:szCs w:val="24"/>
        </w:rPr>
        <w:t>(Preencha aqui informações sobre as pessoas que serão beneficiadas ou participarão do seu projeto. Perguntas orientadoras: Quem vai ser o público do seu projeto? Essas pessoas são crianças, adultas e/ou idosas? Elas fazem parte de alguma comunidade? Qual a escolaridade delas? Elas moram em qual local, bairro e/ou região? No caso de públicos digitais, qual o perfil das pessoas a que seu projeto se direciona?)</w:t>
      </w:r>
    </w:p>
    <w:p w14:paraId="30A14D34" w14:textId="77777777" w:rsidR="002F0260" w:rsidRDefault="00157834">
      <w:pPr>
        <w:spacing w:before="120" w:after="120" w:line="240" w:lineRule="auto"/>
        <w:ind w:left="120" w:right="120"/>
        <w:jc w:val="both"/>
      </w:pPr>
      <w:r>
        <w:rPr>
          <w:rFonts w:eastAsia="Times New Roman" w:cstheme="minorHAnsi"/>
          <w:color w:val="000000"/>
          <w:sz w:val="24"/>
          <w:szCs w:val="24"/>
        </w:rPr>
        <w:br/>
      </w:r>
      <w:r>
        <w:rPr>
          <w:rFonts w:eastAsia="Times New Roman" w:cstheme="minorHAnsi"/>
          <w:b/>
          <w:bCs/>
          <w:color w:val="000000"/>
          <w:sz w:val="24"/>
          <w:szCs w:val="24"/>
        </w:rPr>
        <w:t>Sua ação cultural é voltada prioritariamente para algum destes perfis de público? </w:t>
      </w:r>
    </w:p>
    <w:p w14:paraId="371B9C02" w14:textId="77777777" w:rsidR="002F0260" w:rsidRDefault="00157834">
      <w:pPr>
        <w:spacing w:before="120" w:after="120" w:line="240" w:lineRule="auto"/>
        <w:ind w:left="120" w:right="120"/>
        <w:jc w:val="both"/>
      </w:pPr>
      <w:r>
        <w:rPr>
          <w:rFonts w:eastAsia="Times New Roman" w:cstheme="minorHAnsi"/>
          <w:color w:val="000000"/>
          <w:sz w:val="24"/>
          <w:szCs w:val="24"/>
        </w:rPr>
        <w:t>Pessoas vítimas de violência</w:t>
      </w:r>
    </w:p>
    <w:p w14:paraId="393CC395" w14:textId="77777777" w:rsidR="002F0260" w:rsidRDefault="00157834">
      <w:pPr>
        <w:spacing w:before="120" w:after="120" w:line="240" w:lineRule="auto"/>
        <w:ind w:left="120" w:right="120"/>
        <w:jc w:val="both"/>
      </w:pPr>
      <w:r>
        <w:rPr>
          <w:rFonts w:eastAsia="Times New Roman" w:cstheme="minorHAnsi"/>
          <w:color w:val="000000"/>
          <w:sz w:val="24"/>
          <w:szCs w:val="24"/>
        </w:rPr>
        <w:t>Pessoas em situação de pobreza</w:t>
      </w:r>
    </w:p>
    <w:p w14:paraId="6B27F036" w14:textId="77777777" w:rsidR="002F0260" w:rsidRDefault="00157834">
      <w:pPr>
        <w:spacing w:before="120" w:after="120" w:line="240" w:lineRule="auto"/>
        <w:ind w:left="120" w:right="120"/>
        <w:jc w:val="both"/>
      </w:pPr>
      <w:r>
        <w:rPr>
          <w:rFonts w:eastAsia="Times New Roman" w:cstheme="minorHAnsi"/>
          <w:color w:val="000000"/>
          <w:sz w:val="24"/>
          <w:szCs w:val="24"/>
        </w:rPr>
        <w:t>Pessoas em situação de rua (moradores de rua)</w:t>
      </w:r>
    </w:p>
    <w:p w14:paraId="76373396" w14:textId="77777777" w:rsidR="002F0260" w:rsidRDefault="00157834">
      <w:pPr>
        <w:spacing w:before="120" w:after="120" w:line="240" w:lineRule="auto"/>
        <w:ind w:left="120" w:right="120"/>
        <w:jc w:val="both"/>
      </w:pPr>
      <w:r>
        <w:rPr>
          <w:rFonts w:eastAsia="Times New Roman" w:cstheme="minorHAnsi"/>
          <w:color w:val="000000"/>
          <w:sz w:val="24"/>
          <w:szCs w:val="24"/>
        </w:rPr>
        <w:t>Pessoas em situação de restrição e privação de liberdade (população carcerária)</w:t>
      </w:r>
    </w:p>
    <w:p w14:paraId="3EC2F7F4" w14:textId="77777777" w:rsidR="002F0260" w:rsidRDefault="00157834">
      <w:pPr>
        <w:spacing w:before="120" w:after="120" w:line="240" w:lineRule="auto"/>
        <w:ind w:left="120" w:right="120"/>
        <w:jc w:val="both"/>
      </w:pPr>
      <w:r>
        <w:rPr>
          <w:rFonts w:eastAsia="Times New Roman" w:cstheme="minorHAnsi"/>
          <w:color w:val="000000"/>
          <w:sz w:val="24"/>
          <w:szCs w:val="24"/>
        </w:rPr>
        <w:t>Pessoas com deficiência</w:t>
      </w:r>
    </w:p>
    <w:p w14:paraId="58AF2C39" w14:textId="77777777" w:rsidR="002F0260" w:rsidRDefault="00157834">
      <w:pPr>
        <w:spacing w:before="120" w:after="120" w:line="240" w:lineRule="auto"/>
        <w:ind w:left="120" w:right="120"/>
        <w:jc w:val="both"/>
      </w:pPr>
      <w:r>
        <w:rPr>
          <w:rFonts w:eastAsia="Times New Roman" w:cstheme="minorHAnsi"/>
          <w:color w:val="000000"/>
          <w:sz w:val="24"/>
          <w:szCs w:val="24"/>
        </w:rPr>
        <w:t>Pessoas em sofrimento físico e/ou psíquico</w:t>
      </w:r>
    </w:p>
    <w:p w14:paraId="534065B7" w14:textId="77777777" w:rsidR="002F0260" w:rsidRDefault="00157834">
      <w:pPr>
        <w:spacing w:before="120" w:after="120" w:line="240" w:lineRule="auto"/>
        <w:ind w:left="120" w:right="120"/>
        <w:jc w:val="both"/>
      </w:pPr>
      <w:r>
        <w:rPr>
          <w:rFonts w:eastAsia="Times New Roman"/>
          <w:color w:val="000000"/>
          <w:sz w:val="24"/>
          <w:szCs w:val="24"/>
        </w:rPr>
        <w:t>Mulheres</w:t>
      </w:r>
    </w:p>
    <w:p w14:paraId="688B039B" w14:textId="77777777" w:rsidR="002F0260" w:rsidRDefault="00157834">
      <w:pPr>
        <w:spacing w:before="120" w:after="120" w:line="240" w:lineRule="auto"/>
        <w:ind w:left="120" w:right="120"/>
        <w:jc w:val="both"/>
      </w:pPr>
      <w:r>
        <w:rPr>
          <w:rFonts w:eastAsia="Times New Roman"/>
          <w:color w:val="000000" w:themeColor="text1"/>
          <w:sz w:val="24"/>
          <w:szCs w:val="24"/>
        </w:rPr>
        <w:t>LGBTQIAPN+</w:t>
      </w:r>
    </w:p>
    <w:p w14:paraId="38164141" w14:textId="77777777" w:rsidR="002F0260" w:rsidRDefault="00157834">
      <w:pPr>
        <w:spacing w:before="120" w:after="120" w:line="240" w:lineRule="auto"/>
        <w:ind w:left="120" w:right="120"/>
        <w:jc w:val="both"/>
      </w:pPr>
      <w:r>
        <w:rPr>
          <w:rFonts w:eastAsia="Times New Roman" w:cstheme="minorHAnsi"/>
          <w:color w:val="000000"/>
          <w:sz w:val="24"/>
          <w:szCs w:val="24"/>
        </w:rPr>
        <w:t>Povos e comunidades tradicionais</w:t>
      </w:r>
    </w:p>
    <w:p w14:paraId="48D21C53" w14:textId="77777777" w:rsidR="002F0260" w:rsidRDefault="00157834">
      <w:pPr>
        <w:spacing w:before="120" w:after="120" w:line="240" w:lineRule="auto"/>
        <w:ind w:left="120" w:right="120"/>
        <w:jc w:val="both"/>
      </w:pPr>
      <w:r>
        <w:rPr>
          <w:rFonts w:eastAsia="Times New Roman" w:cstheme="minorHAnsi"/>
          <w:color w:val="000000"/>
          <w:sz w:val="24"/>
          <w:szCs w:val="24"/>
        </w:rPr>
        <w:t>Negros e/ou negras</w:t>
      </w:r>
    </w:p>
    <w:p w14:paraId="3F958175" w14:textId="77777777" w:rsidR="002F0260" w:rsidRDefault="00157834">
      <w:pPr>
        <w:spacing w:before="120" w:after="120" w:line="240" w:lineRule="auto"/>
        <w:ind w:left="120" w:right="120"/>
        <w:jc w:val="both"/>
      </w:pPr>
      <w:r>
        <w:rPr>
          <w:rFonts w:eastAsia="Times New Roman" w:cstheme="minorHAnsi"/>
          <w:color w:val="000000"/>
          <w:sz w:val="24"/>
          <w:szCs w:val="24"/>
        </w:rPr>
        <w:t>Ciganos</w:t>
      </w:r>
    </w:p>
    <w:p w14:paraId="65942F28" w14:textId="77777777" w:rsidR="002F0260" w:rsidRDefault="00157834">
      <w:pPr>
        <w:spacing w:before="120" w:after="120" w:line="240" w:lineRule="auto"/>
        <w:ind w:left="120" w:right="120"/>
        <w:jc w:val="both"/>
      </w:pPr>
      <w:r>
        <w:rPr>
          <w:rFonts w:eastAsia="Times New Roman" w:cstheme="minorHAnsi"/>
          <w:color w:val="000000"/>
          <w:sz w:val="24"/>
          <w:szCs w:val="24"/>
        </w:rPr>
        <w:t>Indígenas</w:t>
      </w:r>
    </w:p>
    <w:p w14:paraId="00E20094" w14:textId="77777777" w:rsidR="002F0260" w:rsidRDefault="00157834">
      <w:pPr>
        <w:spacing w:before="120" w:after="120" w:line="240" w:lineRule="auto"/>
        <w:ind w:left="120" w:right="120"/>
        <w:jc w:val="both"/>
      </w:pPr>
      <w:r>
        <w:rPr>
          <w:rFonts w:eastAsia="Times New Roman" w:cstheme="minorHAnsi"/>
          <w:color w:val="000000"/>
          <w:sz w:val="24"/>
          <w:szCs w:val="24"/>
        </w:rPr>
        <w:t>Não é voltada especificamente para um perfil, é aberta para todos</w:t>
      </w:r>
    </w:p>
    <w:p w14:paraId="793CE895" w14:textId="77777777" w:rsidR="002F0260" w:rsidRDefault="00157834">
      <w:pPr>
        <w:spacing w:before="120" w:after="120" w:line="240" w:lineRule="auto"/>
        <w:ind w:left="120" w:right="120"/>
        <w:jc w:val="both"/>
      </w:pPr>
      <w:r>
        <w:rPr>
          <w:rFonts w:eastAsia="Times New Roman"/>
          <w:color w:val="000000"/>
          <w:sz w:val="24"/>
          <w:szCs w:val="24"/>
        </w:rPr>
        <w:t>Outros, indicar qual</w:t>
      </w:r>
    </w:p>
    <w:p w14:paraId="30B38C86" w14:textId="77777777" w:rsidR="002F0260" w:rsidRDefault="00157834">
      <w:pPr>
        <w:spacing w:before="120" w:after="120" w:line="240" w:lineRule="auto"/>
        <w:ind w:left="120" w:right="120"/>
        <w:jc w:val="both"/>
      </w:pPr>
      <w:r>
        <w:rPr>
          <w:rFonts w:eastAsia="Times New Roman" w:cstheme="minorHAnsi"/>
          <w:b/>
          <w:bCs/>
          <w:color w:val="000000"/>
          <w:sz w:val="24"/>
          <w:szCs w:val="24"/>
        </w:rPr>
        <w:t>Medidas de acessibilidade empregadas no projeto</w:t>
      </w:r>
    </w:p>
    <w:p w14:paraId="7322C160" w14:textId="77777777" w:rsidR="002F0260" w:rsidRDefault="00157834">
      <w:pPr>
        <w:spacing w:before="120" w:after="120" w:line="240" w:lineRule="auto"/>
        <w:ind w:left="120" w:right="120"/>
        <w:jc w:val="both"/>
      </w:pPr>
      <w:r>
        <w:rPr>
          <w:rFonts w:eastAsia="Times New Roman" w:cstheme="minorHAnsi"/>
          <w:color w:val="000000"/>
          <w:sz w:val="24"/>
          <w:szCs w:val="24"/>
        </w:rPr>
        <w:t xml:space="preserve">(Marque quais medidas de acessibilidade serão implementadas ou estarão disponíveis para a participação de Pessoas com deficiência - </w:t>
      </w:r>
      <w:proofErr w:type="spellStart"/>
      <w:r>
        <w:rPr>
          <w:rFonts w:eastAsia="Times New Roman" w:cstheme="minorHAnsi"/>
          <w:color w:val="000000"/>
          <w:sz w:val="24"/>
          <w:szCs w:val="24"/>
        </w:rPr>
        <w:t>PCD´s</w:t>
      </w:r>
      <w:proofErr w:type="spellEnd"/>
      <w:r>
        <w:rPr>
          <w:rFonts w:eastAsia="Times New Roman" w:cstheme="minorHAnsi"/>
          <w:color w:val="000000"/>
          <w:sz w:val="24"/>
          <w:szCs w:val="24"/>
        </w:rPr>
        <w:t>, tais como, intérprete de libras, audiodescrição, entre outras medidas de acessibilidade a pessoas com deficiência, idosos e mobilidade reduzida, conforme Instrução Normativa MINC nº 10/2023) </w:t>
      </w:r>
    </w:p>
    <w:p w14:paraId="176171C5" w14:textId="77777777" w:rsidR="002F0260" w:rsidRDefault="00157834">
      <w:pPr>
        <w:spacing w:beforeAutospacing="1" w:afterAutospacing="1" w:line="240" w:lineRule="auto"/>
      </w:pPr>
      <w:r>
        <w:rPr>
          <w:rFonts w:eastAsia="Times New Roman" w:cstheme="minorHAnsi"/>
          <w:color w:val="000000"/>
          <w:sz w:val="24"/>
          <w:szCs w:val="24"/>
        </w:rPr>
        <w:t> </w:t>
      </w:r>
    </w:p>
    <w:p w14:paraId="105649A4" w14:textId="77777777" w:rsidR="002F0260" w:rsidRDefault="00157834">
      <w:pPr>
        <w:spacing w:before="120" w:after="120" w:line="240" w:lineRule="auto"/>
        <w:ind w:left="120" w:right="120"/>
        <w:jc w:val="both"/>
      </w:pPr>
      <w:r>
        <w:rPr>
          <w:rFonts w:eastAsia="Times New Roman" w:cstheme="minorHAnsi"/>
          <w:b/>
          <w:bCs/>
          <w:color w:val="000000"/>
          <w:sz w:val="24"/>
          <w:szCs w:val="24"/>
        </w:rPr>
        <w:t>Acessibilidade arquitetônica: </w:t>
      </w:r>
    </w:p>
    <w:p w14:paraId="5953DF76"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lastRenderedPageBreak/>
        <w:t>(  )</w:t>
      </w:r>
      <w:proofErr w:type="gramEnd"/>
      <w:r>
        <w:rPr>
          <w:rFonts w:eastAsia="Times New Roman" w:cstheme="minorHAnsi"/>
          <w:color w:val="000000"/>
          <w:sz w:val="24"/>
          <w:szCs w:val="24"/>
        </w:rPr>
        <w:t xml:space="preserve"> rotas acessíveis, com espaço de manobra para cadeira de rodas; </w:t>
      </w:r>
    </w:p>
    <w:p w14:paraId="01B08544"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piso tátil; </w:t>
      </w:r>
    </w:p>
    <w:p w14:paraId="6BF53B8C"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rampas; </w:t>
      </w:r>
    </w:p>
    <w:p w14:paraId="39FA4C65"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elevadores adequados para pessoas com deficiência; </w:t>
      </w:r>
    </w:p>
    <w:p w14:paraId="525183B3"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corrimãos e guarda-corpos; </w:t>
      </w:r>
    </w:p>
    <w:p w14:paraId="1C364F08"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banheiros femininos e masculinos adaptados para pessoas com deficiência; </w:t>
      </w:r>
    </w:p>
    <w:p w14:paraId="6A82BA0C"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vagas de estacionamento para pessoas com deficiência; </w:t>
      </w:r>
    </w:p>
    <w:p w14:paraId="34285DE3"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assentos para pessoas obesas; </w:t>
      </w:r>
    </w:p>
    <w:p w14:paraId="0BA6AD27"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iluminação adequada; </w:t>
      </w:r>
    </w:p>
    <w:p w14:paraId="144D62EC"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Outra ___________________</w:t>
      </w:r>
    </w:p>
    <w:p w14:paraId="77D8C296" w14:textId="77777777" w:rsidR="002F0260" w:rsidRDefault="00157834">
      <w:pPr>
        <w:spacing w:before="120" w:after="120" w:line="240" w:lineRule="auto"/>
        <w:ind w:left="120" w:right="120"/>
        <w:jc w:val="both"/>
      </w:pPr>
      <w:r>
        <w:rPr>
          <w:rFonts w:eastAsia="Times New Roman" w:cstheme="minorHAnsi"/>
          <w:color w:val="000000"/>
          <w:sz w:val="24"/>
          <w:szCs w:val="24"/>
        </w:rPr>
        <w:t> </w:t>
      </w:r>
    </w:p>
    <w:p w14:paraId="51ADDFF0" w14:textId="77777777" w:rsidR="002F0260" w:rsidRDefault="00157834">
      <w:pPr>
        <w:spacing w:before="120" w:after="120" w:line="240" w:lineRule="auto"/>
        <w:ind w:left="120" w:right="120"/>
        <w:jc w:val="both"/>
      </w:pPr>
      <w:r>
        <w:rPr>
          <w:rFonts w:eastAsia="Times New Roman" w:cstheme="minorHAnsi"/>
          <w:b/>
          <w:bCs/>
          <w:color w:val="000000"/>
          <w:sz w:val="24"/>
          <w:szCs w:val="24"/>
        </w:rPr>
        <w:t>Acessibilidade comunicacional:  </w:t>
      </w:r>
    </w:p>
    <w:p w14:paraId="1674E650"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a Língua Brasileira de Sinais - Libras; </w:t>
      </w:r>
    </w:p>
    <w:p w14:paraId="1DB442A9"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o sistema Braille; </w:t>
      </w:r>
    </w:p>
    <w:p w14:paraId="276E1EB2"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o sistema de sinalização ou comunicação tátil; </w:t>
      </w:r>
    </w:p>
    <w:p w14:paraId="469C4936"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a audiodescrição; </w:t>
      </w:r>
    </w:p>
    <w:p w14:paraId="74B17F72"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as legendas;  </w:t>
      </w:r>
    </w:p>
    <w:p w14:paraId="587328A8"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a linguagem simples; </w:t>
      </w:r>
    </w:p>
    <w:p w14:paraId="54EB92C4"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textos adaptados para leitores de tela; e </w:t>
      </w:r>
    </w:p>
    <w:p w14:paraId="6C6A4BF5"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Outra ______________________________</w:t>
      </w:r>
    </w:p>
    <w:p w14:paraId="44F0DF47" w14:textId="77777777" w:rsidR="002F0260" w:rsidRDefault="00157834">
      <w:pPr>
        <w:spacing w:before="120" w:after="120" w:line="240" w:lineRule="auto"/>
        <w:ind w:left="120" w:right="120"/>
        <w:jc w:val="both"/>
      </w:pPr>
      <w:r>
        <w:rPr>
          <w:rFonts w:eastAsia="Times New Roman" w:cstheme="minorHAnsi"/>
          <w:color w:val="000000"/>
          <w:sz w:val="24"/>
          <w:szCs w:val="24"/>
        </w:rPr>
        <w:t> </w:t>
      </w:r>
    </w:p>
    <w:p w14:paraId="67B28893" w14:textId="77777777" w:rsidR="002F0260" w:rsidRDefault="00157834">
      <w:pPr>
        <w:spacing w:before="120" w:after="120" w:line="240" w:lineRule="auto"/>
        <w:ind w:left="120" w:right="120"/>
        <w:jc w:val="both"/>
      </w:pPr>
      <w:r>
        <w:rPr>
          <w:rFonts w:eastAsia="Times New Roman" w:cstheme="minorHAnsi"/>
          <w:b/>
          <w:bCs/>
          <w:color w:val="000000"/>
          <w:sz w:val="24"/>
          <w:szCs w:val="24"/>
        </w:rPr>
        <w:t>Acessibilidade atitudinal:  </w:t>
      </w:r>
    </w:p>
    <w:p w14:paraId="472E4AD1"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capacitação de equipes atuantes nos projetos culturais; </w:t>
      </w:r>
    </w:p>
    <w:p w14:paraId="55F8FE7A"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contratação de profissionais com deficiência e profissionais especializados em acessibilidade cultural; </w:t>
      </w:r>
    </w:p>
    <w:p w14:paraId="4C478442"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formação e sensibilização de agentes culturais, público e todos os envolvidos na cadeia produtiva cultural; e </w:t>
      </w:r>
    </w:p>
    <w:p w14:paraId="6EA9AE11"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outras medidas que visem a eliminação de atitudes </w:t>
      </w:r>
      <w:proofErr w:type="spellStart"/>
      <w:r>
        <w:rPr>
          <w:rFonts w:eastAsia="Times New Roman" w:cstheme="minorHAnsi"/>
          <w:color w:val="000000"/>
          <w:sz w:val="24"/>
          <w:szCs w:val="24"/>
        </w:rPr>
        <w:t>capacitistas</w:t>
      </w:r>
      <w:proofErr w:type="spellEnd"/>
      <w:r>
        <w:rPr>
          <w:rFonts w:eastAsia="Times New Roman" w:cstheme="minorHAnsi"/>
          <w:color w:val="000000"/>
          <w:sz w:val="24"/>
          <w:szCs w:val="24"/>
        </w:rPr>
        <w:t>. </w:t>
      </w:r>
    </w:p>
    <w:p w14:paraId="7E87B70F" w14:textId="77777777" w:rsidR="002F0260" w:rsidRDefault="00157834">
      <w:pPr>
        <w:spacing w:before="120" w:after="120" w:line="240" w:lineRule="auto"/>
        <w:ind w:left="120" w:right="120"/>
        <w:jc w:val="both"/>
      </w:pPr>
      <w:r>
        <w:rPr>
          <w:rFonts w:eastAsia="Times New Roman" w:cstheme="minorHAnsi"/>
          <w:color w:val="000000"/>
          <w:sz w:val="24"/>
          <w:szCs w:val="24"/>
        </w:rPr>
        <w:t> </w:t>
      </w:r>
    </w:p>
    <w:p w14:paraId="3786C870" w14:textId="77777777" w:rsidR="002F0260" w:rsidRDefault="00157834">
      <w:pPr>
        <w:spacing w:before="120" w:after="120" w:line="240" w:lineRule="auto"/>
        <w:ind w:left="120" w:right="120"/>
        <w:jc w:val="both"/>
      </w:pPr>
      <w:r>
        <w:rPr>
          <w:rFonts w:eastAsia="Times New Roman" w:cstheme="minorHAnsi"/>
          <w:b/>
          <w:bCs/>
          <w:color w:val="000000"/>
          <w:sz w:val="24"/>
          <w:szCs w:val="24"/>
        </w:rPr>
        <w:t>Informe como essas medidas de acessibilidade serão implementadas ou disponibilizadas de acordo com o projeto proposto.</w:t>
      </w:r>
    </w:p>
    <w:p w14:paraId="48C4529E" w14:textId="77777777" w:rsidR="002F0260" w:rsidRDefault="00157834">
      <w:pPr>
        <w:spacing w:beforeAutospacing="1" w:afterAutospacing="1" w:line="240" w:lineRule="auto"/>
      </w:pPr>
      <w:r>
        <w:rPr>
          <w:rFonts w:eastAsia="Times New Roman" w:cstheme="minorHAnsi"/>
          <w:color w:val="000000"/>
          <w:sz w:val="24"/>
          <w:szCs w:val="24"/>
        </w:rPr>
        <w:lastRenderedPageBreak/>
        <w:t> </w:t>
      </w:r>
    </w:p>
    <w:p w14:paraId="2EA260C0" w14:textId="77777777" w:rsidR="002F0260" w:rsidRDefault="00157834">
      <w:pPr>
        <w:spacing w:before="120" w:after="120" w:line="240" w:lineRule="auto"/>
        <w:ind w:left="120" w:right="120"/>
        <w:jc w:val="both"/>
      </w:pPr>
      <w:r>
        <w:rPr>
          <w:rFonts w:eastAsia="Times New Roman"/>
          <w:b/>
          <w:bCs/>
          <w:color w:val="000000"/>
          <w:sz w:val="24"/>
          <w:szCs w:val="24"/>
        </w:rPr>
        <w:t>Local onde o projeto será executado</w:t>
      </w:r>
      <w:r>
        <w:rPr>
          <w:rFonts w:eastAsia="Times New Roman"/>
          <w:color w:val="000000"/>
          <w:sz w:val="24"/>
          <w:szCs w:val="24"/>
        </w:rPr>
        <w:t xml:space="preserve"> (Informe os espaços culturais e outros ambientes, além de municípios e Estados onde a sua proposta será realizada)</w:t>
      </w:r>
    </w:p>
    <w:p w14:paraId="26666810" w14:textId="77777777" w:rsidR="002F0260" w:rsidRDefault="002F0260">
      <w:pPr>
        <w:spacing w:before="120" w:after="120" w:line="240" w:lineRule="auto"/>
        <w:ind w:left="120" w:right="120"/>
        <w:jc w:val="both"/>
        <w:rPr>
          <w:rFonts w:eastAsia="Times New Roman" w:cstheme="minorHAnsi"/>
          <w:color w:val="000000"/>
          <w:sz w:val="24"/>
          <w:szCs w:val="24"/>
        </w:rPr>
      </w:pPr>
    </w:p>
    <w:p w14:paraId="41B2FE23" w14:textId="77777777" w:rsidR="002F0260" w:rsidRDefault="00157834">
      <w:pPr>
        <w:spacing w:before="120" w:after="120" w:line="240" w:lineRule="auto"/>
        <w:ind w:left="120" w:right="120"/>
        <w:jc w:val="both"/>
      </w:pPr>
      <w:r>
        <w:rPr>
          <w:rFonts w:eastAsia="Times New Roman" w:cstheme="minorHAnsi"/>
          <w:b/>
          <w:bCs/>
          <w:color w:val="000000"/>
          <w:sz w:val="24"/>
          <w:szCs w:val="24"/>
        </w:rPr>
        <w:t>Previsão do período de execução do projeto</w:t>
      </w:r>
    </w:p>
    <w:p w14:paraId="0ACC53C5" w14:textId="77777777" w:rsidR="002F0260" w:rsidRDefault="00157834">
      <w:pPr>
        <w:spacing w:before="120" w:after="120" w:line="240" w:lineRule="auto"/>
        <w:ind w:left="120" w:right="120"/>
        <w:jc w:val="both"/>
      </w:pPr>
      <w:r>
        <w:rPr>
          <w:rFonts w:eastAsia="Times New Roman" w:cstheme="minorHAnsi"/>
          <w:color w:val="000000"/>
          <w:sz w:val="24"/>
          <w:szCs w:val="24"/>
        </w:rPr>
        <w:t>Data de início:</w:t>
      </w:r>
    </w:p>
    <w:p w14:paraId="5BB651E1" w14:textId="77777777" w:rsidR="002F0260" w:rsidRDefault="00157834">
      <w:pPr>
        <w:spacing w:before="120" w:after="120" w:line="240" w:lineRule="auto"/>
        <w:ind w:left="120" w:right="120"/>
        <w:jc w:val="both"/>
      </w:pPr>
      <w:r>
        <w:rPr>
          <w:rFonts w:eastAsia="Times New Roman" w:cstheme="minorHAnsi"/>
          <w:color w:val="000000"/>
          <w:sz w:val="24"/>
          <w:szCs w:val="24"/>
        </w:rPr>
        <w:t>Data final:</w:t>
      </w:r>
    </w:p>
    <w:p w14:paraId="7C70101B" w14:textId="77777777" w:rsidR="002F0260" w:rsidRDefault="00157834">
      <w:pPr>
        <w:spacing w:before="120" w:after="120" w:line="240" w:lineRule="auto"/>
        <w:ind w:left="120" w:right="120"/>
        <w:jc w:val="both"/>
      </w:pPr>
      <w:r>
        <w:rPr>
          <w:rFonts w:eastAsia="Times New Roman" w:cstheme="minorHAnsi"/>
          <w:color w:val="000000"/>
          <w:sz w:val="24"/>
          <w:szCs w:val="24"/>
        </w:rPr>
        <w:t> </w:t>
      </w:r>
    </w:p>
    <w:p w14:paraId="7226E72C" w14:textId="77777777" w:rsidR="002F0260" w:rsidRDefault="00157834">
      <w:pPr>
        <w:spacing w:before="120" w:after="120" w:line="240" w:lineRule="auto"/>
        <w:ind w:left="120" w:right="120"/>
        <w:jc w:val="both"/>
      </w:pPr>
      <w:r>
        <w:rPr>
          <w:rFonts w:eastAsia="Times New Roman" w:cstheme="minorHAnsi"/>
          <w:b/>
          <w:bCs/>
          <w:color w:val="000000"/>
          <w:sz w:val="24"/>
          <w:szCs w:val="24"/>
        </w:rPr>
        <w:t>Equipe </w:t>
      </w:r>
    </w:p>
    <w:p w14:paraId="597F7D7E" w14:textId="77777777" w:rsidR="002F0260" w:rsidRDefault="00157834">
      <w:pPr>
        <w:spacing w:before="120" w:after="120" w:line="240" w:lineRule="auto"/>
        <w:ind w:left="120" w:right="120"/>
        <w:jc w:val="both"/>
      </w:pPr>
      <w:r>
        <w:rPr>
          <w:rFonts w:eastAsia="Times New Roman"/>
          <w:color w:val="000000"/>
          <w:sz w:val="24"/>
          <w:szCs w:val="24"/>
        </w:rPr>
        <w:t>Informe quais são os profissionais que atuarão no projeto, conforme quadro a seguir:</w:t>
      </w:r>
    </w:p>
    <w:tbl>
      <w:tblPr>
        <w:tblW w:w="8931" w:type="dxa"/>
        <w:tblLayout w:type="fixed"/>
        <w:tblCellMar>
          <w:top w:w="15" w:type="dxa"/>
          <w:left w:w="15" w:type="dxa"/>
          <w:bottom w:w="15" w:type="dxa"/>
          <w:right w:w="15" w:type="dxa"/>
        </w:tblCellMar>
        <w:tblLook w:val="04A0" w:firstRow="1" w:lastRow="0" w:firstColumn="1" w:lastColumn="0" w:noHBand="0" w:noVBand="1"/>
      </w:tblPr>
      <w:tblGrid>
        <w:gridCol w:w="8931"/>
      </w:tblGrid>
      <w:tr w:rsidR="002F0260" w14:paraId="5EBFB100" w14:textId="77777777">
        <w:tc>
          <w:tcPr>
            <w:tcW w:w="8931" w:type="dxa"/>
            <w:vAlign w:val="center"/>
          </w:tcPr>
          <w:p w14:paraId="0AFE2404" w14:textId="77777777" w:rsidR="002F0260" w:rsidRDefault="002F0260">
            <w:pPr>
              <w:widowControl w:val="0"/>
              <w:spacing w:before="120" w:after="120" w:line="240" w:lineRule="auto"/>
              <w:ind w:right="120"/>
              <w:jc w:val="both"/>
              <w:rPr>
                <w:rFonts w:eastAsia="Times New Roman" w:cstheme="minorHAnsi"/>
                <w:color w:val="000000"/>
                <w:sz w:val="24"/>
                <w:szCs w:val="24"/>
              </w:rPr>
            </w:pPr>
          </w:p>
          <w:tbl>
            <w:tblPr>
              <w:tblW w:w="8825" w:type="dxa"/>
              <w:tblInd w:w="7" w:type="dxa"/>
              <w:tblLayout w:type="fixed"/>
              <w:tblCellMar>
                <w:left w:w="22" w:type="dxa"/>
                <w:right w:w="22" w:type="dxa"/>
              </w:tblCellMar>
              <w:tblLook w:val="04A0" w:firstRow="1" w:lastRow="0" w:firstColumn="1" w:lastColumn="0" w:noHBand="0" w:noVBand="1"/>
            </w:tblPr>
            <w:tblGrid>
              <w:gridCol w:w="2403"/>
              <w:gridCol w:w="1531"/>
              <w:gridCol w:w="1730"/>
              <w:gridCol w:w="3161"/>
            </w:tblGrid>
            <w:tr w:rsidR="002F0260" w14:paraId="2A0B0F1A" w14:textId="77777777">
              <w:tc>
                <w:tcPr>
                  <w:tcW w:w="2402" w:type="dxa"/>
                  <w:tcBorders>
                    <w:top w:val="outset" w:sz="6" w:space="0" w:color="000000"/>
                    <w:left w:val="outset" w:sz="6" w:space="0" w:color="000000"/>
                    <w:bottom w:val="outset" w:sz="6" w:space="0" w:color="000000"/>
                    <w:right w:val="outset" w:sz="6" w:space="0" w:color="000000"/>
                  </w:tcBorders>
                  <w:vAlign w:val="center"/>
                </w:tcPr>
                <w:p w14:paraId="52B86DBE" w14:textId="77777777" w:rsidR="002F0260" w:rsidRDefault="00157834">
                  <w:pPr>
                    <w:widowControl w:val="0"/>
                    <w:spacing w:before="120" w:after="120" w:line="240" w:lineRule="auto"/>
                    <w:ind w:left="120" w:right="120"/>
                    <w:jc w:val="both"/>
                  </w:pPr>
                  <w:r>
                    <w:rPr>
                      <w:rFonts w:eastAsia="Times New Roman" w:cstheme="minorHAnsi"/>
                      <w:b/>
                      <w:bCs/>
                      <w:sz w:val="24"/>
                      <w:szCs w:val="24"/>
                    </w:rPr>
                    <w:t>Nome do profissional/empresa</w:t>
                  </w:r>
                </w:p>
              </w:tc>
              <w:tc>
                <w:tcPr>
                  <w:tcW w:w="1531" w:type="dxa"/>
                  <w:tcBorders>
                    <w:top w:val="outset" w:sz="6" w:space="0" w:color="000000"/>
                    <w:left w:val="outset" w:sz="6" w:space="0" w:color="000000"/>
                    <w:bottom w:val="outset" w:sz="6" w:space="0" w:color="000000"/>
                    <w:right w:val="outset" w:sz="6" w:space="0" w:color="000000"/>
                  </w:tcBorders>
                  <w:vAlign w:val="center"/>
                </w:tcPr>
                <w:p w14:paraId="0856E606" w14:textId="77777777" w:rsidR="002F0260" w:rsidRDefault="00157834">
                  <w:pPr>
                    <w:widowControl w:val="0"/>
                    <w:spacing w:before="120" w:after="120" w:line="240" w:lineRule="auto"/>
                    <w:ind w:left="120" w:right="120"/>
                    <w:jc w:val="both"/>
                  </w:pPr>
                  <w:r>
                    <w:rPr>
                      <w:rFonts w:eastAsia="Times New Roman" w:cstheme="minorHAnsi"/>
                      <w:b/>
                      <w:bCs/>
                      <w:sz w:val="24"/>
                      <w:szCs w:val="24"/>
                    </w:rPr>
                    <w:t>Função no projeto</w:t>
                  </w:r>
                </w:p>
              </w:tc>
              <w:tc>
                <w:tcPr>
                  <w:tcW w:w="1730" w:type="dxa"/>
                  <w:tcBorders>
                    <w:top w:val="outset" w:sz="6" w:space="0" w:color="000000"/>
                    <w:left w:val="outset" w:sz="6" w:space="0" w:color="000000"/>
                    <w:bottom w:val="outset" w:sz="6" w:space="0" w:color="000000"/>
                    <w:right w:val="outset" w:sz="6" w:space="0" w:color="000000"/>
                  </w:tcBorders>
                  <w:vAlign w:val="center"/>
                </w:tcPr>
                <w:p w14:paraId="08C3190C" w14:textId="77777777" w:rsidR="002F0260" w:rsidRDefault="00157834">
                  <w:pPr>
                    <w:widowControl w:val="0"/>
                    <w:spacing w:before="120" w:after="120" w:line="240" w:lineRule="auto"/>
                    <w:ind w:left="120" w:right="120"/>
                    <w:jc w:val="both"/>
                  </w:pPr>
                  <w:r>
                    <w:rPr>
                      <w:rFonts w:eastAsia="Times New Roman" w:cstheme="minorHAnsi"/>
                      <w:b/>
                      <w:bCs/>
                      <w:sz w:val="24"/>
                      <w:szCs w:val="24"/>
                    </w:rPr>
                    <w:t>CPF/CNPJ</w:t>
                  </w:r>
                </w:p>
              </w:tc>
              <w:tc>
                <w:tcPr>
                  <w:tcW w:w="3161" w:type="dxa"/>
                  <w:tcBorders>
                    <w:top w:val="outset" w:sz="6" w:space="0" w:color="000000"/>
                    <w:left w:val="outset" w:sz="6" w:space="0" w:color="000000"/>
                    <w:bottom w:val="outset" w:sz="6" w:space="0" w:color="000000"/>
                    <w:right w:val="outset" w:sz="6" w:space="0" w:color="000000"/>
                  </w:tcBorders>
                  <w:vAlign w:val="center"/>
                </w:tcPr>
                <w:p w14:paraId="3FA4A2EC" w14:textId="77777777" w:rsidR="002F0260" w:rsidRDefault="00157834">
                  <w:pPr>
                    <w:widowControl w:val="0"/>
                    <w:spacing w:before="120" w:after="120" w:line="240" w:lineRule="auto"/>
                    <w:ind w:left="120" w:right="120"/>
                    <w:jc w:val="center"/>
                  </w:pPr>
                  <w:r>
                    <w:rPr>
                      <w:rFonts w:eastAsia="Times New Roman" w:cstheme="minorHAnsi"/>
                      <w:b/>
                      <w:bCs/>
                      <w:sz w:val="24"/>
                      <w:szCs w:val="24"/>
                    </w:rPr>
                    <w:t>Mini currículo</w:t>
                  </w:r>
                </w:p>
              </w:tc>
            </w:tr>
            <w:tr w:rsidR="002F0260" w14:paraId="5A3E8E2E" w14:textId="77777777">
              <w:tc>
                <w:tcPr>
                  <w:tcW w:w="2402" w:type="dxa"/>
                  <w:tcBorders>
                    <w:top w:val="outset" w:sz="6" w:space="0" w:color="000000"/>
                    <w:left w:val="outset" w:sz="6" w:space="0" w:color="000000"/>
                    <w:bottom w:val="outset" w:sz="6" w:space="0" w:color="000000"/>
                    <w:right w:val="outset" w:sz="6" w:space="0" w:color="000000"/>
                  </w:tcBorders>
                  <w:vAlign w:val="center"/>
                </w:tcPr>
                <w:p w14:paraId="054F2A59" w14:textId="77777777" w:rsidR="002F0260" w:rsidRDefault="00157834">
                  <w:pPr>
                    <w:widowControl w:val="0"/>
                    <w:spacing w:before="120" w:after="120" w:line="240" w:lineRule="auto"/>
                    <w:ind w:left="120" w:right="120"/>
                    <w:jc w:val="both"/>
                  </w:pPr>
                  <w:r>
                    <w:rPr>
                      <w:rFonts w:eastAsia="Times New Roman" w:cstheme="minorHAnsi"/>
                      <w:sz w:val="24"/>
                      <w:szCs w:val="24"/>
                    </w:rPr>
                    <w:t>Ex.: João Silva</w:t>
                  </w:r>
                </w:p>
              </w:tc>
              <w:tc>
                <w:tcPr>
                  <w:tcW w:w="1531" w:type="dxa"/>
                  <w:tcBorders>
                    <w:top w:val="outset" w:sz="6" w:space="0" w:color="000000"/>
                    <w:left w:val="outset" w:sz="6" w:space="0" w:color="000000"/>
                    <w:bottom w:val="outset" w:sz="6" w:space="0" w:color="000000"/>
                    <w:right w:val="outset" w:sz="6" w:space="0" w:color="000000"/>
                  </w:tcBorders>
                  <w:vAlign w:val="center"/>
                </w:tcPr>
                <w:p w14:paraId="491839E6" w14:textId="77777777" w:rsidR="002F0260" w:rsidRDefault="00157834">
                  <w:pPr>
                    <w:widowControl w:val="0"/>
                    <w:spacing w:before="120" w:after="120" w:line="240" w:lineRule="auto"/>
                    <w:ind w:left="120" w:right="120"/>
                    <w:jc w:val="both"/>
                  </w:pPr>
                  <w:r>
                    <w:rPr>
                      <w:rFonts w:eastAsia="Times New Roman" w:cstheme="minorHAnsi"/>
                      <w:sz w:val="24"/>
                      <w:szCs w:val="24"/>
                    </w:rPr>
                    <w:t>Cineasta</w:t>
                  </w:r>
                </w:p>
              </w:tc>
              <w:tc>
                <w:tcPr>
                  <w:tcW w:w="1730" w:type="dxa"/>
                  <w:tcBorders>
                    <w:top w:val="outset" w:sz="6" w:space="0" w:color="000000"/>
                    <w:left w:val="outset" w:sz="6" w:space="0" w:color="000000"/>
                    <w:bottom w:val="outset" w:sz="6" w:space="0" w:color="000000"/>
                    <w:right w:val="outset" w:sz="6" w:space="0" w:color="000000"/>
                  </w:tcBorders>
                  <w:vAlign w:val="center"/>
                </w:tcPr>
                <w:p w14:paraId="417214C8" w14:textId="77777777" w:rsidR="002F0260" w:rsidRDefault="00157834">
                  <w:pPr>
                    <w:widowControl w:val="0"/>
                    <w:spacing w:before="120" w:after="120" w:line="240" w:lineRule="auto"/>
                    <w:ind w:left="120" w:right="120"/>
                    <w:jc w:val="both"/>
                  </w:pPr>
                  <w:r>
                    <w:rPr>
                      <w:rFonts w:eastAsia="Times New Roman" w:cstheme="minorHAnsi"/>
                      <w:sz w:val="24"/>
                      <w:szCs w:val="24"/>
                    </w:rPr>
                    <w:t>123456789101</w:t>
                  </w:r>
                </w:p>
              </w:tc>
              <w:tc>
                <w:tcPr>
                  <w:tcW w:w="3161" w:type="dxa"/>
                  <w:tcBorders>
                    <w:top w:val="outset" w:sz="6" w:space="0" w:color="000000"/>
                    <w:left w:val="outset" w:sz="6" w:space="0" w:color="000000"/>
                    <w:bottom w:val="outset" w:sz="6" w:space="0" w:color="000000"/>
                    <w:right w:val="outset" w:sz="6" w:space="0" w:color="000000"/>
                  </w:tcBorders>
                  <w:vAlign w:val="center"/>
                </w:tcPr>
                <w:p w14:paraId="50940988" w14:textId="77777777" w:rsidR="002F0260" w:rsidRDefault="00157834">
                  <w:pPr>
                    <w:widowControl w:val="0"/>
                    <w:spacing w:before="120" w:after="120" w:line="240" w:lineRule="auto"/>
                    <w:ind w:left="120" w:right="120"/>
                    <w:jc w:val="both"/>
                  </w:pPr>
                  <w:r>
                    <w:rPr>
                      <w:rFonts w:eastAsia="Times New Roman" w:cstheme="minorHAnsi"/>
                      <w:sz w:val="24"/>
                      <w:szCs w:val="24"/>
                    </w:rPr>
                    <w:t>(Insira uma breve descrição da trajetória da pessoa que será contratada)</w:t>
                  </w:r>
                </w:p>
              </w:tc>
            </w:tr>
          </w:tbl>
          <w:p w14:paraId="2CE16A81" w14:textId="77777777" w:rsidR="002F0260" w:rsidRDefault="002F0260">
            <w:pPr>
              <w:widowControl w:val="0"/>
              <w:spacing w:after="0" w:line="240" w:lineRule="auto"/>
              <w:rPr>
                <w:rFonts w:eastAsia="Times New Roman" w:cstheme="minorHAnsi"/>
                <w:color w:val="000000"/>
                <w:sz w:val="24"/>
                <w:szCs w:val="24"/>
              </w:rPr>
            </w:pPr>
          </w:p>
        </w:tc>
      </w:tr>
    </w:tbl>
    <w:p w14:paraId="7AF63A8B" w14:textId="77777777" w:rsidR="002F0260" w:rsidRDefault="00157834">
      <w:pPr>
        <w:spacing w:before="120" w:after="120" w:line="240" w:lineRule="auto"/>
        <w:ind w:left="120" w:right="120"/>
        <w:jc w:val="both"/>
      </w:pPr>
      <w:r>
        <w:rPr>
          <w:rFonts w:eastAsia="Times New Roman" w:cstheme="minorHAnsi"/>
          <w:color w:val="000000"/>
          <w:sz w:val="24"/>
          <w:szCs w:val="24"/>
        </w:rPr>
        <w:t> </w:t>
      </w:r>
    </w:p>
    <w:p w14:paraId="5330D5C4" w14:textId="77777777" w:rsidR="002F0260" w:rsidRDefault="00157834">
      <w:pPr>
        <w:spacing w:before="120" w:after="120" w:line="240" w:lineRule="auto"/>
        <w:ind w:left="120" w:right="120"/>
        <w:jc w:val="both"/>
      </w:pPr>
      <w:r>
        <w:rPr>
          <w:rFonts w:eastAsia="Times New Roman" w:cstheme="minorHAnsi"/>
          <w:b/>
          <w:bCs/>
          <w:color w:val="000000"/>
          <w:sz w:val="24"/>
          <w:szCs w:val="24"/>
        </w:rPr>
        <w:t>Cronograma de Execução</w:t>
      </w:r>
    </w:p>
    <w:p w14:paraId="13859001" w14:textId="77777777" w:rsidR="002F0260" w:rsidRDefault="00157834">
      <w:pPr>
        <w:spacing w:before="120" w:after="120" w:line="240" w:lineRule="auto"/>
        <w:ind w:left="120" w:right="120"/>
        <w:jc w:val="both"/>
      </w:pPr>
      <w:r>
        <w:rPr>
          <w:rFonts w:eastAsia="Times New Roman" w:cstheme="minorHAnsi"/>
          <w:color w:val="000000"/>
          <w:sz w:val="24"/>
          <w:szCs w:val="24"/>
        </w:rPr>
        <w:t>Descreva os passos a serem seguidos para execução do projeto.</w:t>
      </w:r>
    </w:p>
    <w:p w14:paraId="05F23B00" w14:textId="77777777" w:rsidR="002F0260" w:rsidRDefault="00157834">
      <w:pPr>
        <w:spacing w:before="120" w:after="120" w:line="240" w:lineRule="auto"/>
        <w:ind w:left="120" w:right="120"/>
        <w:jc w:val="both"/>
      </w:pPr>
      <w:r>
        <w:rPr>
          <w:rFonts w:eastAsia="Times New Roman" w:cstheme="minorHAnsi"/>
          <w:color w:val="000000"/>
          <w:sz w:val="24"/>
          <w:szCs w:val="24"/>
        </w:rPr>
        <w:t> </w:t>
      </w:r>
    </w:p>
    <w:tbl>
      <w:tblPr>
        <w:tblW w:w="8923" w:type="dxa"/>
        <w:tblInd w:w="7" w:type="dxa"/>
        <w:tblLayout w:type="fixed"/>
        <w:tblCellMar>
          <w:left w:w="22" w:type="dxa"/>
          <w:right w:w="22" w:type="dxa"/>
        </w:tblCellMar>
        <w:tblLook w:val="04A0" w:firstRow="1" w:lastRow="0" w:firstColumn="1" w:lastColumn="0" w:noHBand="0" w:noVBand="1"/>
      </w:tblPr>
      <w:tblGrid>
        <w:gridCol w:w="1692"/>
        <w:gridCol w:w="1844"/>
        <w:gridCol w:w="2268"/>
        <w:gridCol w:w="1559"/>
        <w:gridCol w:w="1560"/>
      </w:tblGrid>
      <w:tr w:rsidR="002F0260" w14:paraId="2CBAB19D" w14:textId="77777777">
        <w:tc>
          <w:tcPr>
            <w:tcW w:w="1692" w:type="dxa"/>
            <w:tcBorders>
              <w:top w:val="outset" w:sz="6" w:space="0" w:color="000000"/>
              <w:left w:val="outset" w:sz="6" w:space="0" w:color="000000"/>
              <w:bottom w:val="outset" w:sz="6" w:space="0" w:color="000000"/>
              <w:right w:val="outset" w:sz="6" w:space="0" w:color="000000"/>
            </w:tcBorders>
            <w:vAlign w:val="center"/>
          </w:tcPr>
          <w:p w14:paraId="38CE312A" w14:textId="77777777" w:rsidR="002F0260" w:rsidRDefault="00157834">
            <w:pPr>
              <w:widowControl w:val="0"/>
              <w:spacing w:before="120" w:after="120" w:line="240" w:lineRule="auto"/>
              <w:ind w:left="120" w:right="120"/>
              <w:jc w:val="both"/>
            </w:pPr>
            <w:r>
              <w:rPr>
                <w:rFonts w:eastAsia="Times New Roman" w:cstheme="minorHAnsi"/>
                <w:b/>
                <w:bCs/>
                <w:color w:val="000000"/>
                <w:sz w:val="24"/>
                <w:szCs w:val="24"/>
              </w:rPr>
              <w:t xml:space="preserve">Atividade </w:t>
            </w:r>
          </w:p>
        </w:tc>
        <w:tc>
          <w:tcPr>
            <w:tcW w:w="1844" w:type="dxa"/>
            <w:tcBorders>
              <w:top w:val="outset" w:sz="6" w:space="0" w:color="000000"/>
              <w:left w:val="outset" w:sz="6" w:space="0" w:color="000000"/>
              <w:bottom w:val="outset" w:sz="6" w:space="0" w:color="000000"/>
              <w:right w:val="outset" w:sz="6" w:space="0" w:color="000000"/>
            </w:tcBorders>
            <w:vAlign w:val="center"/>
          </w:tcPr>
          <w:p w14:paraId="5940DAA5" w14:textId="77777777" w:rsidR="002F0260" w:rsidRDefault="00157834">
            <w:pPr>
              <w:widowControl w:val="0"/>
              <w:spacing w:before="120" w:after="120" w:line="240" w:lineRule="auto"/>
              <w:ind w:left="120" w:right="120"/>
              <w:jc w:val="both"/>
            </w:pPr>
            <w:r>
              <w:rPr>
                <w:rFonts w:eastAsia="Times New Roman" w:cstheme="minorHAnsi"/>
                <w:b/>
                <w:bCs/>
                <w:color w:val="000000"/>
                <w:sz w:val="24"/>
                <w:szCs w:val="24"/>
              </w:rPr>
              <w:t>Etapa</w:t>
            </w:r>
          </w:p>
        </w:tc>
        <w:tc>
          <w:tcPr>
            <w:tcW w:w="2268" w:type="dxa"/>
            <w:tcBorders>
              <w:top w:val="outset" w:sz="6" w:space="0" w:color="000000"/>
              <w:left w:val="outset" w:sz="6" w:space="0" w:color="000000"/>
              <w:bottom w:val="outset" w:sz="6" w:space="0" w:color="000000"/>
              <w:right w:val="outset" w:sz="6" w:space="0" w:color="000000"/>
            </w:tcBorders>
            <w:vAlign w:val="center"/>
          </w:tcPr>
          <w:p w14:paraId="2810C33C" w14:textId="77777777" w:rsidR="002F0260" w:rsidRDefault="00157834">
            <w:pPr>
              <w:widowControl w:val="0"/>
              <w:spacing w:before="120" w:after="120" w:line="240" w:lineRule="auto"/>
              <w:ind w:left="120" w:right="120"/>
              <w:jc w:val="both"/>
            </w:pPr>
            <w:r>
              <w:rPr>
                <w:rFonts w:eastAsia="Times New Roman" w:cstheme="minorHAnsi"/>
                <w:b/>
                <w:bCs/>
                <w:color w:val="000000"/>
                <w:sz w:val="24"/>
                <w:szCs w:val="24"/>
              </w:rPr>
              <w:t>Descrição</w:t>
            </w:r>
          </w:p>
        </w:tc>
        <w:tc>
          <w:tcPr>
            <w:tcW w:w="1559" w:type="dxa"/>
            <w:tcBorders>
              <w:top w:val="outset" w:sz="6" w:space="0" w:color="000000"/>
              <w:left w:val="outset" w:sz="6" w:space="0" w:color="000000"/>
              <w:bottom w:val="outset" w:sz="6" w:space="0" w:color="000000"/>
              <w:right w:val="outset" w:sz="6" w:space="0" w:color="000000"/>
            </w:tcBorders>
            <w:vAlign w:val="center"/>
          </w:tcPr>
          <w:p w14:paraId="261E9FBA" w14:textId="77777777" w:rsidR="002F0260" w:rsidRDefault="00157834">
            <w:pPr>
              <w:widowControl w:val="0"/>
              <w:spacing w:before="120" w:after="120" w:line="240" w:lineRule="auto"/>
              <w:ind w:left="120" w:right="120"/>
              <w:jc w:val="both"/>
            </w:pPr>
            <w:r>
              <w:rPr>
                <w:rFonts w:eastAsia="Times New Roman" w:cstheme="minorHAnsi"/>
                <w:b/>
                <w:bCs/>
                <w:color w:val="000000"/>
                <w:sz w:val="24"/>
                <w:szCs w:val="24"/>
              </w:rPr>
              <w:t>Início</w:t>
            </w:r>
          </w:p>
        </w:tc>
        <w:tc>
          <w:tcPr>
            <w:tcW w:w="1560" w:type="dxa"/>
            <w:tcBorders>
              <w:top w:val="outset" w:sz="6" w:space="0" w:color="000000"/>
              <w:left w:val="outset" w:sz="6" w:space="0" w:color="000000"/>
              <w:bottom w:val="outset" w:sz="6" w:space="0" w:color="000000"/>
              <w:right w:val="outset" w:sz="6" w:space="0" w:color="000000"/>
            </w:tcBorders>
            <w:vAlign w:val="center"/>
          </w:tcPr>
          <w:p w14:paraId="7FE26E9E" w14:textId="77777777" w:rsidR="002F0260" w:rsidRDefault="00157834">
            <w:pPr>
              <w:widowControl w:val="0"/>
              <w:spacing w:before="120" w:after="120" w:line="240" w:lineRule="auto"/>
              <w:ind w:left="120" w:right="120"/>
              <w:jc w:val="both"/>
            </w:pPr>
            <w:r>
              <w:rPr>
                <w:rFonts w:eastAsia="Times New Roman" w:cstheme="minorHAnsi"/>
                <w:b/>
                <w:bCs/>
                <w:color w:val="000000"/>
                <w:sz w:val="24"/>
                <w:szCs w:val="24"/>
              </w:rPr>
              <w:t>Fim</w:t>
            </w:r>
          </w:p>
        </w:tc>
      </w:tr>
      <w:tr w:rsidR="002F0260" w14:paraId="5EF104FB" w14:textId="77777777">
        <w:tc>
          <w:tcPr>
            <w:tcW w:w="1692" w:type="dxa"/>
            <w:tcBorders>
              <w:top w:val="outset" w:sz="6" w:space="0" w:color="000000"/>
              <w:left w:val="outset" w:sz="6" w:space="0" w:color="000000"/>
              <w:bottom w:val="outset" w:sz="6" w:space="0" w:color="000000"/>
              <w:right w:val="outset" w:sz="6" w:space="0" w:color="000000"/>
            </w:tcBorders>
            <w:vAlign w:val="center"/>
          </w:tcPr>
          <w:p w14:paraId="113CA496" w14:textId="77777777" w:rsidR="002F0260" w:rsidRDefault="00157834">
            <w:pPr>
              <w:widowControl w:val="0"/>
              <w:spacing w:before="120" w:after="120" w:line="240" w:lineRule="auto"/>
              <w:ind w:left="120" w:right="120"/>
              <w:jc w:val="both"/>
            </w:pPr>
            <w:proofErr w:type="spellStart"/>
            <w:r>
              <w:rPr>
                <w:rFonts w:eastAsia="Times New Roman" w:cstheme="minorHAnsi"/>
                <w:color w:val="000000"/>
                <w:sz w:val="24"/>
                <w:szCs w:val="24"/>
              </w:rPr>
              <w:t>Ex</w:t>
            </w:r>
            <w:proofErr w:type="spellEnd"/>
            <w:r>
              <w:rPr>
                <w:rFonts w:eastAsia="Times New Roman" w:cstheme="minorHAnsi"/>
                <w:color w:val="000000"/>
                <w:sz w:val="24"/>
                <w:szCs w:val="24"/>
              </w:rPr>
              <w:t>: Comunicação</w:t>
            </w:r>
          </w:p>
        </w:tc>
        <w:tc>
          <w:tcPr>
            <w:tcW w:w="1844" w:type="dxa"/>
            <w:tcBorders>
              <w:top w:val="outset" w:sz="6" w:space="0" w:color="000000"/>
              <w:left w:val="outset" w:sz="6" w:space="0" w:color="000000"/>
              <w:bottom w:val="outset" w:sz="6" w:space="0" w:color="000000"/>
              <w:right w:val="outset" w:sz="6" w:space="0" w:color="000000"/>
            </w:tcBorders>
            <w:vAlign w:val="center"/>
          </w:tcPr>
          <w:p w14:paraId="5E82CC15" w14:textId="77777777" w:rsidR="002F0260" w:rsidRDefault="00157834">
            <w:pPr>
              <w:widowControl w:val="0"/>
              <w:spacing w:before="120" w:after="120" w:line="240" w:lineRule="auto"/>
              <w:ind w:left="120" w:right="120"/>
              <w:jc w:val="both"/>
            </w:pPr>
            <w:r>
              <w:rPr>
                <w:rFonts w:eastAsia="Times New Roman" w:cstheme="minorHAnsi"/>
                <w:color w:val="000000"/>
                <w:sz w:val="24"/>
                <w:szCs w:val="24"/>
              </w:rPr>
              <w:t>Pré-produção</w:t>
            </w:r>
          </w:p>
        </w:tc>
        <w:tc>
          <w:tcPr>
            <w:tcW w:w="2268" w:type="dxa"/>
            <w:tcBorders>
              <w:top w:val="outset" w:sz="6" w:space="0" w:color="000000"/>
              <w:left w:val="outset" w:sz="6" w:space="0" w:color="000000"/>
              <w:bottom w:val="outset" w:sz="6" w:space="0" w:color="000000"/>
              <w:right w:val="outset" w:sz="6" w:space="0" w:color="000000"/>
            </w:tcBorders>
            <w:vAlign w:val="center"/>
          </w:tcPr>
          <w:p w14:paraId="5ADC274E" w14:textId="77777777" w:rsidR="002F0260" w:rsidRDefault="00157834">
            <w:pPr>
              <w:widowControl w:val="0"/>
              <w:spacing w:before="120" w:after="120" w:line="240" w:lineRule="auto"/>
              <w:ind w:left="120" w:right="120"/>
              <w:jc w:val="both"/>
            </w:pPr>
            <w:r>
              <w:rPr>
                <w:rFonts w:eastAsia="Times New Roman" w:cstheme="minorHAnsi"/>
                <w:color w:val="000000"/>
                <w:sz w:val="24"/>
                <w:szCs w:val="24"/>
              </w:rPr>
              <w:t>Divulgação do projeto nos veículos de imprensa</w:t>
            </w:r>
          </w:p>
        </w:tc>
        <w:tc>
          <w:tcPr>
            <w:tcW w:w="1559" w:type="dxa"/>
            <w:tcBorders>
              <w:top w:val="outset" w:sz="6" w:space="0" w:color="000000"/>
              <w:left w:val="outset" w:sz="6" w:space="0" w:color="000000"/>
              <w:bottom w:val="outset" w:sz="6" w:space="0" w:color="000000"/>
              <w:right w:val="outset" w:sz="6" w:space="0" w:color="000000"/>
            </w:tcBorders>
            <w:vAlign w:val="center"/>
          </w:tcPr>
          <w:p w14:paraId="4ADCC7D5" w14:textId="77777777" w:rsidR="002F0260" w:rsidRDefault="00157834">
            <w:pPr>
              <w:widowControl w:val="0"/>
              <w:spacing w:before="120" w:after="120" w:line="240" w:lineRule="auto"/>
              <w:ind w:left="120" w:right="120"/>
              <w:jc w:val="both"/>
            </w:pPr>
            <w:r>
              <w:rPr>
                <w:rFonts w:eastAsia="Times New Roman" w:cstheme="minorHAnsi"/>
                <w:color w:val="000000"/>
                <w:sz w:val="24"/>
                <w:szCs w:val="24"/>
              </w:rPr>
              <w:t>11/10/2024</w:t>
            </w:r>
          </w:p>
        </w:tc>
        <w:tc>
          <w:tcPr>
            <w:tcW w:w="1560" w:type="dxa"/>
            <w:tcBorders>
              <w:top w:val="outset" w:sz="6" w:space="0" w:color="000000"/>
              <w:left w:val="outset" w:sz="6" w:space="0" w:color="000000"/>
              <w:bottom w:val="outset" w:sz="6" w:space="0" w:color="000000"/>
              <w:right w:val="outset" w:sz="6" w:space="0" w:color="000000"/>
            </w:tcBorders>
            <w:vAlign w:val="center"/>
          </w:tcPr>
          <w:p w14:paraId="12EB10D2" w14:textId="77777777" w:rsidR="002F0260" w:rsidRDefault="00157834">
            <w:pPr>
              <w:widowControl w:val="0"/>
              <w:spacing w:before="120" w:after="120" w:line="240" w:lineRule="auto"/>
              <w:ind w:left="120" w:right="120"/>
              <w:jc w:val="both"/>
            </w:pPr>
            <w:r>
              <w:rPr>
                <w:rFonts w:eastAsia="Times New Roman" w:cstheme="minorHAnsi"/>
                <w:color w:val="000000"/>
                <w:sz w:val="24"/>
                <w:szCs w:val="24"/>
              </w:rPr>
              <w:t>11/11/2024</w:t>
            </w:r>
          </w:p>
        </w:tc>
      </w:tr>
    </w:tbl>
    <w:p w14:paraId="5F58EFF7" w14:textId="77777777" w:rsidR="002F0260" w:rsidRDefault="00157834">
      <w:pPr>
        <w:spacing w:before="120" w:after="120" w:line="240" w:lineRule="auto"/>
        <w:ind w:left="120" w:right="120"/>
        <w:jc w:val="both"/>
      </w:pPr>
      <w:r>
        <w:rPr>
          <w:rFonts w:eastAsia="Times New Roman" w:cstheme="minorHAnsi"/>
          <w:color w:val="000000"/>
          <w:sz w:val="24"/>
          <w:szCs w:val="24"/>
        </w:rPr>
        <w:t> </w:t>
      </w:r>
    </w:p>
    <w:p w14:paraId="71FACE50" w14:textId="77777777" w:rsidR="002F0260" w:rsidRDefault="00157834">
      <w:pPr>
        <w:spacing w:before="120" w:after="120" w:line="240" w:lineRule="auto"/>
        <w:ind w:left="120" w:right="120"/>
        <w:jc w:val="both"/>
      </w:pPr>
      <w:r>
        <w:rPr>
          <w:rFonts w:eastAsia="Times New Roman" w:cstheme="minorHAnsi"/>
          <w:b/>
          <w:bCs/>
          <w:color w:val="000000"/>
          <w:sz w:val="24"/>
          <w:szCs w:val="24"/>
        </w:rPr>
        <w:t>Estratégia de divulgação</w:t>
      </w:r>
    </w:p>
    <w:p w14:paraId="3DC9CF5E" w14:textId="77777777" w:rsidR="002F0260" w:rsidRDefault="00157834">
      <w:pPr>
        <w:spacing w:before="120" w:after="120" w:line="240" w:lineRule="auto"/>
        <w:ind w:left="120" w:right="120"/>
        <w:jc w:val="both"/>
      </w:pPr>
      <w:r>
        <w:rPr>
          <w:rFonts w:eastAsia="Times New Roman" w:cstheme="minorHAnsi"/>
          <w:color w:val="000000"/>
          <w:sz w:val="24"/>
          <w:szCs w:val="24"/>
        </w:rPr>
        <w:t>Apresente os meios que serão utilizados para divulgar o projeto. ex.: impulsionamento em redes sociais. </w:t>
      </w:r>
    </w:p>
    <w:p w14:paraId="0225302E" w14:textId="77777777" w:rsidR="002F0260" w:rsidRDefault="00157834">
      <w:pPr>
        <w:spacing w:before="120" w:after="120" w:line="240" w:lineRule="auto"/>
        <w:ind w:left="120" w:right="120"/>
        <w:jc w:val="both"/>
      </w:pPr>
      <w:r>
        <w:rPr>
          <w:rFonts w:eastAsia="Times New Roman" w:cstheme="minorHAnsi"/>
          <w:color w:val="000000"/>
          <w:sz w:val="24"/>
          <w:szCs w:val="24"/>
        </w:rPr>
        <w:t> </w:t>
      </w:r>
    </w:p>
    <w:p w14:paraId="67B5FED2" w14:textId="77777777" w:rsidR="002F0260" w:rsidRDefault="00157834">
      <w:pPr>
        <w:spacing w:before="120" w:after="120" w:line="240" w:lineRule="auto"/>
        <w:ind w:left="120" w:right="120"/>
        <w:jc w:val="both"/>
      </w:pPr>
      <w:r>
        <w:rPr>
          <w:rFonts w:eastAsia="Times New Roman" w:cstheme="minorHAnsi"/>
          <w:b/>
          <w:bCs/>
          <w:color w:val="000000"/>
          <w:sz w:val="24"/>
          <w:szCs w:val="24"/>
        </w:rPr>
        <w:lastRenderedPageBreak/>
        <w:t>Projeto possui recursos financeiros de outras fontes? Se sim, quais?</w:t>
      </w:r>
    </w:p>
    <w:p w14:paraId="4BFD9B47" w14:textId="77777777" w:rsidR="002F0260" w:rsidRDefault="00157834">
      <w:pPr>
        <w:spacing w:before="120" w:after="120" w:line="240" w:lineRule="auto"/>
        <w:ind w:left="120" w:right="120"/>
        <w:jc w:val="both"/>
      </w:pPr>
      <w:r>
        <w:rPr>
          <w:rFonts w:eastAsia="Times New Roman"/>
          <w:color w:val="000000"/>
          <w:sz w:val="24"/>
          <w:szCs w:val="24"/>
        </w:rPr>
        <w:t>(Informe se o projeto prevê apoio financeiro, tais como cobrança de ingressos, patrocínio e/ou outras fontes de financiamento. Caso positivo, informe a previsão de valores e onde serão empregados no projeto.)</w:t>
      </w:r>
    </w:p>
    <w:p w14:paraId="5B3ACD3B"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Não, o projeto não possui outras fontes de recursos financeiros</w:t>
      </w:r>
    </w:p>
    <w:p w14:paraId="79E0337C"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Apoio financeiro municipal</w:t>
      </w:r>
    </w:p>
    <w:p w14:paraId="29242132"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Apoio financeiro estadual</w:t>
      </w:r>
    </w:p>
    <w:p w14:paraId="6A1A4C76"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Recursos de Lei de Incentivo Municipal</w:t>
      </w:r>
    </w:p>
    <w:p w14:paraId="0DF427C8"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Recursos de Lei de Incentivo Estadual</w:t>
      </w:r>
    </w:p>
    <w:p w14:paraId="6AA6E01F"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Recursos de Lei de Incentivo Federal</w:t>
      </w:r>
    </w:p>
    <w:p w14:paraId="1EF0F582"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Patrocínio privado direto</w:t>
      </w:r>
    </w:p>
    <w:p w14:paraId="1D073374"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Patrocínio de instituição internacional</w:t>
      </w:r>
    </w:p>
    <w:p w14:paraId="384D9799"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Doações de Pessoas Físicas</w:t>
      </w:r>
    </w:p>
    <w:p w14:paraId="13BD93BD"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Doações de Empresas</w:t>
      </w:r>
    </w:p>
    <w:p w14:paraId="6AD97440" w14:textId="77777777" w:rsidR="002F0260" w:rsidRDefault="00157834">
      <w:pPr>
        <w:spacing w:before="120" w:after="120" w:line="240" w:lineRule="auto"/>
        <w:ind w:left="120" w:right="120"/>
        <w:jc w:val="both"/>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Cobrança de ingressos</w:t>
      </w:r>
    </w:p>
    <w:p w14:paraId="334DBD1A"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 Outros</w:t>
      </w:r>
    </w:p>
    <w:p w14:paraId="485C600B" w14:textId="77777777" w:rsidR="002F0260" w:rsidRDefault="00157834">
      <w:pPr>
        <w:spacing w:before="120" w:after="120" w:line="240" w:lineRule="auto"/>
        <w:ind w:left="120" w:right="120"/>
        <w:jc w:val="both"/>
      </w:pPr>
      <w:r>
        <w:rPr>
          <w:rFonts w:eastAsia="Times New Roman" w:cstheme="minorHAnsi"/>
          <w:color w:val="000000"/>
          <w:sz w:val="24"/>
          <w:szCs w:val="24"/>
        </w:rPr>
        <w:t>Se o projeto tem outras fontes de financiamento, detalhe quais são, o valor do financiamento e onde os recursos serão empregados no projeto.</w:t>
      </w:r>
      <w:r>
        <w:rPr>
          <w:rFonts w:eastAsia="Times New Roman" w:cstheme="minorHAnsi"/>
          <w:color w:val="000000"/>
          <w:sz w:val="24"/>
          <w:szCs w:val="24"/>
        </w:rPr>
        <w:br/>
        <w:t> </w:t>
      </w:r>
    </w:p>
    <w:p w14:paraId="1ADD586B" w14:textId="77777777" w:rsidR="002F0260" w:rsidRDefault="00157834">
      <w:pPr>
        <w:spacing w:before="120" w:after="120" w:line="240" w:lineRule="auto"/>
        <w:ind w:left="120" w:right="120"/>
        <w:jc w:val="both"/>
      </w:pPr>
      <w:r>
        <w:rPr>
          <w:rFonts w:eastAsia="Times New Roman" w:cstheme="minorHAnsi"/>
          <w:b/>
          <w:bCs/>
          <w:color w:val="000000"/>
          <w:sz w:val="24"/>
          <w:szCs w:val="24"/>
        </w:rPr>
        <w:t>O projeto prevê a venda de produtos/ingressos?</w:t>
      </w:r>
    </w:p>
    <w:p w14:paraId="3895D338" w14:textId="77777777" w:rsidR="002F0260" w:rsidRDefault="00157834">
      <w:pPr>
        <w:spacing w:before="120" w:after="120" w:line="240" w:lineRule="auto"/>
        <w:ind w:left="120" w:right="120"/>
        <w:jc w:val="both"/>
      </w:pPr>
      <w:r>
        <w:rPr>
          <w:rFonts w:eastAsia="Times New Roman" w:cstheme="minorHAnsi"/>
          <w:color w:val="000000"/>
          <w:sz w:val="24"/>
          <w:szCs w:val="24"/>
        </w:rPr>
        <w:t>(Informe a quantidade dos produtos a serem vendidos, o valor unitário por produto e o valor total a ser arrecadado. Detalhe onde os recursos arrecadados serão aplicados no projeto.)</w:t>
      </w:r>
    </w:p>
    <w:p w14:paraId="66D4D6B8" w14:textId="77777777" w:rsidR="002F0260" w:rsidRDefault="002F0260">
      <w:pPr>
        <w:spacing w:before="120" w:after="120" w:line="240" w:lineRule="auto"/>
        <w:ind w:left="120" w:right="120"/>
        <w:jc w:val="both"/>
        <w:rPr>
          <w:rFonts w:eastAsia="Times New Roman" w:cstheme="minorHAnsi"/>
          <w:color w:val="000000"/>
          <w:sz w:val="24"/>
          <w:szCs w:val="24"/>
        </w:rPr>
      </w:pPr>
    </w:p>
    <w:p w14:paraId="0E3E46B6" w14:textId="77777777" w:rsidR="002F0260" w:rsidRDefault="00157834">
      <w:pPr>
        <w:spacing w:before="120" w:after="120" w:line="240" w:lineRule="auto"/>
        <w:ind w:right="120"/>
        <w:jc w:val="both"/>
      </w:pPr>
      <w:r>
        <w:rPr>
          <w:rFonts w:eastAsia="Times New Roman" w:cstheme="minorHAnsi"/>
          <w:b/>
          <w:bCs/>
          <w:color w:val="000000"/>
          <w:sz w:val="24"/>
          <w:szCs w:val="24"/>
        </w:rPr>
        <w:t>3. PLANILHA ORÇAMENTÁRIA</w:t>
      </w:r>
    </w:p>
    <w:p w14:paraId="062B5CE2" w14:textId="77777777" w:rsidR="002F0260" w:rsidRDefault="00157834">
      <w:pPr>
        <w:spacing w:line="240" w:lineRule="auto"/>
        <w:ind w:right="103"/>
        <w:jc w:val="both"/>
      </w:pPr>
      <w:r>
        <w:rPr>
          <w:rFonts w:cstheme="minorHAnsi"/>
          <w:sz w:val="24"/>
          <w:szCs w:val="24"/>
        </w:rPr>
        <w:t xml:space="preserve">Preencha a tabela informando todas as despesas indicando as metas/etapas às quais elas estão relacionadas. </w:t>
      </w:r>
    </w:p>
    <w:p w14:paraId="4896F662" w14:textId="77777777" w:rsidR="002F0260" w:rsidRDefault="00157834">
      <w:pPr>
        <w:spacing w:before="115"/>
        <w:ind w:right="108"/>
        <w:jc w:val="both"/>
      </w:pPr>
      <w:r>
        <w:rPr>
          <w:rFonts w:cstheme="minorHAnsi"/>
          <w:sz w:val="24"/>
          <w:szCs w:val="24"/>
        </w:rPr>
        <w:t>Pode haver a indicação do parâmetro de preço (Ex.: preço estabelecido no SALICNET, 3 orçamentos, etc.) utilizado com a referência específica do item de despesa para auxiliar a análise técnica da comissão de seleção.</w:t>
      </w:r>
    </w:p>
    <w:p w14:paraId="6276F4DA" w14:textId="77777777" w:rsidR="002F0260" w:rsidRDefault="002F0260">
      <w:pPr>
        <w:spacing w:before="115"/>
        <w:ind w:right="108"/>
        <w:jc w:val="both"/>
        <w:rPr>
          <w:rFonts w:cstheme="minorHAnsi"/>
          <w:color w:val="FF0000"/>
          <w:sz w:val="24"/>
          <w:szCs w:val="24"/>
        </w:rPr>
      </w:pPr>
    </w:p>
    <w:tbl>
      <w:tblPr>
        <w:tblW w:w="8484" w:type="dxa"/>
        <w:tblLayout w:type="fixed"/>
        <w:tblCellMar>
          <w:top w:w="100" w:type="dxa"/>
          <w:left w:w="100" w:type="dxa"/>
          <w:bottom w:w="100" w:type="dxa"/>
          <w:right w:w="100" w:type="dxa"/>
        </w:tblCellMar>
        <w:tblLook w:val="04A0" w:firstRow="1" w:lastRow="0" w:firstColumn="1" w:lastColumn="0" w:noHBand="0" w:noVBand="1"/>
      </w:tblPr>
      <w:tblGrid>
        <w:gridCol w:w="1086"/>
        <w:gridCol w:w="1334"/>
        <w:gridCol w:w="1334"/>
        <w:gridCol w:w="1306"/>
        <w:gridCol w:w="1288"/>
        <w:gridCol w:w="1219"/>
        <w:gridCol w:w="917"/>
      </w:tblGrid>
      <w:tr w:rsidR="002F0260" w14:paraId="62FB0F8A" w14:textId="77777777">
        <w:tc>
          <w:tcPr>
            <w:tcW w:w="1085" w:type="dxa"/>
            <w:tcBorders>
              <w:top w:val="single" w:sz="8" w:space="0" w:color="000000"/>
              <w:left w:val="single" w:sz="8" w:space="0" w:color="000000"/>
              <w:bottom w:val="single" w:sz="8" w:space="0" w:color="000000"/>
              <w:right w:val="single" w:sz="8" w:space="0" w:color="000000"/>
            </w:tcBorders>
          </w:tcPr>
          <w:p w14:paraId="089C3494" w14:textId="77777777" w:rsidR="002F0260" w:rsidRDefault="00157834">
            <w:pPr>
              <w:widowControl w:val="0"/>
              <w:spacing w:after="0" w:line="240" w:lineRule="auto"/>
              <w:jc w:val="center"/>
            </w:pPr>
            <w:r>
              <w:rPr>
                <w:rFonts w:eastAsia="Times New Roman" w:cstheme="minorHAnsi"/>
                <w:b/>
                <w:bCs/>
                <w:color w:val="000000"/>
                <w:sz w:val="20"/>
                <w:szCs w:val="20"/>
              </w:rPr>
              <w:t>Descrição do item</w:t>
            </w:r>
          </w:p>
        </w:tc>
        <w:tc>
          <w:tcPr>
            <w:tcW w:w="1334" w:type="dxa"/>
            <w:tcBorders>
              <w:top w:val="single" w:sz="8" w:space="0" w:color="000000"/>
              <w:left w:val="single" w:sz="8" w:space="0" w:color="000000"/>
              <w:bottom w:val="single" w:sz="8" w:space="0" w:color="000000"/>
              <w:right w:val="single" w:sz="8" w:space="0" w:color="000000"/>
            </w:tcBorders>
          </w:tcPr>
          <w:p w14:paraId="6B99BC06" w14:textId="77777777" w:rsidR="002F0260" w:rsidRDefault="00157834">
            <w:pPr>
              <w:widowControl w:val="0"/>
              <w:spacing w:after="0" w:line="240" w:lineRule="auto"/>
              <w:jc w:val="center"/>
            </w:pPr>
            <w:r>
              <w:rPr>
                <w:rFonts w:eastAsia="Times New Roman" w:cstheme="minorHAnsi"/>
                <w:b/>
                <w:bCs/>
                <w:color w:val="000000"/>
                <w:sz w:val="20"/>
                <w:szCs w:val="20"/>
              </w:rPr>
              <w:t>Justificativa </w:t>
            </w:r>
          </w:p>
        </w:tc>
        <w:tc>
          <w:tcPr>
            <w:tcW w:w="1334" w:type="dxa"/>
            <w:tcBorders>
              <w:top w:val="single" w:sz="8" w:space="0" w:color="000000"/>
              <w:left w:val="single" w:sz="8" w:space="0" w:color="000000"/>
              <w:bottom w:val="single" w:sz="8" w:space="0" w:color="000000"/>
              <w:right w:val="single" w:sz="8" w:space="0" w:color="000000"/>
            </w:tcBorders>
          </w:tcPr>
          <w:p w14:paraId="03CF1D1B" w14:textId="77777777" w:rsidR="002F0260" w:rsidRDefault="00157834">
            <w:pPr>
              <w:widowControl w:val="0"/>
              <w:spacing w:after="0" w:line="240" w:lineRule="auto"/>
              <w:jc w:val="center"/>
            </w:pPr>
            <w:r>
              <w:rPr>
                <w:rFonts w:eastAsia="Times New Roman" w:cstheme="minorHAnsi"/>
                <w:b/>
                <w:bCs/>
                <w:color w:val="000000"/>
                <w:sz w:val="20"/>
                <w:szCs w:val="20"/>
              </w:rPr>
              <w:t>Unidade de medida</w:t>
            </w:r>
          </w:p>
        </w:tc>
        <w:tc>
          <w:tcPr>
            <w:tcW w:w="1306" w:type="dxa"/>
            <w:tcBorders>
              <w:top w:val="single" w:sz="8" w:space="0" w:color="000000"/>
              <w:left w:val="single" w:sz="8" w:space="0" w:color="000000"/>
              <w:bottom w:val="single" w:sz="8" w:space="0" w:color="000000"/>
              <w:right w:val="single" w:sz="8" w:space="0" w:color="000000"/>
            </w:tcBorders>
          </w:tcPr>
          <w:p w14:paraId="3B9C5014" w14:textId="77777777" w:rsidR="002F0260" w:rsidRDefault="00157834">
            <w:pPr>
              <w:widowControl w:val="0"/>
              <w:spacing w:after="0" w:line="240" w:lineRule="auto"/>
              <w:jc w:val="center"/>
            </w:pPr>
            <w:r>
              <w:rPr>
                <w:rFonts w:eastAsia="Times New Roman" w:cstheme="minorHAnsi"/>
                <w:b/>
                <w:bCs/>
                <w:color w:val="000000"/>
                <w:sz w:val="20"/>
                <w:szCs w:val="20"/>
              </w:rPr>
              <w:t>Valor unitário</w:t>
            </w:r>
          </w:p>
        </w:tc>
        <w:tc>
          <w:tcPr>
            <w:tcW w:w="1288" w:type="dxa"/>
            <w:tcBorders>
              <w:top w:val="single" w:sz="8" w:space="0" w:color="000000"/>
              <w:left w:val="single" w:sz="8" w:space="0" w:color="000000"/>
              <w:bottom w:val="single" w:sz="8" w:space="0" w:color="000000"/>
              <w:right w:val="single" w:sz="8" w:space="0" w:color="000000"/>
            </w:tcBorders>
          </w:tcPr>
          <w:p w14:paraId="76B8DCBD" w14:textId="77777777" w:rsidR="002F0260" w:rsidRDefault="00157834">
            <w:pPr>
              <w:widowControl w:val="0"/>
              <w:spacing w:after="0" w:line="240" w:lineRule="auto"/>
              <w:jc w:val="center"/>
            </w:pPr>
            <w:r>
              <w:rPr>
                <w:rFonts w:eastAsia="Times New Roman" w:cstheme="minorHAnsi"/>
                <w:b/>
                <w:bCs/>
                <w:color w:val="000000"/>
                <w:sz w:val="20"/>
                <w:szCs w:val="20"/>
              </w:rPr>
              <w:t>Quantidade</w:t>
            </w:r>
          </w:p>
        </w:tc>
        <w:tc>
          <w:tcPr>
            <w:tcW w:w="1219" w:type="dxa"/>
            <w:tcBorders>
              <w:top w:val="single" w:sz="8" w:space="0" w:color="000000"/>
              <w:left w:val="single" w:sz="8" w:space="0" w:color="000000"/>
              <w:bottom w:val="single" w:sz="8" w:space="0" w:color="000000"/>
              <w:right w:val="single" w:sz="8" w:space="0" w:color="000000"/>
            </w:tcBorders>
          </w:tcPr>
          <w:p w14:paraId="2CF937D2" w14:textId="77777777" w:rsidR="002F0260" w:rsidRDefault="00157834">
            <w:pPr>
              <w:widowControl w:val="0"/>
              <w:spacing w:after="0" w:line="240" w:lineRule="auto"/>
              <w:jc w:val="center"/>
            </w:pPr>
            <w:r>
              <w:rPr>
                <w:rFonts w:eastAsia="Times New Roman" w:cstheme="minorHAnsi"/>
                <w:b/>
                <w:bCs/>
                <w:color w:val="000000"/>
                <w:sz w:val="20"/>
                <w:szCs w:val="20"/>
              </w:rPr>
              <w:t>Valor total</w:t>
            </w:r>
          </w:p>
        </w:tc>
        <w:tc>
          <w:tcPr>
            <w:tcW w:w="91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6FDF4230" w14:textId="77777777" w:rsidR="002F0260" w:rsidRDefault="00157834">
            <w:pPr>
              <w:widowControl w:val="0"/>
              <w:spacing w:after="0" w:line="240" w:lineRule="auto"/>
              <w:jc w:val="center"/>
            </w:pPr>
            <w:r>
              <w:rPr>
                <w:rFonts w:eastAsia="Times New Roman" w:cstheme="minorHAnsi"/>
                <w:b/>
                <w:bCs/>
                <w:color w:val="000000"/>
                <w:sz w:val="20"/>
                <w:szCs w:val="20"/>
              </w:rPr>
              <w:t xml:space="preserve">Referência de preço </w:t>
            </w:r>
            <w:r>
              <w:rPr>
                <w:rFonts w:eastAsia="Times New Roman" w:cstheme="minorHAnsi"/>
                <w:b/>
                <w:bCs/>
                <w:color w:val="000000"/>
                <w:sz w:val="20"/>
                <w:szCs w:val="20"/>
              </w:rPr>
              <w:lastRenderedPageBreak/>
              <w:t>(opcional)</w:t>
            </w:r>
          </w:p>
        </w:tc>
      </w:tr>
      <w:tr w:rsidR="002F0260" w14:paraId="6109626B" w14:textId="77777777">
        <w:tc>
          <w:tcPr>
            <w:tcW w:w="1085" w:type="dxa"/>
            <w:tcBorders>
              <w:top w:val="single" w:sz="8" w:space="0" w:color="000000"/>
              <w:left w:val="single" w:sz="8" w:space="0" w:color="000000"/>
              <w:bottom w:val="single" w:sz="8" w:space="0" w:color="000000"/>
              <w:right w:val="single" w:sz="8" w:space="0" w:color="000000"/>
            </w:tcBorders>
          </w:tcPr>
          <w:p w14:paraId="549014BF" w14:textId="77777777" w:rsidR="002F0260" w:rsidRDefault="00157834">
            <w:pPr>
              <w:widowControl w:val="0"/>
              <w:spacing w:after="240" w:line="240" w:lineRule="auto"/>
              <w:jc w:val="center"/>
            </w:pPr>
            <w:r>
              <w:rPr>
                <w:rFonts w:eastAsia="Times New Roman" w:cstheme="minorHAnsi"/>
                <w:color w:val="000000"/>
                <w:sz w:val="20"/>
                <w:szCs w:val="20"/>
              </w:rPr>
              <w:t>Ex.: Fotógrafo</w:t>
            </w:r>
          </w:p>
        </w:tc>
        <w:tc>
          <w:tcPr>
            <w:tcW w:w="1334" w:type="dxa"/>
            <w:tcBorders>
              <w:top w:val="single" w:sz="8" w:space="0" w:color="000000"/>
              <w:left w:val="single" w:sz="8" w:space="0" w:color="000000"/>
              <w:bottom w:val="single" w:sz="8" w:space="0" w:color="000000"/>
              <w:right w:val="single" w:sz="8" w:space="0" w:color="000000"/>
            </w:tcBorders>
          </w:tcPr>
          <w:p w14:paraId="3678C7A4" w14:textId="77777777" w:rsidR="002F0260" w:rsidRDefault="00157834">
            <w:pPr>
              <w:widowControl w:val="0"/>
              <w:spacing w:after="0" w:line="240" w:lineRule="auto"/>
              <w:jc w:val="center"/>
            </w:pPr>
            <w:r>
              <w:rPr>
                <w:rFonts w:eastAsia="Times New Roman" w:cstheme="minorHAnsi"/>
                <w:color w:val="000000"/>
                <w:sz w:val="20"/>
                <w:szCs w:val="20"/>
              </w:rPr>
              <w:t>Profissional necessário para registro da oficina</w:t>
            </w:r>
          </w:p>
        </w:tc>
        <w:tc>
          <w:tcPr>
            <w:tcW w:w="1334" w:type="dxa"/>
            <w:tcBorders>
              <w:top w:val="single" w:sz="8" w:space="0" w:color="000000"/>
              <w:left w:val="single" w:sz="8" w:space="0" w:color="000000"/>
              <w:bottom w:val="single" w:sz="8" w:space="0" w:color="000000"/>
              <w:right w:val="single" w:sz="8" w:space="0" w:color="000000"/>
            </w:tcBorders>
          </w:tcPr>
          <w:p w14:paraId="528FB9C4" w14:textId="77777777" w:rsidR="002F0260" w:rsidRDefault="00157834">
            <w:pPr>
              <w:widowControl w:val="0"/>
              <w:spacing w:after="240" w:line="240" w:lineRule="auto"/>
              <w:jc w:val="center"/>
            </w:pPr>
            <w:r>
              <w:rPr>
                <w:rFonts w:eastAsia="Times New Roman" w:cstheme="minorHAnsi"/>
                <w:color w:val="000000"/>
                <w:sz w:val="20"/>
                <w:szCs w:val="20"/>
              </w:rPr>
              <w:t>Serviço</w:t>
            </w:r>
          </w:p>
        </w:tc>
        <w:tc>
          <w:tcPr>
            <w:tcW w:w="1306" w:type="dxa"/>
            <w:tcBorders>
              <w:top w:val="single" w:sz="8" w:space="0" w:color="000000"/>
              <w:left w:val="single" w:sz="8" w:space="0" w:color="000000"/>
              <w:bottom w:val="single" w:sz="8" w:space="0" w:color="000000"/>
              <w:right w:val="single" w:sz="8" w:space="0" w:color="000000"/>
            </w:tcBorders>
          </w:tcPr>
          <w:p w14:paraId="6ED67036" w14:textId="77777777" w:rsidR="002F0260" w:rsidRDefault="00157834">
            <w:pPr>
              <w:widowControl w:val="0"/>
              <w:spacing w:after="240" w:line="240" w:lineRule="auto"/>
              <w:jc w:val="center"/>
            </w:pPr>
            <w:r>
              <w:rPr>
                <w:rFonts w:eastAsia="Times New Roman" w:cstheme="minorHAnsi"/>
                <w:color w:val="000000"/>
                <w:sz w:val="20"/>
                <w:szCs w:val="20"/>
              </w:rPr>
              <w:t>R$1.100,00</w:t>
            </w:r>
          </w:p>
        </w:tc>
        <w:tc>
          <w:tcPr>
            <w:tcW w:w="1288" w:type="dxa"/>
            <w:tcBorders>
              <w:top w:val="single" w:sz="8" w:space="0" w:color="000000"/>
              <w:left w:val="single" w:sz="8" w:space="0" w:color="000000"/>
              <w:bottom w:val="single" w:sz="8" w:space="0" w:color="000000"/>
              <w:right w:val="single" w:sz="8" w:space="0" w:color="000000"/>
            </w:tcBorders>
          </w:tcPr>
          <w:p w14:paraId="339BC9EB" w14:textId="77777777" w:rsidR="002F0260" w:rsidRDefault="00157834">
            <w:pPr>
              <w:widowControl w:val="0"/>
              <w:spacing w:after="240" w:line="240" w:lineRule="auto"/>
              <w:jc w:val="center"/>
            </w:pPr>
            <w:r>
              <w:rPr>
                <w:rFonts w:eastAsia="Times New Roman" w:cstheme="minorHAnsi"/>
                <w:color w:val="000000"/>
                <w:sz w:val="20"/>
                <w:szCs w:val="20"/>
              </w:rPr>
              <w:t>1</w:t>
            </w:r>
          </w:p>
        </w:tc>
        <w:tc>
          <w:tcPr>
            <w:tcW w:w="1219" w:type="dxa"/>
            <w:tcBorders>
              <w:top w:val="single" w:sz="8" w:space="0" w:color="000000"/>
              <w:left w:val="single" w:sz="8" w:space="0" w:color="000000"/>
              <w:bottom w:val="single" w:sz="8" w:space="0" w:color="000000"/>
              <w:right w:val="single" w:sz="8" w:space="0" w:color="000000"/>
            </w:tcBorders>
          </w:tcPr>
          <w:p w14:paraId="7A9E1169" w14:textId="77777777" w:rsidR="002F0260" w:rsidRDefault="00157834">
            <w:pPr>
              <w:widowControl w:val="0"/>
              <w:spacing w:after="240" w:line="240" w:lineRule="auto"/>
              <w:jc w:val="center"/>
            </w:pPr>
            <w:r>
              <w:rPr>
                <w:rFonts w:eastAsia="Times New Roman" w:cstheme="minorHAnsi"/>
                <w:color w:val="000000"/>
                <w:sz w:val="20"/>
                <w:szCs w:val="20"/>
              </w:rPr>
              <w:t>R$1.100,00</w:t>
            </w:r>
          </w:p>
        </w:tc>
        <w:tc>
          <w:tcPr>
            <w:tcW w:w="91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1D0EEF91" w14:textId="77777777" w:rsidR="002F0260" w:rsidRDefault="002F0260">
            <w:pPr>
              <w:widowControl w:val="0"/>
              <w:spacing w:after="240" w:line="240" w:lineRule="auto"/>
              <w:jc w:val="center"/>
              <w:rPr>
                <w:rFonts w:eastAsia="Times New Roman" w:cstheme="minorHAnsi"/>
                <w:color w:val="000000"/>
                <w:sz w:val="20"/>
                <w:szCs w:val="20"/>
              </w:rPr>
            </w:pPr>
          </w:p>
        </w:tc>
      </w:tr>
    </w:tbl>
    <w:p w14:paraId="40118D6B" w14:textId="77777777" w:rsidR="002F0260" w:rsidRDefault="002F0260">
      <w:pPr>
        <w:spacing w:beforeAutospacing="1" w:afterAutospacing="1" w:line="240" w:lineRule="auto"/>
        <w:rPr>
          <w:rFonts w:eastAsia="Times New Roman" w:cstheme="minorHAnsi"/>
          <w:color w:val="000000"/>
          <w:sz w:val="24"/>
          <w:szCs w:val="24"/>
        </w:rPr>
      </w:pPr>
    </w:p>
    <w:p w14:paraId="7C6B26F2" w14:textId="77777777" w:rsidR="002F0260" w:rsidRDefault="00157834">
      <w:pPr>
        <w:spacing w:before="120" w:after="120" w:line="240" w:lineRule="auto"/>
        <w:ind w:left="120" w:right="120"/>
        <w:jc w:val="both"/>
      </w:pPr>
      <w:r>
        <w:rPr>
          <w:rFonts w:eastAsia="Times New Roman" w:cstheme="minorHAnsi"/>
          <w:b/>
          <w:bCs/>
          <w:color w:val="000000"/>
          <w:sz w:val="24"/>
          <w:szCs w:val="24"/>
        </w:rPr>
        <w:t>4. DOCUMENTOS COMPLEMENTARES</w:t>
      </w:r>
    </w:p>
    <w:p w14:paraId="35C21364" w14:textId="77777777" w:rsidR="002F0260" w:rsidRDefault="00157834">
      <w:pPr>
        <w:jc w:val="both"/>
      </w:pPr>
      <w:r>
        <w:rPr>
          <w:rFonts w:eastAsia="Times New Roman" w:cstheme="minorHAnsi"/>
          <w:color w:val="000000"/>
          <w:sz w:val="24"/>
          <w:szCs w:val="24"/>
        </w:rPr>
        <w:t>Caso queira, junte documentos que auxiliam na análise do seu projeto e da sua equipe técnica, tais como currículos e portfólios, entre outros documentos que achar necessário.</w:t>
      </w:r>
    </w:p>
    <w:p w14:paraId="716EB85E" w14:textId="77777777" w:rsidR="002F0260" w:rsidRDefault="002F0260">
      <w:pPr>
        <w:spacing w:before="120" w:after="120" w:line="240" w:lineRule="auto"/>
        <w:ind w:right="120"/>
        <w:jc w:val="both"/>
      </w:pPr>
    </w:p>
    <w:p w14:paraId="3FA3F492" w14:textId="77777777" w:rsidR="002F0260" w:rsidRDefault="00157834">
      <w:pPr>
        <w:spacing w:before="120" w:after="120" w:line="240" w:lineRule="auto"/>
        <w:ind w:right="120"/>
        <w:jc w:val="both"/>
      </w:pPr>
      <w:r>
        <w:rPr>
          <w:rFonts w:eastAsia="Times New Roman"/>
        </w:rPr>
        <w:t>Assinatura da proponente: __________________</w:t>
      </w:r>
      <w:r>
        <w:br w:type="page"/>
      </w:r>
    </w:p>
    <w:p w14:paraId="0FEA59C9" w14:textId="77777777" w:rsidR="002F0260" w:rsidRDefault="00157834">
      <w:pPr>
        <w:spacing w:after="280" w:line="240" w:lineRule="auto"/>
        <w:jc w:val="center"/>
      </w:pPr>
      <w:r>
        <w:rPr>
          <w:b/>
          <w:smallCaps/>
          <w:color w:val="000000"/>
          <w:sz w:val="24"/>
          <w:szCs w:val="24"/>
        </w:rPr>
        <w:lastRenderedPageBreak/>
        <w:t>ANEXO III</w:t>
      </w:r>
      <w:sdt>
        <w:sdtPr>
          <w:id w:val="-954321990"/>
        </w:sdtPr>
        <w:sdtEndPr/>
        <w:sdtContent>
          <w:sdt>
            <w:sdtPr>
              <w:id w:val="1183943443"/>
            </w:sdtPr>
            <w:sdtEndPr/>
            <w:sdtContent>
              <w:sdt>
                <w:sdtPr>
                  <w:id w:val="-1341160472"/>
                  <w:showingPlcHdr/>
                </w:sdtPr>
                <w:sdtEndPr/>
                <w:sdtContent/>
              </w:sdt>
              <w:sdt>
                <w:sdtPr>
                  <w:id w:val="840666410"/>
                </w:sdtPr>
                <w:sdtEndPr/>
                <w:sdtContent/>
              </w:sdt>
            </w:sdtContent>
          </w:sdt>
        </w:sdtContent>
      </w:sdt>
    </w:p>
    <w:p w14:paraId="2C833835" w14:textId="77777777" w:rsidR="002F0260" w:rsidRDefault="00157834">
      <w:pPr>
        <w:spacing w:before="280" w:after="280" w:line="240" w:lineRule="auto"/>
        <w:jc w:val="center"/>
      </w:pPr>
      <w:r>
        <w:rPr>
          <w:b/>
          <w:smallCaps/>
          <w:color w:val="000000"/>
          <w:sz w:val="24"/>
          <w:szCs w:val="24"/>
        </w:rPr>
        <w:t>CRITÉRIOS UTILIZADOS NA AVALIAÇÃO DE MÉRITO CULTURAL</w:t>
      </w:r>
    </w:p>
    <w:p w14:paraId="411007F8" w14:textId="2D2FBD42" w:rsidR="002F0260" w:rsidRDefault="00157834">
      <w:pPr>
        <w:spacing w:before="120" w:after="120" w:line="240" w:lineRule="auto"/>
        <w:ind w:left="120" w:right="120"/>
        <w:jc w:val="both"/>
        <w:rPr>
          <w:color w:val="000000"/>
          <w:sz w:val="24"/>
          <w:szCs w:val="24"/>
        </w:rPr>
      </w:pPr>
      <w:r>
        <w:rPr>
          <w:color w:val="000000"/>
          <w:sz w:val="24"/>
          <w:szCs w:val="24"/>
        </w:rPr>
        <w:t xml:space="preserve">A avaliação dos projetos será realizada mediante atribuição de notas aos critérios de seleção, conforme descrição a seguir: </w:t>
      </w:r>
    </w:p>
    <w:p w14:paraId="6A5B66BE" w14:textId="77777777" w:rsidR="00685237" w:rsidRPr="00685237" w:rsidRDefault="00685237" w:rsidP="00685237">
      <w:pPr>
        <w:pStyle w:val="PargrafodaLista"/>
        <w:numPr>
          <w:ilvl w:val="0"/>
          <w:numId w:val="13"/>
        </w:numPr>
        <w:spacing w:before="120" w:after="120" w:line="240" w:lineRule="auto"/>
        <w:ind w:right="120"/>
        <w:jc w:val="both"/>
        <w:rPr>
          <w:color w:val="000000"/>
          <w:sz w:val="24"/>
          <w:szCs w:val="24"/>
        </w:rPr>
      </w:pPr>
      <w:r w:rsidRPr="00685237">
        <w:rPr>
          <w:color w:val="000000"/>
          <w:sz w:val="24"/>
          <w:szCs w:val="24"/>
        </w:rPr>
        <w:t>Grau pleno de atendimento do critério – 100% da pontuação prevista em cada item;</w:t>
      </w:r>
    </w:p>
    <w:p w14:paraId="1927F323" w14:textId="3EA707B7" w:rsidR="00685237" w:rsidRPr="00685237" w:rsidRDefault="00685237" w:rsidP="00685237">
      <w:pPr>
        <w:pStyle w:val="PargrafodaLista"/>
        <w:numPr>
          <w:ilvl w:val="0"/>
          <w:numId w:val="13"/>
        </w:numPr>
        <w:spacing w:before="120" w:after="120" w:line="240" w:lineRule="auto"/>
        <w:ind w:right="120"/>
        <w:jc w:val="both"/>
        <w:rPr>
          <w:color w:val="000000"/>
          <w:sz w:val="24"/>
          <w:szCs w:val="24"/>
        </w:rPr>
      </w:pPr>
      <w:r w:rsidRPr="00685237">
        <w:rPr>
          <w:color w:val="000000"/>
          <w:sz w:val="24"/>
          <w:szCs w:val="24"/>
        </w:rPr>
        <w:t>Grau satisfatório de atendimento do critério – 50% da pontuação prevista em cada item;</w:t>
      </w:r>
    </w:p>
    <w:p w14:paraId="5A0EAA4A" w14:textId="6E661E0B" w:rsidR="00685237" w:rsidRPr="00685237" w:rsidRDefault="00685237" w:rsidP="00685237">
      <w:pPr>
        <w:pStyle w:val="PargrafodaLista"/>
        <w:numPr>
          <w:ilvl w:val="0"/>
          <w:numId w:val="13"/>
        </w:numPr>
        <w:spacing w:before="120" w:after="120" w:line="240" w:lineRule="auto"/>
        <w:ind w:right="120"/>
        <w:jc w:val="both"/>
        <w:rPr>
          <w:color w:val="000000"/>
          <w:sz w:val="24"/>
          <w:szCs w:val="24"/>
        </w:rPr>
      </w:pPr>
      <w:r w:rsidRPr="00685237">
        <w:rPr>
          <w:color w:val="000000"/>
          <w:sz w:val="24"/>
          <w:szCs w:val="24"/>
        </w:rPr>
        <w:t>Grau insatisfatório de atendimento do critério – 20% da pontuação prevista em cada item;</w:t>
      </w:r>
    </w:p>
    <w:p w14:paraId="0CBF164D" w14:textId="10E56C46" w:rsidR="002F0260" w:rsidRPr="00685237" w:rsidRDefault="00685237" w:rsidP="00685237">
      <w:pPr>
        <w:pStyle w:val="PargrafodaLista"/>
        <w:numPr>
          <w:ilvl w:val="0"/>
          <w:numId w:val="13"/>
        </w:numPr>
        <w:spacing w:before="120" w:after="120" w:line="240" w:lineRule="auto"/>
        <w:ind w:right="120"/>
        <w:rPr>
          <w:rFonts w:asciiTheme="minorHAnsi" w:hAnsiTheme="minorHAnsi" w:cstheme="minorHAnsi"/>
        </w:rPr>
      </w:pPr>
      <w:r w:rsidRPr="00685237">
        <w:rPr>
          <w:color w:val="000000"/>
          <w:sz w:val="24"/>
          <w:szCs w:val="24"/>
        </w:rPr>
        <w:t>Não atendimento do critério – 0 pontos</w:t>
      </w:r>
      <w:r w:rsidRPr="00685237">
        <w:rPr>
          <w:rFonts w:asciiTheme="minorHAnsi" w:hAnsiTheme="minorHAnsi" w:cstheme="minorHAnsi"/>
          <w:smallCaps/>
          <w:color w:val="000000"/>
          <w:sz w:val="24"/>
          <w:szCs w:val="24"/>
        </w:rPr>
        <w:t xml:space="preserve"> </w:t>
      </w:r>
    </w:p>
    <w:p w14:paraId="730A3DAC" w14:textId="77777777" w:rsidR="002F0260" w:rsidRDefault="002F0260">
      <w:pPr>
        <w:spacing w:before="120" w:after="120" w:line="240" w:lineRule="auto"/>
        <w:ind w:left="120" w:right="120"/>
      </w:pPr>
    </w:p>
    <w:tbl>
      <w:tblPr>
        <w:tblW w:w="8488" w:type="dxa"/>
        <w:tblLayout w:type="fixed"/>
        <w:tblLook w:val="0400" w:firstRow="0" w:lastRow="0" w:firstColumn="0" w:lastColumn="0" w:noHBand="0" w:noVBand="1"/>
      </w:tblPr>
      <w:tblGrid>
        <w:gridCol w:w="1592"/>
        <w:gridCol w:w="3943"/>
        <w:gridCol w:w="2953"/>
      </w:tblGrid>
      <w:tr w:rsidR="002F0260" w14:paraId="1EC823DB" w14:textId="77777777">
        <w:tc>
          <w:tcPr>
            <w:tcW w:w="8488" w:type="dxa"/>
            <w:gridSpan w:val="3"/>
            <w:tcBorders>
              <w:top w:val="single" w:sz="6" w:space="0" w:color="000000"/>
              <w:left w:val="single" w:sz="6" w:space="0" w:color="000000"/>
              <w:bottom w:val="single" w:sz="6" w:space="0" w:color="000000"/>
              <w:right w:val="single" w:sz="6" w:space="0" w:color="000000"/>
            </w:tcBorders>
            <w:vAlign w:val="center"/>
          </w:tcPr>
          <w:p w14:paraId="6AECF035" w14:textId="77777777" w:rsidR="002F0260" w:rsidRDefault="00157834">
            <w:pPr>
              <w:widowControl w:val="0"/>
              <w:spacing w:before="120" w:after="120" w:line="240" w:lineRule="auto"/>
              <w:ind w:left="120" w:right="120"/>
              <w:jc w:val="center"/>
            </w:pPr>
            <w:r>
              <w:rPr>
                <w:b/>
                <w:color w:val="000000"/>
                <w:sz w:val="24"/>
                <w:szCs w:val="24"/>
              </w:rPr>
              <w:t>CRITÉRIOS OBRIGATÓRIOS</w:t>
            </w:r>
          </w:p>
        </w:tc>
      </w:tr>
      <w:tr w:rsidR="002F0260" w14:paraId="7FBAADF7" w14:textId="77777777">
        <w:tc>
          <w:tcPr>
            <w:tcW w:w="1592" w:type="dxa"/>
            <w:tcBorders>
              <w:top w:val="single" w:sz="6" w:space="0" w:color="000000"/>
              <w:left w:val="single" w:sz="6" w:space="0" w:color="000000"/>
              <w:bottom w:val="single" w:sz="6" w:space="0" w:color="000000"/>
              <w:right w:val="single" w:sz="6" w:space="0" w:color="000000"/>
            </w:tcBorders>
            <w:vAlign w:val="center"/>
          </w:tcPr>
          <w:p w14:paraId="7F14531C" w14:textId="77777777" w:rsidR="002F0260" w:rsidRDefault="00157834">
            <w:pPr>
              <w:widowControl w:val="0"/>
              <w:spacing w:before="120" w:after="120" w:line="240" w:lineRule="auto"/>
              <w:ind w:left="120" w:right="120"/>
              <w:jc w:val="center"/>
            </w:pPr>
            <w:r>
              <w:rPr>
                <w:b/>
                <w:color w:val="000000"/>
                <w:sz w:val="24"/>
                <w:szCs w:val="24"/>
              </w:rPr>
              <w:t>Identificação do Critério</w:t>
            </w:r>
          </w:p>
        </w:tc>
        <w:tc>
          <w:tcPr>
            <w:tcW w:w="3943" w:type="dxa"/>
            <w:tcBorders>
              <w:top w:val="single" w:sz="6" w:space="0" w:color="000000"/>
              <w:left w:val="single" w:sz="6" w:space="0" w:color="000000"/>
              <w:bottom w:val="single" w:sz="6" w:space="0" w:color="000000"/>
              <w:right w:val="single" w:sz="6" w:space="0" w:color="000000"/>
            </w:tcBorders>
            <w:vAlign w:val="center"/>
          </w:tcPr>
          <w:p w14:paraId="49C54F1C" w14:textId="77777777" w:rsidR="002F0260" w:rsidRDefault="00157834">
            <w:pPr>
              <w:widowControl w:val="0"/>
              <w:spacing w:before="120" w:after="120" w:line="240" w:lineRule="auto"/>
              <w:ind w:left="120" w:right="120"/>
              <w:jc w:val="center"/>
            </w:pPr>
            <w:r>
              <w:rPr>
                <w:b/>
                <w:color w:val="000000"/>
                <w:sz w:val="24"/>
                <w:szCs w:val="24"/>
              </w:rPr>
              <w:t>Descrição do Critério</w:t>
            </w:r>
          </w:p>
        </w:tc>
        <w:tc>
          <w:tcPr>
            <w:tcW w:w="2953" w:type="dxa"/>
            <w:tcBorders>
              <w:top w:val="single" w:sz="6" w:space="0" w:color="000000"/>
              <w:left w:val="single" w:sz="6" w:space="0" w:color="000000"/>
              <w:bottom w:val="single" w:sz="6" w:space="0" w:color="000000"/>
              <w:right w:val="single" w:sz="6" w:space="0" w:color="000000"/>
            </w:tcBorders>
            <w:vAlign w:val="center"/>
          </w:tcPr>
          <w:p w14:paraId="3178BB6A" w14:textId="77777777" w:rsidR="002F0260" w:rsidRDefault="00157834">
            <w:pPr>
              <w:widowControl w:val="0"/>
              <w:spacing w:before="120" w:after="120" w:line="240" w:lineRule="auto"/>
              <w:ind w:left="120" w:right="120"/>
              <w:jc w:val="center"/>
            </w:pPr>
            <w:r>
              <w:rPr>
                <w:b/>
                <w:color w:val="000000"/>
                <w:sz w:val="24"/>
                <w:szCs w:val="24"/>
              </w:rPr>
              <w:t>Pontuação Máxima</w:t>
            </w:r>
          </w:p>
        </w:tc>
      </w:tr>
      <w:tr w:rsidR="002F0260" w14:paraId="2BC76854" w14:textId="77777777">
        <w:tc>
          <w:tcPr>
            <w:tcW w:w="1592" w:type="dxa"/>
            <w:tcBorders>
              <w:top w:val="single" w:sz="6" w:space="0" w:color="000000"/>
              <w:left w:val="single" w:sz="6" w:space="0" w:color="000000"/>
              <w:bottom w:val="single" w:sz="6" w:space="0" w:color="000000"/>
              <w:right w:val="single" w:sz="6" w:space="0" w:color="000000"/>
            </w:tcBorders>
            <w:vAlign w:val="center"/>
          </w:tcPr>
          <w:p w14:paraId="37B0E27A" w14:textId="77777777" w:rsidR="002F0260" w:rsidRDefault="00157834">
            <w:pPr>
              <w:widowControl w:val="0"/>
              <w:spacing w:before="120" w:after="120" w:line="240" w:lineRule="auto"/>
              <w:ind w:left="120" w:right="120"/>
              <w:jc w:val="center"/>
            </w:pPr>
            <w:r>
              <w:rPr>
                <w:b/>
                <w:color w:val="000000"/>
                <w:sz w:val="24"/>
                <w:szCs w:val="24"/>
              </w:rPr>
              <w:t>A</w:t>
            </w:r>
          </w:p>
        </w:tc>
        <w:tc>
          <w:tcPr>
            <w:tcW w:w="3943" w:type="dxa"/>
            <w:tcBorders>
              <w:top w:val="single" w:sz="6" w:space="0" w:color="000000"/>
              <w:left w:val="single" w:sz="6" w:space="0" w:color="000000"/>
              <w:bottom w:val="single" w:sz="6" w:space="0" w:color="000000"/>
              <w:right w:val="single" w:sz="6" w:space="0" w:color="000000"/>
            </w:tcBorders>
            <w:vAlign w:val="center"/>
          </w:tcPr>
          <w:p w14:paraId="047CF34F" w14:textId="046A51E5" w:rsidR="002F0260" w:rsidRDefault="00157834" w:rsidP="00685237">
            <w:pPr>
              <w:widowControl w:val="0"/>
              <w:spacing w:before="120" w:after="120" w:line="240" w:lineRule="auto"/>
              <w:ind w:left="120" w:right="120"/>
              <w:jc w:val="center"/>
            </w:pPr>
            <w:r>
              <w:rPr>
                <w:b/>
                <w:color w:val="000000"/>
                <w:sz w:val="24"/>
                <w:szCs w:val="24"/>
              </w:rPr>
              <w:t>Qualidade do Projeto - Coerência do objeto, objetivos, justificativa e metas do projeto - </w:t>
            </w:r>
            <w:r>
              <w:rPr>
                <w:color w:val="000000"/>
                <w:sz w:val="24"/>
                <w:szCs w:val="24"/>
              </w:rPr>
              <w:t xml:space="preserve">A </w:t>
            </w:r>
            <w:r w:rsidR="00685237">
              <w:rPr>
                <w:color w:val="000000"/>
                <w:sz w:val="24"/>
                <w:szCs w:val="24"/>
              </w:rPr>
              <w:t>análise</w:t>
            </w:r>
            <w:r>
              <w:rPr>
                <w:color w:val="000000"/>
                <w:sz w:val="24"/>
                <w:szCs w:val="24"/>
              </w:rPr>
              <w:t xml:space="preserve"> deverá considerar, para fins de </w:t>
            </w:r>
            <w:r w:rsidR="00685237">
              <w:rPr>
                <w:color w:val="000000"/>
                <w:sz w:val="24"/>
                <w:szCs w:val="24"/>
              </w:rPr>
              <w:t>avaliação</w:t>
            </w:r>
            <w:r>
              <w:rPr>
                <w:color w:val="000000"/>
                <w:sz w:val="24"/>
                <w:szCs w:val="24"/>
              </w:rPr>
              <w:t xml:space="preserve"> e </w:t>
            </w:r>
            <w:r w:rsidR="00685237">
              <w:rPr>
                <w:color w:val="000000"/>
                <w:sz w:val="24"/>
                <w:szCs w:val="24"/>
              </w:rPr>
              <w:t>valoração</w:t>
            </w:r>
            <w:r>
              <w:rPr>
                <w:color w:val="000000"/>
                <w:sz w:val="24"/>
                <w:szCs w:val="24"/>
              </w:rPr>
              <w:t xml:space="preserve">, se o </w:t>
            </w:r>
            <w:r w:rsidR="00685237">
              <w:rPr>
                <w:color w:val="000000"/>
                <w:sz w:val="24"/>
                <w:szCs w:val="24"/>
              </w:rPr>
              <w:t>conteúdo</w:t>
            </w:r>
            <w:r>
              <w:rPr>
                <w:color w:val="000000"/>
                <w:sz w:val="24"/>
                <w:szCs w:val="24"/>
              </w:rPr>
              <w:t xml:space="preserve"> do projeto apresenta, como um todo</w:t>
            </w:r>
            <w:sdt>
              <w:sdtPr>
                <w:id w:val="-1275864786"/>
              </w:sdtPr>
              <w:sdtEndPr/>
              <w:sdtContent>
                <w:sdt>
                  <w:sdtPr>
                    <w:id w:val="1912800668"/>
                  </w:sdtPr>
                  <w:sdtEndPr/>
                  <w:sdtContent>
                    <w:r>
                      <w:rPr>
                        <w:color w:val="000000"/>
                        <w:sz w:val="24"/>
                        <w:szCs w:val="24"/>
                      </w:rPr>
                      <w:t>,</w:t>
                    </w:r>
                  </w:sdtContent>
                </w:sdt>
              </w:sdtContent>
            </w:sdt>
            <w:r>
              <w:rPr>
                <w:color w:val="000000"/>
                <w:sz w:val="24"/>
                <w:szCs w:val="24"/>
              </w:rPr>
              <w:t xml:space="preserve"> </w:t>
            </w:r>
            <w:r w:rsidR="00685237">
              <w:rPr>
                <w:color w:val="000000"/>
                <w:sz w:val="24"/>
                <w:szCs w:val="24"/>
              </w:rPr>
              <w:t>coerência</w:t>
            </w:r>
            <w:r>
              <w:rPr>
                <w:color w:val="000000"/>
                <w:sz w:val="24"/>
                <w:szCs w:val="24"/>
              </w:rPr>
              <w:t xml:space="preserve">, observando o objeto, a justificativa e as metas, sendo </w:t>
            </w:r>
            <w:r w:rsidR="00685237">
              <w:rPr>
                <w:color w:val="000000"/>
                <w:sz w:val="24"/>
                <w:szCs w:val="24"/>
              </w:rPr>
              <w:t>possível</w:t>
            </w:r>
            <w:r>
              <w:rPr>
                <w:color w:val="000000"/>
                <w:sz w:val="24"/>
                <w:szCs w:val="24"/>
              </w:rPr>
              <w:t xml:space="preserve"> visualizar de forma </w:t>
            </w:r>
            <w:sdt>
              <w:sdtPr>
                <w:id w:val="-1783187098"/>
              </w:sdtPr>
              <w:sdtEndPr/>
              <w:sdtContent>
                <w:sdt>
                  <w:sdtPr>
                    <w:id w:val="1123056781"/>
                  </w:sdtPr>
                  <w:sdtEndPr/>
                  <w:sdtContent>
                    <w:sdt>
                      <w:sdtPr>
                        <w:id w:val="873277271"/>
                      </w:sdtPr>
                      <w:sdtEndPr/>
                      <w:sdtContent/>
                    </w:sdt>
                    <w:sdt>
                      <w:sdtPr>
                        <w:id w:val="2026259676"/>
                      </w:sdtPr>
                      <w:sdtEndPr/>
                      <w:sdtContent/>
                    </w:sdt>
                    <w:r>
                      <w:rPr>
                        <w:color w:val="000000"/>
                        <w:sz w:val="24"/>
                        <w:szCs w:val="24"/>
                      </w:rPr>
                      <w:t>evidente</w:t>
                    </w:r>
                  </w:sdtContent>
                </w:sdt>
              </w:sdtContent>
            </w:sdt>
            <w:r>
              <w:rPr>
                <w:color w:val="000000"/>
                <w:sz w:val="24"/>
                <w:szCs w:val="24"/>
              </w:rPr>
              <w:t xml:space="preserve"> os resultados que </w:t>
            </w:r>
            <w:r w:rsidR="00685237">
              <w:rPr>
                <w:color w:val="000000"/>
                <w:sz w:val="24"/>
                <w:szCs w:val="24"/>
              </w:rPr>
              <w:t>serão</w:t>
            </w:r>
            <w:r>
              <w:rPr>
                <w:color w:val="000000"/>
                <w:sz w:val="24"/>
                <w:szCs w:val="24"/>
              </w:rPr>
              <w:t xml:space="preserve"> obtidos.</w:t>
            </w:r>
          </w:p>
        </w:tc>
        <w:tc>
          <w:tcPr>
            <w:tcW w:w="2953" w:type="dxa"/>
            <w:tcBorders>
              <w:top w:val="single" w:sz="6" w:space="0" w:color="000000"/>
              <w:left w:val="single" w:sz="6" w:space="0" w:color="000000"/>
              <w:bottom w:val="single" w:sz="6" w:space="0" w:color="000000"/>
              <w:right w:val="single" w:sz="6" w:space="0" w:color="000000"/>
            </w:tcBorders>
            <w:vAlign w:val="center"/>
          </w:tcPr>
          <w:p w14:paraId="488EDD2A" w14:textId="77777777" w:rsidR="002F0260" w:rsidRDefault="00157834">
            <w:pPr>
              <w:widowControl w:val="0"/>
              <w:spacing w:before="120" w:after="120" w:line="240" w:lineRule="auto"/>
              <w:ind w:left="120" w:right="120"/>
              <w:jc w:val="center"/>
            </w:pPr>
            <w:r>
              <w:rPr>
                <w:color w:val="000000"/>
                <w:sz w:val="24"/>
                <w:szCs w:val="24"/>
              </w:rPr>
              <w:t>20</w:t>
            </w:r>
          </w:p>
        </w:tc>
      </w:tr>
      <w:tr w:rsidR="002F0260" w14:paraId="41131E81" w14:textId="77777777">
        <w:tc>
          <w:tcPr>
            <w:tcW w:w="1592" w:type="dxa"/>
            <w:tcBorders>
              <w:top w:val="single" w:sz="6" w:space="0" w:color="000000"/>
              <w:left w:val="single" w:sz="6" w:space="0" w:color="000000"/>
              <w:bottom w:val="single" w:sz="6" w:space="0" w:color="000000"/>
              <w:right w:val="single" w:sz="6" w:space="0" w:color="000000"/>
            </w:tcBorders>
            <w:vAlign w:val="center"/>
          </w:tcPr>
          <w:p w14:paraId="1BFA30B7" w14:textId="77777777" w:rsidR="002F0260" w:rsidRDefault="00157834">
            <w:pPr>
              <w:widowControl w:val="0"/>
              <w:spacing w:before="120" w:after="120" w:line="240" w:lineRule="auto"/>
              <w:ind w:left="120" w:right="120"/>
              <w:jc w:val="center"/>
            </w:pPr>
            <w:r>
              <w:rPr>
                <w:b/>
                <w:color w:val="000000"/>
                <w:sz w:val="24"/>
                <w:szCs w:val="24"/>
              </w:rPr>
              <w:t>B</w:t>
            </w:r>
          </w:p>
        </w:tc>
        <w:tc>
          <w:tcPr>
            <w:tcW w:w="3943" w:type="dxa"/>
            <w:tcBorders>
              <w:top w:val="single" w:sz="6" w:space="0" w:color="000000"/>
              <w:left w:val="single" w:sz="6" w:space="0" w:color="000000"/>
              <w:bottom w:val="single" w:sz="6" w:space="0" w:color="000000"/>
              <w:right w:val="single" w:sz="6" w:space="0" w:color="000000"/>
            </w:tcBorders>
            <w:vAlign w:val="center"/>
          </w:tcPr>
          <w:p w14:paraId="682B99EB" w14:textId="64114559" w:rsidR="002F0260" w:rsidRDefault="00685237">
            <w:pPr>
              <w:widowControl w:val="0"/>
              <w:spacing w:before="120" w:after="120" w:line="240" w:lineRule="auto"/>
              <w:ind w:left="120" w:right="120"/>
              <w:jc w:val="center"/>
              <w:rPr>
                <w:color w:val="000000"/>
              </w:rPr>
            </w:pPr>
            <w:r>
              <w:rPr>
                <w:b/>
                <w:color w:val="000000"/>
                <w:sz w:val="24"/>
                <w:szCs w:val="24"/>
              </w:rPr>
              <w:t>Relevância</w:t>
            </w:r>
            <w:r w:rsidR="00157834">
              <w:rPr>
                <w:b/>
                <w:color w:val="000000"/>
                <w:sz w:val="24"/>
                <w:szCs w:val="24"/>
              </w:rPr>
              <w:t xml:space="preserve"> da </w:t>
            </w:r>
            <w:r>
              <w:rPr>
                <w:b/>
                <w:color w:val="000000"/>
                <w:sz w:val="24"/>
                <w:szCs w:val="24"/>
              </w:rPr>
              <w:t>ação</w:t>
            </w:r>
            <w:r w:rsidR="00157834">
              <w:rPr>
                <w:b/>
                <w:color w:val="000000"/>
                <w:sz w:val="24"/>
                <w:szCs w:val="24"/>
              </w:rPr>
              <w:t xml:space="preserve"> proposta para o </w:t>
            </w:r>
            <w:r>
              <w:rPr>
                <w:b/>
                <w:color w:val="000000"/>
                <w:sz w:val="24"/>
                <w:szCs w:val="24"/>
              </w:rPr>
              <w:t>cenário</w:t>
            </w:r>
            <w:r w:rsidR="00157834">
              <w:rPr>
                <w:b/>
                <w:color w:val="000000"/>
                <w:sz w:val="24"/>
                <w:szCs w:val="24"/>
              </w:rPr>
              <w:t xml:space="preserve"> cultural do MUNICÍPIO DE PRESIDENTE CASTELLO BRANCO</w:t>
            </w:r>
          </w:p>
          <w:p w14:paraId="6BBCCA79" w14:textId="474802FF" w:rsidR="002F0260" w:rsidRDefault="00157834">
            <w:pPr>
              <w:widowControl w:val="0"/>
              <w:spacing w:before="120" w:after="120" w:line="240" w:lineRule="auto"/>
              <w:ind w:left="120" w:right="120"/>
              <w:jc w:val="center"/>
            </w:pPr>
            <w:r>
              <w:rPr>
                <w:b/>
                <w:color w:val="FF0000"/>
                <w:sz w:val="24"/>
                <w:szCs w:val="24"/>
              </w:rPr>
              <w:t> </w:t>
            </w:r>
            <w:r>
              <w:rPr>
                <w:color w:val="000000"/>
                <w:sz w:val="24"/>
                <w:szCs w:val="24"/>
              </w:rPr>
              <w:t xml:space="preserve">A </w:t>
            </w:r>
            <w:r w:rsidR="00685237">
              <w:rPr>
                <w:color w:val="000000"/>
                <w:sz w:val="24"/>
                <w:szCs w:val="24"/>
              </w:rPr>
              <w:t>análise</w:t>
            </w:r>
            <w:r>
              <w:rPr>
                <w:color w:val="000000"/>
                <w:sz w:val="24"/>
                <w:szCs w:val="24"/>
              </w:rPr>
              <w:t xml:space="preserve"> deverá considerar, para fins de </w:t>
            </w:r>
            <w:r w:rsidR="00685237">
              <w:rPr>
                <w:color w:val="000000"/>
                <w:sz w:val="24"/>
                <w:szCs w:val="24"/>
              </w:rPr>
              <w:t>avaliação</w:t>
            </w:r>
            <w:r>
              <w:rPr>
                <w:color w:val="000000"/>
                <w:sz w:val="24"/>
                <w:szCs w:val="24"/>
              </w:rPr>
              <w:t xml:space="preserve"> e </w:t>
            </w:r>
            <w:r w:rsidR="00685237">
              <w:rPr>
                <w:color w:val="000000"/>
                <w:sz w:val="24"/>
                <w:szCs w:val="24"/>
              </w:rPr>
              <w:t>valoração</w:t>
            </w:r>
            <w:r>
              <w:rPr>
                <w:color w:val="000000"/>
                <w:sz w:val="24"/>
                <w:szCs w:val="24"/>
              </w:rPr>
              <w:t xml:space="preserve">, se a </w:t>
            </w:r>
            <w:r w:rsidR="00685237">
              <w:rPr>
                <w:color w:val="000000"/>
                <w:sz w:val="24"/>
                <w:szCs w:val="24"/>
              </w:rPr>
              <w:t>ação</w:t>
            </w:r>
            <w:r>
              <w:rPr>
                <w:color w:val="000000"/>
                <w:sz w:val="24"/>
                <w:szCs w:val="24"/>
              </w:rPr>
              <w:t xml:space="preserve"> contribui para o enriquecimento e </w:t>
            </w:r>
            <w:r w:rsidR="00685237">
              <w:rPr>
                <w:color w:val="000000"/>
                <w:sz w:val="24"/>
                <w:szCs w:val="24"/>
              </w:rPr>
              <w:t>valorização</w:t>
            </w:r>
            <w:r>
              <w:rPr>
                <w:color w:val="000000"/>
                <w:sz w:val="24"/>
                <w:szCs w:val="24"/>
              </w:rPr>
              <w:t xml:space="preserve"> da cultura do MUNICÍPIO DE </w:t>
            </w:r>
            <w:r>
              <w:rPr>
                <w:color w:val="000000"/>
                <w:sz w:val="24"/>
                <w:szCs w:val="24"/>
              </w:rPr>
              <w:lastRenderedPageBreak/>
              <w:t>PRESIDENTE CASTELLO BRANCO </w:t>
            </w:r>
          </w:p>
        </w:tc>
        <w:tc>
          <w:tcPr>
            <w:tcW w:w="2953" w:type="dxa"/>
            <w:tcBorders>
              <w:top w:val="single" w:sz="6" w:space="0" w:color="000000"/>
              <w:left w:val="single" w:sz="6" w:space="0" w:color="000000"/>
              <w:bottom w:val="single" w:sz="6" w:space="0" w:color="000000"/>
              <w:right w:val="single" w:sz="6" w:space="0" w:color="000000"/>
            </w:tcBorders>
            <w:vAlign w:val="center"/>
          </w:tcPr>
          <w:p w14:paraId="44B078B2" w14:textId="77777777" w:rsidR="002F0260" w:rsidRDefault="00157834">
            <w:pPr>
              <w:widowControl w:val="0"/>
              <w:spacing w:before="120" w:after="120" w:line="240" w:lineRule="auto"/>
              <w:ind w:left="120" w:right="120"/>
              <w:jc w:val="center"/>
            </w:pPr>
            <w:r>
              <w:rPr>
                <w:color w:val="000000"/>
                <w:sz w:val="24"/>
                <w:szCs w:val="24"/>
              </w:rPr>
              <w:lastRenderedPageBreak/>
              <w:t>10</w:t>
            </w:r>
          </w:p>
        </w:tc>
      </w:tr>
      <w:tr w:rsidR="002F0260" w14:paraId="2323EE6F" w14:textId="77777777">
        <w:tc>
          <w:tcPr>
            <w:tcW w:w="1592" w:type="dxa"/>
            <w:tcBorders>
              <w:top w:val="single" w:sz="6" w:space="0" w:color="000000"/>
              <w:left w:val="single" w:sz="6" w:space="0" w:color="000000"/>
              <w:bottom w:val="single" w:sz="6" w:space="0" w:color="000000"/>
              <w:right w:val="single" w:sz="6" w:space="0" w:color="000000"/>
            </w:tcBorders>
            <w:vAlign w:val="center"/>
          </w:tcPr>
          <w:p w14:paraId="15860C8A" w14:textId="77777777" w:rsidR="002F0260" w:rsidRDefault="00157834">
            <w:pPr>
              <w:widowControl w:val="0"/>
              <w:spacing w:before="120" w:after="120" w:line="240" w:lineRule="auto"/>
              <w:ind w:left="120" w:right="120"/>
              <w:jc w:val="center"/>
            </w:pPr>
            <w:r>
              <w:rPr>
                <w:b/>
                <w:color w:val="000000"/>
                <w:sz w:val="24"/>
                <w:szCs w:val="24"/>
              </w:rPr>
              <w:t>C</w:t>
            </w:r>
          </w:p>
        </w:tc>
        <w:tc>
          <w:tcPr>
            <w:tcW w:w="3943" w:type="dxa"/>
            <w:tcBorders>
              <w:top w:val="single" w:sz="6" w:space="0" w:color="000000"/>
              <w:left w:val="single" w:sz="6" w:space="0" w:color="000000"/>
              <w:bottom w:val="single" w:sz="6" w:space="0" w:color="000000"/>
              <w:right w:val="single" w:sz="6" w:space="0" w:color="000000"/>
            </w:tcBorders>
            <w:vAlign w:val="center"/>
          </w:tcPr>
          <w:p w14:paraId="3BB49C1F" w14:textId="5BBA4C0A" w:rsidR="002F0260" w:rsidRDefault="00157834" w:rsidP="00685237">
            <w:pPr>
              <w:widowControl w:val="0"/>
              <w:spacing w:before="120" w:after="120" w:line="240" w:lineRule="auto"/>
              <w:ind w:left="120" w:right="120"/>
              <w:jc w:val="center"/>
            </w:pPr>
            <w:r>
              <w:rPr>
                <w:b/>
                <w:color w:val="000000"/>
                <w:sz w:val="24"/>
                <w:szCs w:val="24"/>
              </w:rPr>
              <w:t xml:space="preserve">Aspectos de </w:t>
            </w:r>
            <w:r w:rsidR="00685237">
              <w:rPr>
                <w:b/>
                <w:color w:val="000000"/>
                <w:sz w:val="24"/>
                <w:szCs w:val="24"/>
              </w:rPr>
              <w:t>integração</w:t>
            </w:r>
            <w:r>
              <w:rPr>
                <w:b/>
                <w:color w:val="000000"/>
                <w:sz w:val="24"/>
                <w:szCs w:val="24"/>
              </w:rPr>
              <w:t xml:space="preserve"> </w:t>
            </w:r>
            <w:r w:rsidR="00685237">
              <w:rPr>
                <w:b/>
                <w:color w:val="000000"/>
                <w:sz w:val="24"/>
                <w:szCs w:val="24"/>
              </w:rPr>
              <w:t>comunitária</w:t>
            </w:r>
            <w:r>
              <w:rPr>
                <w:b/>
                <w:color w:val="000000"/>
                <w:sz w:val="24"/>
                <w:szCs w:val="24"/>
              </w:rPr>
              <w:t xml:space="preserve"> na </w:t>
            </w:r>
            <w:r w:rsidR="00685237">
              <w:rPr>
                <w:b/>
                <w:color w:val="000000"/>
                <w:sz w:val="24"/>
                <w:szCs w:val="24"/>
              </w:rPr>
              <w:t>ação</w:t>
            </w:r>
            <w:r>
              <w:rPr>
                <w:b/>
                <w:color w:val="000000"/>
                <w:sz w:val="24"/>
                <w:szCs w:val="24"/>
              </w:rPr>
              <w:t xml:space="preserve"> proposta pelo projeto - </w:t>
            </w:r>
            <w:r>
              <w:rPr>
                <w:color w:val="000000"/>
                <w:sz w:val="24"/>
                <w:szCs w:val="24"/>
              </w:rPr>
              <w:t xml:space="preserve">considera-se, para fins de </w:t>
            </w:r>
            <w:r w:rsidR="00685237">
              <w:rPr>
                <w:color w:val="000000"/>
                <w:sz w:val="24"/>
                <w:szCs w:val="24"/>
              </w:rPr>
              <w:t>avaliação</w:t>
            </w:r>
            <w:r>
              <w:rPr>
                <w:color w:val="000000"/>
                <w:sz w:val="24"/>
                <w:szCs w:val="24"/>
              </w:rPr>
              <w:t xml:space="preserve"> e </w:t>
            </w:r>
            <w:r w:rsidR="00685237">
              <w:rPr>
                <w:color w:val="000000"/>
                <w:sz w:val="24"/>
                <w:szCs w:val="24"/>
              </w:rPr>
              <w:t>valoração</w:t>
            </w:r>
            <w:r>
              <w:rPr>
                <w:color w:val="000000"/>
                <w:sz w:val="24"/>
                <w:szCs w:val="24"/>
              </w:rPr>
              <w:t xml:space="preserve">, se o projeto apresenta aspectos de </w:t>
            </w:r>
            <w:r w:rsidR="00685237">
              <w:rPr>
                <w:color w:val="000000"/>
                <w:sz w:val="24"/>
                <w:szCs w:val="24"/>
              </w:rPr>
              <w:t>integração</w:t>
            </w:r>
            <w:r>
              <w:rPr>
                <w:color w:val="000000"/>
                <w:sz w:val="24"/>
                <w:szCs w:val="24"/>
              </w:rPr>
              <w:t xml:space="preserve"> </w:t>
            </w:r>
            <w:r w:rsidR="00685237">
              <w:rPr>
                <w:color w:val="000000"/>
                <w:sz w:val="24"/>
                <w:szCs w:val="24"/>
              </w:rPr>
              <w:t>comunitária</w:t>
            </w:r>
            <w:r>
              <w:rPr>
                <w:color w:val="000000"/>
                <w:sz w:val="24"/>
                <w:szCs w:val="24"/>
              </w:rPr>
              <w:t xml:space="preserve">, em </w:t>
            </w:r>
            <w:r w:rsidR="00685237">
              <w:rPr>
                <w:color w:val="000000"/>
                <w:sz w:val="24"/>
                <w:szCs w:val="24"/>
              </w:rPr>
              <w:t>relação</w:t>
            </w:r>
            <w:r>
              <w:rPr>
                <w:color w:val="000000"/>
                <w:sz w:val="24"/>
                <w:szCs w:val="24"/>
              </w:rPr>
              <w:t xml:space="preserve"> ao impacto social para a </w:t>
            </w:r>
            <w:r w:rsidR="00685237">
              <w:rPr>
                <w:color w:val="000000"/>
                <w:sz w:val="24"/>
                <w:szCs w:val="24"/>
              </w:rPr>
              <w:t>inclusão</w:t>
            </w:r>
            <w:r>
              <w:rPr>
                <w:color w:val="000000"/>
                <w:sz w:val="24"/>
                <w:szCs w:val="24"/>
              </w:rPr>
              <w:t xml:space="preserve"> de pessoas com </w:t>
            </w:r>
            <w:r w:rsidR="00685237">
              <w:rPr>
                <w:color w:val="000000"/>
                <w:sz w:val="24"/>
                <w:szCs w:val="24"/>
              </w:rPr>
              <w:t>deficiência</w:t>
            </w:r>
            <w:r>
              <w:rPr>
                <w:color w:val="000000"/>
                <w:sz w:val="24"/>
                <w:szCs w:val="24"/>
              </w:rPr>
              <w:t>, idosos e demais grupos em situação de histórica vulnerabilidade econômica/social.</w:t>
            </w:r>
          </w:p>
        </w:tc>
        <w:tc>
          <w:tcPr>
            <w:tcW w:w="2953" w:type="dxa"/>
            <w:tcBorders>
              <w:top w:val="single" w:sz="6" w:space="0" w:color="000000"/>
              <w:left w:val="single" w:sz="6" w:space="0" w:color="000000"/>
              <w:bottom w:val="single" w:sz="6" w:space="0" w:color="000000"/>
              <w:right w:val="single" w:sz="6" w:space="0" w:color="000000"/>
            </w:tcBorders>
            <w:vAlign w:val="center"/>
          </w:tcPr>
          <w:p w14:paraId="1AD61D04" w14:textId="77777777" w:rsidR="002F0260" w:rsidRDefault="00157834">
            <w:pPr>
              <w:widowControl w:val="0"/>
              <w:spacing w:before="120" w:after="120" w:line="240" w:lineRule="auto"/>
              <w:ind w:left="120" w:right="120"/>
              <w:jc w:val="center"/>
            </w:pPr>
            <w:r>
              <w:rPr>
                <w:color w:val="000000"/>
                <w:sz w:val="24"/>
                <w:szCs w:val="24"/>
              </w:rPr>
              <w:t>15</w:t>
            </w:r>
          </w:p>
        </w:tc>
      </w:tr>
      <w:tr w:rsidR="002F0260" w14:paraId="07074C37" w14:textId="77777777">
        <w:tc>
          <w:tcPr>
            <w:tcW w:w="1592" w:type="dxa"/>
            <w:tcBorders>
              <w:top w:val="single" w:sz="6" w:space="0" w:color="000000"/>
              <w:left w:val="single" w:sz="6" w:space="0" w:color="000000"/>
              <w:bottom w:val="single" w:sz="6" w:space="0" w:color="000000"/>
              <w:right w:val="single" w:sz="6" w:space="0" w:color="000000"/>
            </w:tcBorders>
            <w:vAlign w:val="center"/>
          </w:tcPr>
          <w:p w14:paraId="347ED2D8" w14:textId="77777777" w:rsidR="002F0260" w:rsidRDefault="00157834">
            <w:pPr>
              <w:widowControl w:val="0"/>
              <w:spacing w:before="120" w:after="120" w:line="240" w:lineRule="auto"/>
              <w:ind w:left="120" w:right="120"/>
              <w:jc w:val="center"/>
            </w:pPr>
            <w:r>
              <w:rPr>
                <w:b/>
                <w:color w:val="000000"/>
                <w:sz w:val="24"/>
                <w:szCs w:val="24"/>
              </w:rPr>
              <w:t>D</w:t>
            </w:r>
          </w:p>
        </w:tc>
        <w:tc>
          <w:tcPr>
            <w:tcW w:w="3943" w:type="dxa"/>
            <w:tcBorders>
              <w:top w:val="single" w:sz="6" w:space="0" w:color="000000"/>
              <w:left w:val="single" w:sz="6" w:space="0" w:color="000000"/>
              <w:bottom w:val="single" w:sz="6" w:space="0" w:color="000000"/>
              <w:right w:val="single" w:sz="6" w:space="0" w:color="000000"/>
            </w:tcBorders>
            <w:vAlign w:val="center"/>
          </w:tcPr>
          <w:p w14:paraId="36A6CB8E" w14:textId="564E5936" w:rsidR="002F0260" w:rsidRDefault="00685237" w:rsidP="00685237">
            <w:pPr>
              <w:widowControl w:val="0"/>
              <w:spacing w:before="120" w:after="120" w:line="240" w:lineRule="auto"/>
              <w:ind w:left="120" w:right="120"/>
              <w:jc w:val="center"/>
            </w:pPr>
            <w:r>
              <w:rPr>
                <w:b/>
                <w:color w:val="000000"/>
                <w:sz w:val="24"/>
                <w:szCs w:val="24"/>
              </w:rPr>
              <w:t>Coerência</w:t>
            </w:r>
            <w:r w:rsidR="00157834">
              <w:rPr>
                <w:b/>
                <w:color w:val="000000"/>
                <w:sz w:val="24"/>
                <w:szCs w:val="24"/>
              </w:rPr>
              <w:t xml:space="preserve"> da planilha </w:t>
            </w:r>
            <w:r>
              <w:rPr>
                <w:b/>
                <w:color w:val="000000"/>
                <w:sz w:val="24"/>
                <w:szCs w:val="24"/>
              </w:rPr>
              <w:t>orçamentária</w:t>
            </w:r>
            <w:r w:rsidR="00157834">
              <w:rPr>
                <w:b/>
                <w:color w:val="000000"/>
                <w:sz w:val="24"/>
                <w:szCs w:val="24"/>
              </w:rPr>
              <w:t xml:space="preserve"> e do cronograma de </w:t>
            </w:r>
            <w:r>
              <w:rPr>
                <w:b/>
                <w:color w:val="000000"/>
                <w:sz w:val="24"/>
                <w:szCs w:val="24"/>
              </w:rPr>
              <w:t>execução</w:t>
            </w:r>
            <w:sdt>
              <w:sdtPr>
                <w:id w:val="1384529989"/>
              </w:sdtPr>
              <w:sdtEndPr/>
              <w:sdtContent>
                <w:sdt>
                  <w:sdtPr>
                    <w:id w:val="129970751"/>
                  </w:sdtPr>
                  <w:sdtEndPr/>
                  <w:sdtContent>
                    <w:r w:rsidR="00157834">
                      <w:rPr>
                        <w:b/>
                        <w:color w:val="000000"/>
                        <w:sz w:val="24"/>
                        <w:szCs w:val="24"/>
                      </w:rPr>
                      <w:t xml:space="preserve"> </w:t>
                    </w:r>
                    <w:sdt>
                      <w:sdtPr>
                        <w:id w:val="-483856399"/>
                        <w:showingPlcHdr/>
                      </w:sdtPr>
                      <w:sdtEndPr/>
                      <w:sdtContent/>
                    </w:sdt>
                    <w:sdt>
                      <w:sdtPr>
                        <w:id w:val="1780183192"/>
                      </w:sdtPr>
                      <w:sdtEndPr/>
                      <w:sdtContent/>
                    </w:sdt>
                    <w:r w:rsidR="00157834">
                      <w:t xml:space="preserve">     </w:t>
                    </w:r>
                    <w:sdt>
                      <w:sdtPr>
                        <w:id w:val="2099651976"/>
                      </w:sdtPr>
                      <w:sdtEndPr/>
                      <w:sdtContent/>
                    </w:sdt>
                    <w:sdt>
                      <w:sdtPr>
                        <w:id w:val="1437950507"/>
                      </w:sdtPr>
                      <w:sdtEndPr/>
                      <w:sdtContent/>
                    </w:sdt>
                    <w:sdt>
                      <w:sdtPr>
                        <w:id w:val="575893928"/>
                      </w:sdtPr>
                      <w:sdtEndPr/>
                      <w:sdtContent/>
                    </w:sdt>
                    <w:r w:rsidR="00157834">
                      <w:rPr>
                        <w:b/>
                        <w:color w:val="000000"/>
                        <w:sz w:val="24"/>
                        <w:szCs w:val="24"/>
                      </w:rPr>
                      <w:t>na</w:t>
                    </w:r>
                  </w:sdtContent>
                </w:sdt>
              </w:sdtContent>
            </w:sdt>
            <w:r w:rsidR="00157834">
              <w:rPr>
                <w:b/>
                <w:color w:val="000000"/>
                <w:sz w:val="24"/>
                <w:szCs w:val="24"/>
              </w:rPr>
              <w:t>s metas, resultados e desdobramentos do projeto proposto - </w:t>
            </w:r>
            <w:r w:rsidR="00157834">
              <w:rPr>
                <w:color w:val="000000"/>
                <w:sz w:val="24"/>
                <w:szCs w:val="24"/>
              </w:rPr>
              <w:t xml:space="preserve">A </w:t>
            </w:r>
            <w:r>
              <w:rPr>
                <w:color w:val="000000"/>
                <w:sz w:val="24"/>
                <w:szCs w:val="24"/>
              </w:rPr>
              <w:t>análise</w:t>
            </w:r>
            <w:r w:rsidR="00157834">
              <w:rPr>
                <w:color w:val="000000"/>
                <w:sz w:val="24"/>
                <w:szCs w:val="24"/>
              </w:rPr>
              <w:t xml:space="preserve"> deverá avaliar e valorar a viabilidade </w:t>
            </w:r>
            <w:r>
              <w:rPr>
                <w:color w:val="000000"/>
                <w:sz w:val="24"/>
                <w:szCs w:val="24"/>
              </w:rPr>
              <w:t>técnica</w:t>
            </w:r>
            <w:r w:rsidR="00157834">
              <w:rPr>
                <w:color w:val="000000"/>
                <w:sz w:val="24"/>
                <w:szCs w:val="24"/>
              </w:rPr>
              <w:t xml:space="preserve"> do projeto sob o ponto de vista dos gastos previstos na planilha </w:t>
            </w:r>
            <w:r>
              <w:rPr>
                <w:color w:val="000000"/>
                <w:sz w:val="24"/>
                <w:szCs w:val="24"/>
              </w:rPr>
              <w:t>orçamentária</w:t>
            </w:r>
            <w:r w:rsidR="00157834">
              <w:rPr>
                <w:color w:val="000000"/>
                <w:sz w:val="24"/>
                <w:szCs w:val="24"/>
              </w:rPr>
              <w:t xml:space="preserve">, sua </w:t>
            </w:r>
            <w:r>
              <w:rPr>
                <w:color w:val="000000"/>
                <w:sz w:val="24"/>
                <w:szCs w:val="24"/>
              </w:rPr>
              <w:t>execução</w:t>
            </w:r>
            <w:r w:rsidR="00157834">
              <w:rPr>
                <w:color w:val="000000"/>
                <w:sz w:val="24"/>
                <w:szCs w:val="24"/>
              </w:rPr>
              <w:t xml:space="preserve"> e a </w:t>
            </w:r>
            <w:r>
              <w:rPr>
                <w:color w:val="000000"/>
                <w:sz w:val="24"/>
                <w:szCs w:val="24"/>
              </w:rPr>
              <w:t>adequação</w:t>
            </w:r>
            <w:r w:rsidR="00157834">
              <w:rPr>
                <w:color w:val="000000"/>
                <w:sz w:val="24"/>
                <w:szCs w:val="24"/>
              </w:rPr>
              <w:t xml:space="preserve"> ao objeto, metas e objetivos previstos. </w:t>
            </w:r>
            <w:r>
              <w:rPr>
                <w:color w:val="000000"/>
                <w:sz w:val="24"/>
                <w:szCs w:val="24"/>
              </w:rPr>
              <w:t>Também</w:t>
            </w:r>
            <w:r w:rsidR="00157834">
              <w:rPr>
                <w:color w:val="000000"/>
                <w:sz w:val="24"/>
                <w:szCs w:val="24"/>
              </w:rPr>
              <w:t xml:space="preserve"> deverá ser considerada</w:t>
            </w:r>
            <w:sdt>
              <w:sdtPr>
                <w:id w:val="-522549337"/>
              </w:sdtPr>
              <w:sdtEndPr/>
              <w:sdtContent>
                <w:sdt>
                  <w:sdtPr>
                    <w:id w:val="712892725"/>
                  </w:sdtPr>
                  <w:sdtEndPr/>
                  <w:sdtContent>
                    <w:r w:rsidR="00157834">
                      <w:rPr>
                        <w:color w:val="000000"/>
                        <w:sz w:val="24"/>
                        <w:szCs w:val="24"/>
                      </w:rPr>
                      <w:t>,</w:t>
                    </w:r>
                  </w:sdtContent>
                </w:sdt>
              </w:sdtContent>
            </w:sdt>
            <w:r w:rsidR="00157834">
              <w:rPr>
                <w:color w:val="000000"/>
                <w:sz w:val="24"/>
                <w:szCs w:val="24"/>
              </w:rPr>
              <w:t xml:space="preserve"> para fins de </w:t>
            </w:r>
            <w:r>
              <w:rPr>
                <w:color w:val="000000"/>
                <w:sz w:val="24"/>
                <w:szCs w:val="24"/>
              </w:rPr>
              <w:t>avaliação</w:t>
            </w:r>
            <w:sdt>
              <w:sdtPr>
                <w:id w:val="1860468675"/>
              </w:sdtPr>
              <w:sdtEndPr/>
              <w:sdtContent>
                <w:sdt>
                  <w:sdtPr>
                    <w:id w:val="586674140"/>
                  </w:sdtPr>
                  <w:sdtEndPr/>
                  <w:sdtContent>
                    <w:r w:rsidR="00157834">
                      <w:rPr>
                        <w:color w:val="000000"/>
                        <w:sz w:val="24"/>
                        <w:szCs w:val="24"/>
                      </w:rPr>
                      <w:t>,</w:t>
                    </w:r>
                  </w:sdtContent>
                </w:sdt>
              </w:sdtContent>
            </w:sdt>
            <w:r w:rsidR="00157834">
              <w:rPr>
                <w:color w:val="000000"/>
                <w:sz w:val="24"/>
                <w:szCs w:val="24"/>
              </w:rPr>
              <w:t xml:space="preserve"> a </w:t>
            </w:r>
            <w:r>
              <w:rPr>
                <w:color w:val="000000"/>
                <w:sz w:val="24"/>
                <w:szCs w:val="24"/>
              </w:rPr>
              <w:t>coerência</w:t>
            </w:r>
            <w:r w:rsidR="00157834">
              <w:rPr>
                <w:color w:val="000000"/>
                <w:sz w:val="24"/>
                <w:szCs w:val="24"/>
              </w:rPr>
              <w:t xml:space="preserve"> e conformidade dos valores e quantidades dos itens relacionados na planilha </w:t>
            </w:r>
            <w:r>
              <w:rPr>
                <w:color w:val="000000"/>
                <w:sz w:val="24"/>
                <w:szCs w:val="24"/>
              </w:rPr>
              <w:t>orçamentária</w:t>
            </w:r>
            <w:r w:rsidR="00157834">
              <w:rPr>
                <w:color w:val="000000"/>
                <w:sz w:val="24"/>
                <w:szCs w:val="24"/>
              </w:rPr>
              <w:t xml:space="preserve"> do projeto.</w:t>
            </w:r>
          </w:p>
        </w:tc>
        <w:tc>
          <w:tcPr>
            <w:tcW w:w="2953" w:type="dxa"/>
            <w:tcBorders>
              <w:top w:val="single" w:sz="6" w:space="0" w:color="000000"/>
              <w:left w:val="single" w:sz="6" w:space="0" w:color="000000"/>
              <w:bottom w:val="single" w:sz="6" w:space="0" w:color="000000"/>
              <w:right w:val="single" w:sz="6" w:space="0" w:color="000000"/>
            </w:tcBorders>
            <w:vAlign w:val="center"/>
          </w:tcPr>
          <w:p w14:paraId="37DBD1AB" w14:textId="77777777" w:rsidR="002F0260" w:rsidRDefault="00157834">
            <w:pPr>
              <w:widowControl w:val="0"/>
              <w:spacing w:before="120" w:after="120" w:line="240" w:lineRule="auto"/>
              <w:ind w:left="120" w:right="120"/>
              <w:jc w:val="center"/>
            </w:pPr>
            <w:r>
              <w:rPr>
                <w:color w:val="000000"/>
                <w:sz w:val="24"/>
                <w:szCs w:val="24"/>
              </w:rPr>
              <w:t>20</w:t>
            </w:r>
          </w:p>
        </w:tc>
      </w:tr>
      <w:tr w:rsidR="002F0260" w14:paraId="496BA126" w14:textId="77777777">
        <w:tc>
          <w:tcPr>
            <w:tcW w:w="1592" w:type="dxa"/>
            <w:tcBorders>
              <w:top w:val="single" w:sz="6" w:space="0" w:color="000000"/>
              <w:left w:val="single" w:sz="6" w:space="0" w:color="000000"/>
              <w:bottom w:val="single" w:sz="6" w:space="0" w:color="000000"/>
              <w:right w:val="single" w:sz="6" w:space="0" w:color="000000"/>
            </w:tcBorders>
            <w:vAlign w:val="center"/>
          </w:tcPr>
          <w:p w14:paraId="3E038B35" w14:textId="77777777" w:rsidR="002F0260" w:rsidRDefault="00157834">
            <w:pPr>
              <w:widowControl w:val="0"/>
              <w:spacing w:before="120" w:after="120" w:line="240" w:lineRule="auto"/>
              <w:ind w:left="120" w:right="120"/>
              <w:jc w:val="center"/>
            </w:pPr>
            <w:r>
              <w:rPr>
                <w:b/>
                <w:color w:val="000000"/>
                <w:sz w:val="24"/>
                <w:szCs w:val="24"/>
              </w:rPr>
              <w:t>E</w:t>
            </w:r>
          </w:p>
        </w:tc>
        <w:tc>
          <w:tcPr>
            <w:tcW w:w="3943" w:type="dxa"/>
            <w:tcBorders>
              <w:top w:val="single" w:sz="6" w:space="0" w:color="000000"/>
              <w:left w:val="single" w:sz="6" w:space="0" w:color="000000"/>
              <w:bottom w:val="single" w:sz="6" w:space="0" w:color="000000"/>
              <w:right w:val="single" w:sz="6" w:space="0" w:color="000000"/>
            </w:tcBorders>
            <w:vAlign w:val="center"/>
          </w:tcPr>
          <w:p w14:paraId="0D189605" w14:textId="10F4F9F4" w:rsidR="002F0260" w:rsidRDefault="00685237" w:rsidP="00685237">
            <w:pPr>
              <w:widowControl w:val="0"/>
              <w:spacing w:before="120" w:after="120" w:line="240" w:lineRule="auto"/>
              <w:ind w:left="120" w:right="120"/>
              <w:jc w:val="center"/>
            </w:pPr>
            <w:r>
              <w:rPr>
                <w:b/>
                <w:color w:val="000000"/>
                <w:sz w:val="24"/>
                <w:szCs w:val="24"/>
              </w:rPr>
              <w:t>Coerência</w:t>
            </w:r>
            <w:r w:rsidR="00157834">
              <w:rPr>
                <w:b/>
                <w:color w:val="000000"/>
                <w:sz w:val="24"/>
                <w:szCs w:val="24"/>
              </w:rPr>
              <w:t xml:space="preserve"> do Plano de </w:t>
            </w:r>
            <w:r>
              <w:rPr>
                <w:b/>
                <w:color w:val="000000"/>
                <w:sz w:val="24"/>
                <w:szCs w:val="24"/>
              </w:rPr>
              <w:t>Divulgação</w:t>
            </w:r>
            <w:r w:rsidR="00157834">
              <w:rPr>
                <w:b/>
                <w:color w:val="000000"/>
                <w:sz w:val="24"/>
                <w:szCs w:val="24"/>
              </w:rPr>
              <w:t xml:space="preserve"> </w:t>
            </w:r>
            <w:sdt>
              <w:sdtPr>
                <w:id w:val="1949885193"/>
                <w:showingPlcHdr/>
              </w:sdtPr>
              <w:sdtEndPr/>
              <w:sdtContent>
                <w:sdt>
                  <w:sdtPr>
                    <w:id w:val="1720325883"/>
                  </w:sdtPr>
                  <w:sdtEndPr/>
                  <w:sdtContent>
                    <w:r w:rsidR="00157834">
                      <w:t xml:space="preserve">     </w:t>
                    </w:r>
                    <w:sdt>
                      <w:sdtPr>
                        <w:id w:val="-1173642857"/>
                      </w:sdtPr>
                      <w:sdtEndPr/>
                      <w:sdtContent/>
                    </w:sdt>
                    <w:sdt>
                      <w:sdtPr>
                        <w:id w:val="1320204035"/>
                      </w:sdtPr>
                      <w:sdtEndPr/>
                      <w:sdtContent/>
                    </w:sdt>
                    <w:r w:rsidR="00157834">
                      <w:rPr>
                        <w:b/>
                        <w:color w:val="000000"/>
                        <w:sz w:val="24"/>
                        <w:szCs w:val="24"/>
                      </w:rPr>
                      <w:t>n</w:t>
                    </w:r>
                  </w:sdtContent>
                </w:sdt>
              </w:sdtContent>
            </w:sdt>
            <w:r w:rsidR="00157834">
              <w:rPr>
                <w:b/>
                <w:color w:val="000000"/>
                <w:sz w:val="24"/>
                <w:szCs w:val="24"/>
              </w:rPr>
              <w:t>o Cronograma, Objetivos e Metas do projeto proposto - </w:t>
            </w:r>
            <w:r w:rsidR="00157834">
              <w:rPr>
                <w:color w:val="000000"/>
                <w:sz w:val="24"/>
                <w:szCs w:val="24"/>
              </w:rPr>
              <w:t xml:space="preserve">A </w:t>
            </w:r>
            <w:r>
              <w:rPr>
                <w:color w:val="000000"/>
                <w:sz w:val="24"/>
                <w:szCs w:val="24"/>
              </w:rPr>
              <w:t>análise</w:t>
            </w:r>
            <w:r w:rsidR="00157834">
              <w:rPr>
                <w:color w:val="000000"/>
                <w:sz w:val="24"/>
                <w:szCs w:val="24"/>
              </w:rPr>
              <w:t xml:space="preserve"> deverá avaliar e valorar a viabilidade </w:t>
            </w:r>
            <w:r>
              <w:rPr>
                <w:color w:val="000000"/>
                <w:sz w:val="24"/>
                <w:szCs w:val="24"/>
              </w:rPr>
              <w:t>técnica</w:t>
            </w:r>
            <w:r w:rsidR="00157834">
              <w:rPr>
                <w:color w:val="000000"/>
                <w:sz w:val="24"/>
                <w:szCs w:val="24"/>
              </w:rPr>
              <w:t xml:space="preserve"> e comunicacional com o </w:t>
            </w:r>
            <w:r>
              <w:rPr>
                <w:color w:val="000000"/>
                <w:sz w:val="24"/>
                <w:szCs w:val="24"/>
              </w:rPr>
              <w:t>público</w:t>
            </w:r>
            <w:r w:rsidR="00157834">
              <w:rPr>
                <w:color w:val="000000"/>
                <w:sz w:val="24"/>
                <w:szCs w:val="24"/>
              </w:rPr>
              <w:t xml:space="preserve"> alvo do projeto, mediante as </w:t>
            </w:r>
            <w:r>
              <w:rPr>
                <w:color w:val="000000"/>
                <w:sz w:val="24"/>
                <w:szCs w:val="24"/>
              </w:rPr>
              <w:t>estratégias</w:t>
            </w:r>
            <w:r w:rsidR="00157834">
              <w:rPr>
                <w:color w:val="000000"/>
                <w:sz w:val="24"/>
                <w:szCs w:val="24"/>
              </w:rPr>
              <w:t xml:space="preserve">, </w:t>
            </w:r>
            <w:r>
              <w:rPr>
                <w:color w:val="000000"/>
                <w:sz w:val="24"/>
                <w:szCs w:val="24"/>
              </w:rPr>
              <w:t>mídias</w:t>
            </w:r>
            <w:r w:rsidR="00157834">
              <w:rPr>
                <w:color w:val="000000"/>
                <w:sz w:val="24"/>
                <w:szCs w:val="24"/>
              </w:rPr>
              <w:t xml:space="preserve"> e materiais apresentados, bem como a capacidade de executá-</w:t>
            </w:r>
            <w:r>
              <w:rPr>
                <w:color w:val="000000"/>
                <w:sz w:val="24"/>
                <w:szCs w:val="24"/>
              </w:rPr>
              <w:t>lós</w:t>
            </w:r>
            <w:r w:rsidR="00157834">
              <w:rPr>
                <w:color w:val="000000"/>
                <w:sz w:val="24"/>
                <w:szCs w:val="24"/>
              </w:rPr>
              <w:t>.</w:t>
            </w:r>
          </w:p>
        </w:tc>
        <w:tc>
          <w:tcPr>
            <w:tcW w:w="2953" w:type="dxa"/>
            <w:tcBorders>
              <w:top w:val="single" w:sz="6" w:space="0" w:color="000000"/>
              <w:left w:val="single" w:sz="6" w:space="0" w:color="000000"/>
              <w:bottom w:val="single" w:sz="6" w:space="0" w:color="000000"/>
              <w:right w:val="single" w:sz="6" w:space="0" w:color="000000"/>
            </w:tcBorders>
            <w:vAlign w:val="center"/>
          </w:tcPr>
          <w:p w14:paraId="034000CE" w14:textId="77777777" w:rsidR="002F0260" w:rsidRDefault="00157834">
            <w:pPr>
              <w:widowControl w:val="0"/>
              <w:spacing w:before="120" w:after="120" w:line="240" w:lineRule="auto"/>
              <w:ind w:left="120" w:right="120"/>
              <w:jc w:val="center"/>
            </w:pPr>
            <w:r>
              <w:rPr>
                <w:color w:val="000000"/>
                <w:sz w:val="24"/>
                <w:szCs w:val="24"/>
              </w:rPr>
              <w:t>10</w:t>
            </w:r>
          </w:p>
        </w:tc>
      </w:tr>
      <w:tr w:rsidR="002F0260" w14:paraId="0B6116CC" w14:textId="77777777">
        <w:tc>
          <w:tcPr>
            <w:tcW w:w="1592" w:type="dxa"/>
            <w:tcBorders>
              <w:top w:val="single" w:sz="6" w:space="0" w:color="000000"/>
              <w:left w:val="single" w:sz="6" w:space="0" w:color="000000"/>
              <w:bottom w:val="single" w:sz="6" w:space="0" w:color="000000"/>
              <w:right w:val="single" w:sz="6" w:space="0" w:color="000000"/>
            </w:tcBorders>
            <w:vAlign w:val="center"/>
          </w:tcPr>
          <w:p w14:paraId="4111FF21" w14:textId="77777777" w:rsidR="002F0260" w:rsidRDefault="00157834">
            <w:pPr>
              <w:widowControl w:val="0"/>
              <w:spacing w:before="120" w:after="120" w:line="240" w:lineRule="auto"/>
              <w:ind w:left="120" w:right="120"/>
              <w:jc w:val="center"/>
            </w:pPr>
            <w:r>
              <w:rPr>
                <w:b/>
                <w:color w:val="000000"/>
                <w:sz w:val="24"/>
                <w:szCs w:val="24"/>
              </w:rPr>
              <w:lastRenderedPageBreak/>
              <w:t>F</w:t>
            </w:r>
          </w:p>
        </w:tc>
        <w:tc>
          <w:tcPr>
            <w:tcW w:w="3943" w:type="dxa"/>
            <w:tcBorders>
              <w:top w:val="single" w:sz="6" w:space="0" w:color="000000"/>
              <w:left w:val="single" w:sz="6" w:space="0" w:color="000000"/>
              <w:bottom w:val="single" w:sz="6" w:space="0" w:color="000000"/>
              <w:right w:val="single" w:sz="6" w:space="0" w:color="000000"/>
            </w:tcBorders>
            <w:vAlign w:val="center"/>
          </w:tcPr>
          <w:p w14:paraId="37FE179C" w14:textId="40387A31" w:rsidR="002F0260" w:rsidRDefault="00157834" w:rsidP="00685237">
            <w:pPr>
              <w:widowControl w:val="0"/>
              <w:spacing w:before="120" w:after="120" w:line="240" w:lineRule="auto"/>
              <w:ind w:left="120" w:right="120"/>
              <w:jc w:val="center"/>
            </w:pPr>
            <w:r>
              <w:rPr>
                <w:b/>
                <w:color w:val="000000"/>
                <w:sz w:val="24"/>
                <w:szCs w:val="24"/>
              </w:rPr>
              <w:t xml:space="preserve">Compatibilidade da ficha </w:t>
            </w:r>
            <w:r w:rsidR="00685237">
              <w:rPr>
                <w:b/>
                <w:color w:val="000000"/>
                <w:sz w:val="24"/>
                <w:szCs w:val="24"/>
              </w:rPr>
              <w:t>técnica</w:t>
            </w:r>
            <w:r>
              <w:rPr>
                <w:b/>
                <w:color w:val="000000"/>
                <w:sz w:val="24"/>
                <w:szCs w:val="24"/>
              </w:rPr>
              <w:t xml:space="preserve"> com as atividades desenvolvidas - </w:t>
            </w:r>
            <w:r>
              <w:rPr>
                <w:color w:val="000000"/>
                <w:sz w:val="24"/>
                <w:szCs w:val="24"/>
              </w:rPr>
              <w:t xml:space="preserve">A </w:t>
            </w:r>
            <w:r w:rsidR="00685237">
              <w:rPr>
                <w:color w:val="000000"/>
                <w:sz w:val="24"/>
                <w:szCs w:val="24"/>
              </w:rPr>
              <w:t>análise</w:t>
            </w:r>
            <w:r>
              <w:rPr>
                <w:color w:val="000000"/>
                <w:sz w:val="24"/>
                <w:szCs w:val="24"/>
              </w:rPr>
              <w:t xml:space="preserve"> deverá considerar a carreira dos profissionais que </w:t>
            </w:r>
            <w:r w:rsidR="00685237">
              <w:rPr>
                <w:color w:val="000000"/>
                <w:sz w:val="24"/>
                <w:szCs w:val="24"/>
              </w:rPr>
              <w:t>compõem</w:t>
            </w:r>
            <w:r>
              <w:rPr>
                <w:color w:val="000000"/>
                <w:sz w:val="24"/>
                <w:szCs w:val="24"/>
              </w:rPr>
              <w:t xml:space="preserve"> o corpo </w:t>
            </w:r>
            <w:r w:rsidR="00685237">
              <w:rPr>
                <w:color w:val="000000"/>
                <w:sz w:val="24"/>
                <w:szCs w:val="24"/>
              </w:rPr>
              <w:t>técnico</w:t>
            </w:r>
            <w:r>
              <w:rPr>
                <w:color w:val="000000"/>
                <w:sz w:val="24"/>
                <w:szCs w:val="24"/>
              </w:rPr>
              <w:t xml:space="preserve"> e artístico, verificando a </w:t>
            </w:r>
            <w:r w:rsidR="00685237">
              <w:rPr>
                <w:color w:val="000000"/>
                <w:sz w:val="24"/>
                <w:szCs w:val="24"/>
              </w:rPr>
              <w:t>coerência</w:t>
            </w:r>
            <w:r>
              <w:rPr>
                <w:color w:val="000000"/>
                <w:sz w:val="24"/>
                <w:szCs w:val="24"/>
              </w:rPr>
              <w:t xml:space="preserve"> ou </w:t>
            </w:r>
            <w:r w:rsidR="00685237">
              <w:rPr>
                <w:color w:val="000000"/>
                <w:sz w:val="24"/>
                <w:szCs w:val="24"/>
              </w:rPr>
              <w:t>não</w:t>
            </w:r>
            <w:r>
              <w:rPr>
                <w:color w:val="000000"/>
                <w:sz w:val="24"/>
                <w:szCs w:val="24"/>
              </w:rPr>
              <w:t xml:space="preserve"> em </w:t>
            </w:r>
            <w:r w:rsidR="00685237">
              <w:rPr>
                <w:color w:val="000000"/>
                <w:sz w:val="24"/>
                <w:szCs w:val="24"/>
              </w:rPr>
              <w:t>relação</w:t>
            </w:r>
            <w:r>
              <w:rPr>
                <w:color w:val="000000"/>
                <w:sz w:val="24"/>
                <w:szCs w:val="24"/>
              </w:rPr>
              <w:t xml:space="preserve"> </w:t>
            </w:r>
            <w:r w:rsidR="00685237">
              <w:rPr>
                <w:color w:val="000000"/>
                <w:sz w:val="24"/>
                <w:szCs w:val="24"/>
              </w:rPr>
              <w:t>as</w:t>
            </w:r>
            <w:r>
              <w:rPr>
                <w:color w:val="000000"/>
                <w:sz w:val="24"/>
                <w:szCs w:val="24"/>
              </w:rPr>
              <w:t xml:space="preserve"> </w:t>
            </w:r>
            <w:r w:rsidR="00685237">
              <w:rPr>
                <w:color w:val="000000"/>
                <w:sz w:val="24"/>
                <w:szCs w:val="24"/>
              </w:rPr>
              <w:t>atribuições</w:t>
            </w:r>
            <w:r>
              <w:rPr>
                <w:color w:val="000000"/>
                <w:sz w:val="24"/>
                <w:szCs w:val="24"/>
              </w:rPr>
              <w:t xml:space="preserve"> que </w:t>
            </w:r>
            <w:r w:rsidR="00685237">
              <w:rPr>
                <w:color w:val="000000"/>
                <w:sz w:val="24"/>
                <w:szCs w:val="24"/>
              </w:rPr>
              <w:t>serão</w:t>
            </w:r>
            <w:r>
              <w:rPr>
                <w:color w:val="000000"/>
                <w:sz w:val="24"/>
                <w:szCs w:val="24"/>
              </w:rPr>
              <w:t xml:space="preserve"> executadas por eles no projeto (para esta </w:t>
            </w:r>
            <w:r w:rsidR="00685237">
              <w:rPr>
                <w:color w:val="000000"/>
                <w:sz w:val="24"/>
                <w:szCs w:val="24"/>
              </w:rPr>
              <w:t>avaliação</w:t>
            </w:r>
            <w:r>
              <w:rPr>
                <w:color w:val="000000"/>
                <w:sz w:val="24"/>
                <w:szCs w:val="24"/>
              </w:rPr>
              <w:t xml:space="preserve"> </w:t>
            </w:r>
            <w:r w:rsidR="00685237">
              <w:rPr>
                <w:color w:val="000000"/>
                <w:sz w:val="24"/>
                <w:szCs w:val="24"/>
              </w:rPr>
              <w:t>serão</w:t>
            </w:r>
            <w:r>
              <w:rPr>
                <w:color w:val="000000"/>
                <w:sz w:val="24"/>
                <w:szCs w:val="24"/>
              </w:rPr>
              <w:t xml:space="preserve"> considerados os </w:t>
            </w:r>
            <w:r w:rsidR="00685237">
              <w:rPr>
                <w:color w:val="000000"/>
                <w:sz w:val="24"/>
                <w:szCs w:val="24"/>
              </w:rPr>
              <w:t>currículos</w:t>
            </w:r>
            <w:r>
              <w:rPr>
                <w:color w:val="000000"/>
                <w:sz w:val="24"/>
                <w:szCs w:val="24"/>
              </w:rPr>
              <w:t xml:space="preserve"> dos membros da ficha </w:t>
            </w:r>
            <w:r w:rsidR="00685237">
              <w:rPr>
                <w:color w:val="000000"/>
                <w:sz w:val="24"/>
                <w:szCs w:val="24"/>
              </w:rPr>
              <w:t>técnica</w:t>
            </w:r>
            <w:r>
              <w:rPr>
                <w:color w:val="000000"/>
                <w:sz w:val="24"/>
                <w:szCs w:val="24"/>
              </w:rPr>
              <w:t>).</w:t>
            </w:r>
          </w:p>
        </w:tc>
        <w:tc>
          <w:tcPr>
            <w:tcW w:w="2953" w:type="dxa"/>
            <w:tcBorders>
              <w:top w:val="single" w:sz="6" w:space="0" w:color="000000"/>
              <w:left w:val="single" w:sz="6" w:space="0" w:color="000000"/>
              <w:bottom w:val="single" w:sz="6" w:space="0" w:color="000000"/>
              <w:right w:val="single" w:sz="6" w:space="0" w:color="000000"/>
            </w:tcBorders>
            <w:vAlign w:val="center"/>
          </w:tcPr>
          <w:p w14:paraId="29DC8182" w14:textId="77777777" w:rsidR="002F0260" w:rsidRDefault="00157834">
            <w:pPr>
              <w:widowControl w:val="0"/>
              <w:spacing w:before="120" w:after="120" w:line="240" w:lineRule="auto"/>
              <w:ind w:left="120" w:right="120"/>
              <w:jc w:val="center"/>
            </w:pPr>
            <w:r>
              <w:rPr>
                <w:color w:val="000000"/>
                <w:sz w:val="24"/>
                <w:szCs w:val="24"/>
              </w:rPr>
              <w:t>10</w:t>
            </w:r>
          </w:p>
        </w:tc>
      </w:tr>
      <w:tr w:rsidR="002F0260" w14:paraId="2E42A8CD" w14:textId="77777777">
        <w:tc>
          <w:tcPr>
            <w:tcW w:w="1592" w:type="dxa"/>
            <w:tcBorders>
              <w:top w:val="single" w:sz="6" w:space="0" w:color="000000"/>
              <w:left w:val="single" w:sz="6" w:space="0" w:color="000000"/>
              <w:bottom w:val="single" w:sz="6" w:space="0" w:color="000000"/>
              <w:right w:val="single" w:sz="6" w:space="0" w:color="000000"/>
            </w:tcBorders>
            <w:vAlign w:val="center"/>
          </w:tcPr>
          <w:p w14:paraId="26B436ED" w14:textId="77777777" w:rsidR="002F0260" w:rsidRDefault="00157834">
            <w:pPr>
              <w:widowControl w:val="0"/>
              <w:spacing w:before="120" w:after="120" w:line="240" w:lineRule="auto"/>
              <w:ind w:left="120" w:right="120"/>
              <w:jc w:val="center"/>
            </w:pPr>
            <w:r>
              <w:rPr>
                <w:b/>
                <w:color w:val="000000"/>
                <w:sz w:val="24"/>
                <w:szCs w:val="24"/>
              </w:rPr>
              <w:t>G</w:t>
            </w:r>
          </w:p>
        </w:tc>
        <w:tc>
          <w:tcPr>
            <w:tcW w:w="3943" w:type="dxa"/>
            <w:tcBorders>
              <w:top w:val="single" w:sz="6" w:space="0" w:color="000000"/>
              <w:left w:val="single" w:sz="6" w:space="0" w:color="000000"/>
              <w:bottom w:val="single" w:sz="6" w:space="0" w:color="000000"/>
              <w:right w:val="single" w:sz="6" w:space="0" w:color="000000"/>
            </w:tcBorders>
            <w:vAlign w:val="center"/>
          </w:tcPr>
          <w:p w14:paraId="5DB17420" w14:textId="608C1019" w:rsidR="002F0260" w:rsidRDefault="00685237" w:rsidP="00685237">
            <w:pPr>
              <w:widowControl w:val="0"/>
              <w:spacing w:before="120" w:after="120" w:line="240" w:lineRule="auto"/>
              <w:ind w:left="120" w:right="120"/>
              <w:jc w:val="center"/>
            </w:pPr>
            <w:r>
              <w:rPr>
                <w:b/>
                <w:color w:val="000000"/>
                <w:sz w:val="24"/>
                <w:szCs w:val="24"/>
              </w:rPr>
              <w:t>Trajetória</w:t>
            </w:r>
            <w:r w:rsidR="00157834">
              <w:rPr>
                <w:b/>
                <w:color w:val="000000"/>
                <w:sz w:val="24"/>
                <w:szCs w:val="24"/>
              </w:rPr>
              <w:t xml:space="preserve"> artística e cultural do proponente - </w:t>
            </w:r>
            <w:r>
              <w:rPr>
                <w:color w:val="000000"/>
                <w:sz w:val="24"/>
                <w:szCs w:val="24"/>
              </w:rPr>
              <w:t>Será</w:t>
            </w:r>
            <w:r w:rsidR="00157834">
              <w:rPr>
                <w:color w:val="000000"/>
                <w:sz w:val="24"/>
                <w:szCs w:val="24"/>
              </w:rPr>
              <w:t xml:space="preserve"> considerad</w:t>
            </w:r>
            <w:sdt>
              <w:sdtPr>
                <w:id w:val="520902225"/>
              </w:sdtPr>
              <w:sdtEndPr/>
              <w:sdtContent>
                <w:sdt>
                  <w:sdtPr>
                    <w:id w:val="792689998"/>
                  </w:sdtPr>
                  <w:sdtEndPr/>
                  <w:sdtContent>
                    <w:r w:rsidR="00157834">
                      <w:rPr>
                        <w:color w:val="000000"/>
                        <w:sz w:val="24"/>
                        <w:szCs w:val="24"/>
                      </w:rPr>
                      <w:t>a,</w:t>
                    </w:r>
                    <w:sdt>
                      <w:sdtPr>
                        <w:id w:val="804592437"/>
                        <w:showingPlcHdr/>
                      </w:sdtPr>
                      <w:sdtEndPr/>
                      <w:sdtContent/>
                    </w:sdt>
                    <w:sdt>
                      <w:sdtPr>
                        <w:id w:val="1699048727"/>
                      </w:sdtPr>
                      <w:sdtEndPr/>
                      <w:sdtContent/>
                    </w:sdt>
                    <w:r w:rsidR="00157834">
                      <w:t xml:space="preserve">     </w:t>
                    </w:r>
                  </w:sdtContent>
                </w:sdt>
              </w:sdtContent>
            </w:sdt>
            <w:r w:rsidR="00157834">
              <w:rPr>
                <w:color w:val="000000"/>
                <w:sz w:val="24"/>
                <w:szCs w:val="24"/>
              </w:rPr>
              <w:t xml:space="preserve"> para fins de </w:t>
            </w:r>
            <w:r>
              <w:rPr>
                <w:color w:val="000000"/>
                <w:sz w:val="24"/>
                <w:szCs w:val="24"/>
              </w:rPr>
              <w:t>análise</w:t>
            </w:r>
            <w:sdt>
              <w:sdtPr>
                <w:id w:val="-1093700934"/>
              </w:sdtPr>
              <w:sdtEndPr/>
              <w:sdtContent>
                <w:sdt>
                  <w:sdtPr>
                    <w:id w:val="1218784476"/>
                  </w:sdtPr>
                  <w:sdtEndPr/>
                  <w:sdtContent>
                    <w:r w:rsidR="00157834">
                      <w:rPr>
                        <w:color w:val="000000"/>
                        <w:sz w:val="24"/>
                        <w:szCs w:val="24"/>
                      </w:rPr>
                      <w:t>,</w:t>
                    </w:r>
                  </w:sdtContent>
                </w:sdt>
              </w:sdtContent>
            </w:sdt>
            <w:r w:rsidR="00157834">
              <w:rPr>
                <w:color w:val="000000"/>
                <w:sz w:val="24"/>
                <w:szCs w:val="24"/>
              </w:rPr>
              <w:t xml:space="preserve"> a carreira do proponente, com base no </w:t>
            </w:r>
            <w:r>
              <w:rPr>
                <w:color w:val="000000"/>
                <w:sz w:val="24"/>
                <w:szCs w:val="24"/>
              </w:rPr>
              <w:t>currículo</w:t>
            </w:r>
            <w:r w:rsidR="00157834">
              <w:rPr>
                <w:color w:val="000000"/>
                <w:sz w:val="24"/>
                <w:szCs w:val="24"/>
              </w:rPr>
              <w:t xml:space="preserve"> e </w:t>
            </w:r>
            <w:r>
              <w:rPr>
                <w:color w:val="000000"/>
                <w:sz w:val="24"/>
                <w:szCs w:val="24"/>
              </w:rPr>
              <w:t>comprovações</w:t>
            </w:r>
            <w:r w:rsidR="00157834">
              <w:rPr>
                <w:color w:val="000000"/>
                <w:sz w:val="24"/>
                <w:szCs w:val="24"/>
              </w:rPr>
              <w:t xml:space="preserve"> enviadas juntamente com a proposta</w:t>
            </w:r>
            <w:sdt>
              <w:sdtPr>
                <w:id w:val="-1417393049"/>
              </w:sdtPr>
              <w:sdtEndPr/>
              <w:sdtContent>
                <w:sdt>
                  <w:sdtPr>
                    <w:id w:val="494072831"/>
                  </w:sdtPr>
                  <w:sdtEndPr/>
                  <w:sdtContent>
                    <w:r w:rsidR="00157834">
                      <w:rPr>
                        <w:color w:val="000000"/>
                        <w:sz w:val="24"/>
                        <w:szCs w:val="24"/>
                      </w:rPr>
                      <w:t>.</w:t>
                    </w:r>
                  </w:sdtContent>
                </w:sdt>
              </w:sdtContent>
            </w:sdt>
          </w:p>
        </w:tc>
        <w:tc>
          <w:tcPr>
            <w:tcW w:w="2953" w:type="dxa"/>
            <w:tcBorders>
              <w:top w:val="single" w:sz="6" w:space="0" w:color="000000"/>
              <w:left w:val="single" w:sz="6" w:space="0" w:color="000000"/>
              <w:bottom w:val="single" w:sz="6" w:space="0" w:color="000000"/>
              <w:right w:val="single" w:sz="6" w:space="0" w:color="000000"/>
            </w:tcBorders>
            <w:vAlign w:val="center"/>
          </w:tcPr>
          <w:p w14:paraId="7BC0CB42" w14:textId="77777777" w:rsidR="002F0260" w:rsidRDefault="00157834">
            <w:pPr>
              <w:widowControl w:val="0"/>
              <w:spacing w:before="120" w:after="120" w:line="240" w:lineRule="auto"/>
              <w:ind w:left="120" w:right="120"/>
              <w:jc w:val="center"/>
            </w:pPr>
            <w:r>
              <w:rPr>
                <w:color w:val="000000"/>
                <w:sz w:val="24"/>
                <w:szCs w:val="24"/>
              </w:rPr>
              <w:t>15</w:t>
            </w:r>
          </w:p>
        </w:tc>
      </w:tr>
      <w:tr w:rsidR="002F0260" w14:paraId="47C8AE7D" w14:textId="77777777">
        <w:tc>
          <w:tcPr>
            <w:tcW w:w="5535" w:type="dxa"/>
            <w:gridSpan w:val="2"/>
            <w:tcBorders>
              <w:top w:val="single" w:sz="6" w:space="0" w:color="000000"/>
              <w:left w:val="single" w:sz="6" w:space="0" w:color="000000"/>
              <w:bottom w:val="single" w:sz="6" w:space="0" w:color="000000"/>
              <w:right w:val="single" w:sz="6" w:space="0" w:color="000000"/>
            </w:tcBorders>
            <w:vAlign w:val="center"/>
          </w:tcPr>
          <w:p w14:paraId="4E5283D5" w14:textId="77777777" w:rsidR="002F0260" w:rsidRDefault="00157834">
            <w:pPr>
              <w:widowControl w:val="0"/>
              <w:spacing w:before="120" w:after="120" w:line="240" w:lineRule="auto"/>
              <w:ind w:left="120" w:right="120"/>
              <w:jc w:val="center"/>
            </w:pPr>
            <w:r>
              <w:rPr>
                <w:b/>
                <w:color w:val="000000"/>
                <w:sz w:val="24"/>
                <w:szCs w:val="24"/>
              </w:rPr>
              <w:t>PONTUAÇÃO TOTAL:</w:t>
            </w:r>
          </w:p>
        </w:tc>
        <w:tc>
          <w:tcPr>
            <w:tcW w:w="2953" w:type="dxa"/>
            <w:tcBorders>
              <w:top w:val="single" w:sz="6" w:space="0" w:color="000000"/>
              <w:left w:val="single" w:sz="6" w:space="0" w:color="000000"/>
              <w:bottom w:val="single" w:sz="6" w:space="0" w:color="000000"/>
              <w:right w:val="single" w:sz="6" w:space="0" w:color="000000"/>
            </w:tcBorders>
            <w:vAlign w:val="center"/>
          </w:tcPr>
          <w:p w14:paraId="4E986788" w14:textId="77777777" w:rsidR="002F0260" w:rsidRDefault="00157834">
            <w:pPr>
              <w:widowControl w:val="0"/>
              <w:spacing w:before="120" w:after="120" w:line="240" w:lineRule="auto"/>
              <w:ind w:left="120" w:right="120"/>
              <w:jc w:val="center"/>
            </w:pPr>
            <w:r>
              <w:rPr>
                <w:color w:val="000000"/>
                <w:sz w:val="24"/>
                <w:szCs w:val="24"/>
              </w:rPr>
              <w:t>100</w:t>
            </w:r>
          </w:p>
        </w:tc>
      </w:tr>
    </w:tbl>
    <w:p w14:paraId="78DAC254" w14:textId="77777777" w:rsidR="002F0260" w:rsidRDefault="00157834">
      <w:pPr>
        <w:pStyle w:val="PargrafodaLista"/>
        <w:numPr>
          <w:ilvl w:val="0"/>
          <w:numId w:val="8"/>
        </w:numPr>
        <w:spacing w:before="120" w:after="120" w:line="276" w:lineRule="auto"/>
        <w:jc w:val="both"/>
      </w:pPr>
      <w:r>
        <w:rPr>
          <w:rFonts w:eastAsia="Times New Roman" w:cstheme="minorHAnsi"/>
          <w:color w:val="000000"/>
          <w:sz w:val="24"/>
          <w:szCs w:val="24"/>
        </w:rPr>
        <w:t xml:space="preserve">O proponente que se enquadrar nos grupos descritos acima, deverá, no ato da inscrição, apresentar autodeclaração, devidamente preenchida e assinada, conforme modelos disponíveis nos </w:t>
      </w:r>
      <w:r>
        <w:rPr>
          <w:rFonts w:cstheme="minorHAnsi"/>
          <w:b/>
          <w:bCs/>
          <w:color w:val="000000"/>
          <w:sz w:val="24"/>
          <w:szCs w:val="24"/>
        </w:rPr>
        <w:t xml:space="preserve">Anexos VII, VII </w:t>
      </w:r>
      <w:r>
        <w:rPr>
          <w:rFonts w:eastAsia="Times New Roman" w:cstheme="minorHAnsi"/>
          <w:color w:val="000000"/>
          <w:sz w:val="24"/>
          <w:szCs w:val="24"/>
        </w:rPr>
        <w:t>deste edital, conforme cada caso. A não apresentação da autodeclaração, impossibilitará o recebimento da referida pontuação. Para enquadramento nos grupos descritos neste item, serão consideradas as definições previstas em lei.</w:t>
      </w:r>
    </w:p>
    <w:p w14:paraId="7B5E174F" w14:textId="77777777" w:rsidR="002F0260" w:rsidRDefault="00157834">
      <w:pPr>
        <w:numPr>
          <w:ilvl w:val="0"/>
          <w:numId w:val="8"/>
        </w:numPr>
        <w:spacing w:before="120" w:after="120" w:line="240" w:lineRule="auto"/>
        <w:jc w:val="both"/>
      </w:pPr>
      <w:r>
        <w:rPr>
          <w:color w:val="000000"/>
          <w:sz w:val="24"/>
          <w:szCs w:val="24"/>
        </w:rPr>
        <w:t>A pontuação final de cada candidatura será pelas notas atribuídas individualmente pelos pareceristas.</w:t>
      </w:r>
    </w:p>
    <w:p w14:paraId="63B12935" w14:textId="77777777" w:rsidR="002F0260" w:rsidRDefault="00157834">
      <w:pPr>
        <w:numPr>
          <w:ilvl w:val="0"/>
          <w:numId w:val="8"/>
        </w:numPr>
        <w:spacing w:before="120" w:after="120" w:line="240" w:lineRule="auto"/>
        <w:jc w:val="both"/>
      </w:pPr>
      <w:r>
        <w:rPr>
          <w:color w:val="000000"/>
          <w:sz w:val="24"/>
          <w:szCs w:val="24"/>
        </w:rPr>
        <w:t>Os critérios gerais são eliminatórios de modo que o agente cultural que receber pontuação 0 em algum dos critérios será desclassificado do Edital.</w:t>
      </w:r>
    </w:p>
    <w:p w14:paraId="1E86CBAB" w14:textId="77777777" w:rsidR="002F0260" w:rsidRDefault="00157834">
      <w:pPr>
        <w:numPr>
          <w:ilvl w:val="0"/>
          <w:numId w:val="8"/>
        </w:numPr>
        <w:spacing w:before="120" w:after="120" w:line="240" w:lineRule="auto"/>
        <w:jc w:val="both"/>
      </w:pPr>
      <w:r>
        <w:rPr>
          <w:color w:val="000000"/>
          <w:sz w:val="24"/>
          <w:szCs w:val="24"/>
        </w:rPr>
        <w:t>Os bônus de pontuação são cumulativos e não constituem critérios obrigatórios de modo que a pontuação 0 em algum dos pontos bônus não desclassifica o agente cultural.</w:t>
      </w:r>
    </w:p>
    <w:p w14:paraId="34402ACD" w14:textId="6B666BCE" w:rsidR="002F0260" w:rsidRDefault="00157834">
      <w:pPr>
        <w:numPr>
          <w:ilvl w:val="0"/>
          <w:numId w:val="8"/>
        </w:numPr>
        <w:spacing w:before="120" w:after="120" w:line="240" w:lineRule="auto"/>
        <w:jc w:val="both"/>
      </w:pPr>
      <w:r>
        <w:rPr>
          <w:color w:val="000000"/>
          <w:sz w:val="24"/>
          <w:szCs w:val="24"/>
        </w:rPr>
        <w:t xml:space="preserve">Em caso de empate, </w:t>
      </w:r>
      <w:r w:rsidR="00685237">
        <w:rPr>
          <w:color w:val="000000"/>
          <w:sz w:val="24"/>
          <w:szCs w:val="24"/>
        </w:rPr>
        <w:t>serão</w:t>
      </w:r>
      <w:r>
        <w:rPr>
          <w:color w:val="000000"/>
          <w:sz w:val="24"/>
          <w:szCs w:val="24"/>
        </w:rPr>
        <w:t xml:space="preserve"> utilizados para fins de </w:t>
      </w:r>
      <w:r w:rsidR="00685237">
        <w:rPr>
          <w:color w:val="000000"/>
          <w:sz w:val="24"/>
          <w:szCs w:val="24"/>
        </w:rPr>
        <w:t>classificação</w:t>
      </w:r>
      <w:r>
        <w:rPr>
          <w:color w:val="000000"/>
          <w:sz w:val="24"/>
          <w:szCs w:val="24"/>
        </w:rPr>
        <w:t xml:space="preserve"> dos projetos a maior nota nos critérios de acordo com a ordem abaixo definida: A, B, C, D, E, F, G, respectivamente.</w:t>
      </w:r>
    </w:p>
    <w:p w14:paraId="1CB6BF7C" w14:textId="3DE10CAA" w:rsidR="002F0260" w:rsidRDefault="00685237">
      <w:pPr>
        <w:numPr>
          <w:ilvl w:val="0"/>
          <w:numId w:val="8"/>
        </w:numPr>
        <w:spacing w:before="120" w:after="120" w:line="240" w:lineRule="auto"/>
        <w:jc w:val="both"/>
      </w:pPr>
      <w:r>
        <w:rPr>
          <w:color w:val="000000"/>
          <w:sz w:val="24"/>
          <w:szCs w:val="24"/>
        </w:rPr>
        <w:t>Serão</w:t>
      </w:r>
      <w:r w:rsidR="00157834">
        <w:rPr>
          <w:color w:val="000000"/>
          <w:sz w:val="24"/>
          <w:szCs w:val="24"/>
        </w:rPr>
        <w:t xml:space="preserve"> considerados aptos os projetos que receberem nota final igual ou superior a 40 pontos.</w:t>
      </w:r>
    </w:p>
    <w:p w14:paraId="29DCB6B0" w14:textId="77777777" w:rsidR="002F0260" w:rsidRDefault="00157834">
      <w:pPr>
        <w:numPr>
          <w:ilvl w:val="0"/>
          <w:numId w:val="8"/>
        </w:numPr>
        <w:spacing w:before="120" w:after="120" w:line="240" w:lineRule="auto"/>
        <w:jc w:val="both"/>
      </w:pPr>
      <w:r>
        <w:rPr>
          <w:color w:val="000000"/>
          <w:sz w:val="24"/>
          <w:szCs w:val="24"/>
        </w:rPr>
        <w:t>Serão desclassificados os projetos que:</w:t>
      </w:r>
    </w:p>
    <w:p w14:paraId="13595216" w14:textId="54A61825" w:rsidR="002F0260" w:rsidRDefault="00157834">
      <w:pPr>
        <w:spacing w:before="120" w:after="120" w:line="240" w:lineRule="auto"/>
        <w:ind w:right="120"/>
        <w:jc w:val="both"/>
      </w:pPr>
      <w:r>
        <w:rPr>
          <w:color w:val="000000"/>
          <w:sz w:val="24"/>
          <w:szCs w:val="24"/>
        </w:rPr>
        <w:lastRenderedPageBreak/>
        <w:tab/>
        <w:t xml:space="preserve">I - </w:t>
      </w:r>
      <w:r w:rsidR="00685237">
        <w:rPr>
          <w:color w:val="000000"/>
          <w:sz w:val="24"/>
          <w:szCs w:val="24"/>
        </w:rPr>
        <w:t>Receberam</w:t>
      </w:r>
      <w:r>
        <w:rPr>
          <w:color w:val="000000"/>
          <w:sz w:val="24"/>
          <w:szCs w:val="24"/>
        </w:rPr>
        <w:t xml:space="preserve"> nota 0 em qualquer dos critérios obrigatórios;</w:t>
      </w:r>
    </w:p>
    <w:p w14:paraId="64AEC8CB" w14:textId="23CF97A2" w:rsidR="002F0260" w:rsidRDefault="00157834">
      <w:pPr>
        <w:spacing w:before="120" w:after="120" w:line="240" w:lineRule="auto"/>
        <w:ind w:right="120"/>
        <w:jc w:val="both"/>
      </w:pPr>
      <w:r>
        <w:rPr>
          <w:color w:val="000000"/>
          <w:sz w:val="24"/>
          <w:szCs w:val="24"/>
        </w:rPr>
        <w:tab/>
        <w:t xml:space="preserve">II - </w:t>
      </w:r>
      <w:r w:rsidR="00B221AA">
        <w:rPr>
          <w:color w:val="000000"/>
          <w:sz w:val="24"/>
          <w:szCs w:val="24"/>
        </w:rPr>
        <w:t>Apresentem</w:t>
      </w:r>
      <w:r>
        <w:rPr>
          <w:color w:val="000000"/>
          <w:sz w:val="24"/>
          <w:szCs w:val="24"/>
        </w:rPr>
        <w:t xml:space="preserve"> quaisquer formas de preconceito de origem, raça, etnia, gênero, cor, idade ou outras formas de discriminação, com fundamento no disposto no inciso IV do caput do art. 3º da Constituição, garantidos o contraditório e a ampla defesa.</w:t>
      </w:r>
    </w:p>
    <w:p w14:paraId="2059F36F" w14:textId="77777777" w:rsidR="002F0260" w:rsidRDefault="00157834">
      <w:pPr>
        <w:numPr>
          <w:ilvl w:val="0"/>
          <w:numId w:val="7"/>
        </w:numPr>
        <w:spacing w:before="120" w:after="120" w:line="240" w:lineRule="auto"/>
        <w:ind w:left="840" w:right="120" w:firstLine="0"/>
        <w:jc w:val="both"/>
      </w:pPr>
      <w:r>
        <w:rPr>
          <w:color w:val="000000"/>
          <w:sz w:val="24"/>
          <w:szCs w:val="24"/>
        </w:rPr>
        <w:t>A falsidade de informações acarretará desclassificação, podendo ensejar, ainda, a aplicação de sanções administrativas ou criminais.</w:t>
      </w:r>
    </w:p>
    <w:p w14:paraId="35DC9B14" w14:textId="77777777" w:rsidR="002F0260" w:rsidRDefault="002F0260">
      <w:pPr>
        <w:spacing w:after="120"/>
        <w:jc w:val="center"/>
      </w:pPr>
    </w:p>
    <w:p w14:paraId="6B36191E" w14:textId="77777777" w:rsidR="002F0260" w:rsidRDefault="002F0260">
      <w:pPr>
        <w:spacing w:after="120"/>
        <w:jc w:val="center"/>
      </w:pPr>
    </w:p>
    <w:p w14:paraId="156E7F59" w14:textId="77777777" w:rsidR="002F0260" w:rsidRDefault="002F0260">
      <w:pPr>
        <w:spacing w:after="120"/>
        <w:jc w:val="center"/>
      </w:pPr>
    </w:p>
    <w:p w14:paraId="4B183F17" w14:textId="77777777" w:rsidR="002F0260" w:rsidRDefault="002F0260">
      <w:pPr>
        <w:spacing w:after="120"/>
        <w:jc w:val="center"/>
      </w:pPr>
    </w:p>
    <w:p w14:paraId="7C393350" w14:textId="77777777" w:rsidR="002F0260" w:rsidRDefault="002F0260">
      <w:pPr>
        <w:spacing w:after="120"/>
        <w:jc w:val="center"/>
      </w:pPr>
    </w:p>
    <w:p w14:paraId="39727BB9" w14:textId="77777777" w:rsidR="002F0260" w:rsidRDefault="002F0260">
      <w:pPr>
        <w:spacing w:after="120"/>
        <w:jc w:val="center"/>
      </w:pPr>
    </w:p>
    <w:p w14:paraId="78014531" w14:textId="77777777" w:rsidR="002F0260" w:rsidRDefault="002F0260">
      <w:pPr>
        <w:spacing w:after="120"/>
        <w:jc w:val="center"/>
      </w:pPr>
    </w:p>
    <w:p w14:paraId="63C85299" w14:textId="77777777" w:rsidR="002F0260" w:rsidRDefault="002F0260">
      <w:pPr>
        <w:spacing w:after="120"/>
        <w:jc w:val="center"/>
      </w:pPr>
    </w:p>
    <w:p w14:paraId="1715A3B5" w14:textId="77777777" w:rsidR="002F0260" w:rsidRDefault="002F0260">
      <w:pPr>
        <w:spacing w:after="120"/>
        <w:jc w:val="center"/>
      </w:pPr>
    </w:p>
    <w:p w14:paraId="34360E5A" w14:textId="77777777" w:rsidR="002F0260" w:rsidRDefault="002F0260">
      <w:pPr>
        <w:spacing w:after="120"/>
        <w:jc w:val="center"/>
      </w:pPr>
    </w:p>
    <w:p w14:paraId="18D163FF" w14:textId="77777777" w:rsidR="002F0260" w:rsidRDefault="002F0260">
      <w:pPr>
        <w:spacing w:after="120"/>
        <w:jc w:val="center"/>
      </w:pPr>
    </w:p>
    <w:p w14:paraId="33F5E430" w14:textId="77777777" w:rsidR="002F0260" w:rsidRDefault="002F0260">
      <w:pPr>
        <w:spacing w:after="120"/>
        <w:jc w:val="center"/>
      </w:pPr>
    </w:p>
    <w:p w14:paraId="7B3FC1E7" w14:textId="77777777" w:rsidR="002F0260" w:rsidRDefault="002F0260">
      <w:pPr>
        <w:spacing w:after="120"/>
        <w:jc w:val="center"/>
      </w:pPr>
    </w:p>
    <w:p w14:paraId="57FEAB29" w14:textId="77777777" w:rsidR="002F0260" w:rsidRDefault="002F0260">
      <w:pPr>
        <w:spacing w:after="120"/>
        <w:jc w:val="center"/>
      </w:pPr>
    </w:p>
    <w:p w14:paraId="5FF921A1" w14:textId="77777777" w:rsidR="002F0260" w:rsidRDefault="002F0260">
      <w:pPr>
        <w:spacing w:after="120"/>
        <w:jc w:val="center"/>
      </w:pPr>
    </w:p>
    <w:p w14:paraId="738C003E" w14:textId="77777777" w:rsidR="002F0260" w:rsidRDefault="002F0260">
      <w:pPr>
        <w:spacing w:after="120"/>
        <w:jc w:val="center"/>
      </w:pPr>
    </w:p>
    <w:p w14:paraId="5CF233CC" w14:textId="77777777" w:rsidR="002F0260" w:rsidRDefault="002F0260">
      <w:pPr>
        <w:spacing w:after="120"/>
        <w:jc w:val="center"/>
      </w:pPr>
    </w:p>
    <w:p w14:paraId="52B9FAE4" w14:textId="77777777" w:rsidR="002F0260" w:rsidRDefault="002F0260">
      <w:pPr>
        <w:spacing w:after="120"/>
        <w:jc w:val="center"/>
      </w:pPr>
    </w:p>
    <w:p w14:paraId="43DAD83E" w14:textId="77777777" w:rsidR="002F0260" w:rsidRDefault="002F0260">
      <w:pPr>
        <w:spacing w:after="120"/>
        <w:jc w:val="center"/>
      </w:pPr>
    </w:p>
    <w:p w14:paraId="3DA68D14" w14:textId="77777777" w:rsidR="002F0260" w:rsidRDefault="002F0260">
      <w:pPr>
        <w:spacing w:after="120"/>
        <w:jc w:val="center"/>
      </w:pPr>
    </w:p>
    <w:p w14:paraId="397F07D7" w14:textId="77777777" w:rsidR="002F0260" w:rsidRDefault="002F0260">
      <w:pPr>
        <w:spacing w:after="120"/>
        <w:jc w:val="center"/>
      </w:pPr>
    </w:p>
    <w:p w14:paraId="595C9932" w14:textId="77777777" w:rsidR="002F0260" w:rsidRDefault="002F0260">
      <w:pPr>
        <w:spacing w:after="120"/>
        <w:jc w:val="center"/>
      </w:pPr>
    </w:p>
    <w:p w14:paraId="506E080D" w14:textId="77777777" w:rsidR="002F0260" w:rsidRDefault="002F0260">
      <w:pPr>
        <w:spacing w:after="120"/>
        <w:jc w:val="center"/>
      </w:pPr>
    </w:p>
    <w:p w14:paraId="2837C25A" w14:textId="77777777" w:rsidR="002F0260" w:rsidRDefault="002F0260">
      <w:pPr>
        <w:spacing w:after="120"/>
        <w:jc w:val="center"/>
      </w:pPr>
    </w:p>
    <w:p w14:paraId="432E5EFE" w14:textId="77777777" w:rsidR="002F0260" w:rsidRDefault="002F0260" w:rsidP="00B221AA">
      <w:pPr>
        <w:spacing w:after="120"/>
      </w:pPr>
    </w:p>
    <w:p w14:paraId="64FF1701" w14:textId="77777777" w:rsidR="002F0260" w:rsidRDefault="00157834">
      <w:pPr>
        <w:spacing w:after="120"/>
        <w:jc w:val="center"/>
      </w:pPr>
      <w:r w:rsidRPr="00B22934">
        <w:rPr>
          <w:b/>
          <w:bCs/>
          <w:sz w:val="24"/>
          <w:szCs w:val="24"/>
        </w:rPr>
        <w:lastRenderedPageBreak/>
        <w:t>ANEXO IV</w:t>
      </w:r>
      <w:r>
        <w:rPr>
          <w:b/>
          <w:bCs/>
          <w:sz w:val="24"/>
          <w:szCs w:val="24"/>
        </w:rPr>
        <w:t xml:space="preserve"> </w:t>
      </w:r>
    </w:p>
    <w:p w14:paraId="29226E50" w14:textId="77777777" w:rsidR="002F0260" w:rsidRDefault="00157834">
      <w:pPr>
        <w:spacing w:after="120"/>
        <w:ind w:left="100"/>
        <w:jc w:val="center"/>
      </w:pPr>
      <w:r>
        <w:rPr>
          <w:b/>
          <w:sz w:val="24"/>
          <w:szCs w:val="24"/>
        </w:rPr>
        <w:t>TERMO DE EXECUÇÃO CULTURAL</w:t>
      </w:r>
    </w:p>
    <w:p w14:paraId="06840B25" w14:textId="77777777" w:rsidR="002F0260" w:rsidRDefault="002F0260">
      <w:pPr>
        <w:spacing w:after="120"/>
        <w:ind w:left="100"/>
        <w:jc w:val="center"/>
        <w:rPr>
          <w:b/>
          <w:sz w:val="24"/>
          <w:szCs w:val="24"/>
        </w:rPr>
      </w:pPr>
    </w:p>
    <w:p w14:paraId="12AC3EBF" w14:textId="77777777" w:rsidR="002F0260" w:rsidRDefault="00157834">
      <w:pPr>
        <w:spacing w:after="120"/>
        <w:ind w:left="100"/>
        <w:jc w:val="both"/>
      </w:pPr>
      <w:r>
        <w:rPr>
          <w:sz w:val="24"/>
          <w:szCs w:val="24"/>
        </w:rPr>
        <w:t xml:space="preserve">TERMO DE EXECUÇÃO CULTURAL Nº [INDICAR </w:t>
      </w:r>
      <w:proofErr w:type="gramStart"/>
      <w:r>
        <w:rPr>
          <w:sz w:val="24"/>
          <w:szCs w:val="24"/>
        </w:rPr>
        <w:t>NÚMERO]/</w:t>
      </w:r>
      <w:proofErr w:type="gramEnd"/>
      <w:r>
        <w:rPr>
          <w:sz w:val="24"/>
          <w:szCs w:val="24"/>
        </w:rPr>
        <w:t xml:space="preserve">[INDICAR ANO] TENDO POR OBJETO A CONCESSÃO DE APOIO FINANCEIRO A AÇÕES CULTURAIS CONTEMPLADAS PELO </w:t>
      </w:r>
      <w:r w:rsidRPr="009C3902">
        <w:rPr>
          <w:sz w:val="24"/>
          <w:szCs w:val="24"/>
        </w:rPr>
        <w:t>EDITAL nº 03/2024</w:t>
      </w:r>
      <w:r w:rsidRPr="009C3902">
        <w:rPr>
          <w:i/>
          <w:sz w:val="24"/>
          <w:szCs w:val="24"/>
        </w:rPr>
        <w:t xml:space="preserve"> –,</w:t>
      </w:r>
      <w:r w:rsidRPr="009C3902">
        <w:rPr>
          <w:sz w:val="24"/>
          <w:szCs w:val="24"/>
        </w:rPr>
        <w:t xml:space="preserve"> NOS TERMOS DA LEI Nº 14.399/2022 (PNAB), DO DECRETO N. 11.740/2023 (DECRETO </w:t>
      </w:r>
      <w:r>
        <w:rPr>
          <w:sz w:val="24"/>
          <w:szCs w:val="24"/>
        </w:rPr>
        <w:t>PNAB) E DO DECRETO 11.453/2023 (DECRETO DE FOMENTO).</w:t>
      </w:r>
    </w:p>
    <w:p w14:paraId="74EFD09E" w14:textId="77777777" w:rsidR="002F0260" w:rsidRDefault="002F0260">
      <w:pPr>
        <w:spacing w:after="100"/>
        <w:ind w:left="100"/>
        <w:jc w:val="both"/>
        <w:rPr>
          <w:sz w:val="24"/>
          <w:szCs w:val="24"/>
        </w:rPr>
      </w:pPr>
    </w:p>
    <w:p w14:paraId="2F23362F" w14:textId="77777777" w:rsidR="002F0260" w:rsidRDefault="00157834">
      <w:pPr>
        <w:spacing w:after="100"/>
        <w:ind w:left="100"/>
        <w:jc w:val="both"/>
      </w:pPr>
      <w:r>
        <w:rPr>
          <w:b/>
          <w:bCs/>
          <w:sz w:val="24"/>
          <w:szCs w:val="24"/>
        </w:rPr>
        <w:t>1. PARTES</w:t>
      </w:r>
    </w:p>
    <w:p w14:paraId="74E27B6B" w14:textId="613E6570" w:rsidR="002F0260" w:rsidRDefault="00157834">
      <w:pPr>
        <w:spacing w:after="100"/>
        <w:ind w:left="100"/>
        <w:jc w:val="both"/>
      </w:pPr>
      <w:r>
        <w:rPr>
          <w:sz w:val="24"/>
          <w:szCs w:val="24"/>
        </w:rPr>
        <w:t>1.1 O</w:t>
      </w:r>
      <w:r>
        <w:rPr>
          <w:color w:val="FF0000"/>
          <w:sz w:val="24"/>
          <w:szCs w:val="24"/>
        </w:rPr>
        <w:t xml:space="preserve"> </w:t>
      </w:r>
      <w:r w:rsidR="00D81568" w:rsidRPr="009C3902">
        <w:rPr>
          <w:sz w:val="24"/>
          <w:szCs w:val="24"/>
        </w:rPr>
        <w:t>Município</w:t>
      </w:r>
      <w:r w:rsidRPr="009C3902">
        <w:rPr>
          <w:sz w:val="24"/>
          <w:szCs w:val="24"/>
        </w:rPr>
        <w:t xml:space="preserve"> de Presidente Castello Branco - SC</w:t>
      </w:r>
      <w:r>
        <w:rPr>
          <w:sz w:val="24"/>
          <w:szCs w:val="24"/>
        </w:rPr>
        <w:t>, neste ato representado pela sua Prefeita Municipal</w:t>
      </w:r>
      <w:r w:rsidR="009C3902">
        <w:rPr>
          <w:sz w:val="24"/>
          <w:szCs w:val="24"/>
        </w:rPr>
        <w:t>,</w:t>
      </w:r>
      <w:r>
        <w:rPr>
          <w:sz w:val="24"/>
          <w:szCs w:val="24"/>
        </w:rPr>
        <w:t xml:space="preserve"> Senhor(a) NEIVA KLEEMANN TONIELO</w:t>
      </w:r>
      <w:r w:rsidR="009C3902">
        <w:rPr>
          <w:sz w:val="24"/>
          <w:szCs w:val="24"/>
        </w:rPr>
        <w:t>,</w:t>
      </w:r>
      <w:r>
        <w:rPr>
          <w:sz w:val="24"/>
          <w:szCs w:val="24"/>
        </w:rPr>
        <w:t xml:space="preserve"> e o(a) AGENTE CULTURAL, [INDICAR NOME DO(A) AGENTE CULTURAL CONTEMPLADO], 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14:paraId="2FA5A99D" w14:textId="77777777" w:rsidR="002F0260" w:rsidRDefault="00157834">
      <w:pPr>
        <w:spacing w:after="100"/>
        <w:ind w:left="100"/>
        <w:jc w:val="both"/>
      </w:pPr>
      <w:r>
        <w:rPr>
          <w:b/>
          <w:bCs/>
          <w:sz w:val="24"/>
          <w:szCs w:val="24"/>
        </w:rPr>
        <w:t>2. PROCEDIMENTO</w:t>
      </w:r>
    </w:p>
    <w:p w14:paraId="0168BBB0" w14:textId="77777777" w:rsidR="002F0260" w:rsidRDefault="00157834">
      <w:pPr>
        <w:spacing w:after="120"/>
        <w:ind w:left="100"/>
        <w:jc w:val="both"/>
      </w:pPr>
      <w:r>
        <w:rPr>
          <w:sz w:val="24"/>
          <w:szCs w:val="24"/>
        </w:rPr>
        <w:t>2.1 Este Termo de Execução Cultural é instrumento da modalidade de fomento à execução de ações culturais de que trata o inciso I do art. 8 do Decreto 11.453/2023, celebrado com agente cultural selecionado nos termos da LEI Nº 14.399/2022 (PNAB), DO DECRETO N. 11.740/2023 (DECRETO PNAB) E DO DECRETO 11.453/2023 (DECRETO DE FOMENTO).</w:t>
      </w:r>
    </w:p>
    <w:p w14:paraId="29F505A3" w14:textId="77777777" w:rsidR="002F0260" w:rsidRDefault="00157834">
      <w:pPr>
        <w:spacing w:after="100"/>
        <w:ind w:left="100"/>
        <w:jc w:val="both"/>
      </w:pPr>
      <w:r>
        <w:rPr>
          <w:b/>
          <w:bCs/>
          <w:sz w:val="24"/>
          <w:szCs w:val="24"/>
        </w:rPr>
        <w:t>3. OBJETO</w:t>
      </w:r>
    </w:p>
    <w:p w14:paraId="37E6089F" w14:textId="77777777" w:rsidR="002F0260" w:rsidRDefault="00157834">
      <w:pPr>
        <w:spacing w:after="100"/>
        <w:ind w:left="100"/>
        <w:jc w:val="both"/>
      </w:pPr>
      <w:r>
        <w:rPr>
          <w:sz w:val="24"/>
          <w:szCs w:val="24"/>
        </w:rPr>
        <w:t xml:space="preserve">3.1. Este Termo de Execução Cultural tem por objeto a concessão de apoio financeiro ao projeto cultural [INDICAR NOME DO PROJETO], contemplado no conforme processo administrativo nº [INDICAR NÚMERO DO PROCESSO]. </w:t>
      </w:r>
    </w:p>
    <w:p w14:paraId="0EE588E7" w14:textId="77777777" w:rsidR="002F0260" w:rsidRDefault="00157834">
      <w:pPr>
        <w:spacing w:after="100"/>
        <w:ind w:left="100"/>
        <w:jc w:val="both"/>
      </w:pPr>
      <w:r>
        <w:rPr>
          <w:b/>
          <w:bCs/>
          <w:sz w:val="24"/>
          <w:szCs w:val="24"/>
        </w:rPr>
        <w:t xml:space="preserve">4. RECURSOS FINANCEIROS </w:t>
      </w:r>
    </w:p>
    <w:p w14:paraId="16C1CC81" w14:textId="77777777" w:rsidR="002F0260" w:rsidRDefault="00157834">
      <w:pPr>
        <w:spacing w:after="100"/>
        <w:ind w:left="100"/>
        <w:jc w:val="both"/>
      </w:pPr>
      <w:r>
        <w:rPr>
          <w:sz w:val="24"/>
          <w:szCs w:val="24"/>
        </w:rPr>
        <w:t>4.1. Os recursos financeiros para a execução do presente termo totalizam o montante de R$ [INDICAR VALOR EM NÚMERO ARÁBICO] ([INDICAR VALOR POR EXTENSO] reais).</w:t>
      </w:r>
    </w:p>
    <w:p w14:paraId="23CF2863" w14:textId="77777777" w:rsidR="002F0260" w:rsidRDefault="00157834">
      <w:pPr>
        <w:spacing w:after="100"/>
        <w:ind w:left="100"/>
        <w:jc w:val="both"/>
      </w:pPr>
      <w:r>
        <w:rPr>
          <w:sz w:val="24"/>
          <w:szCs w:val="24"/>
        </w:rPr>
        <w:t>4.2. Serão transferidos à conta do(a) AGENTE CULTURAL, especialmente aberta no [NOME DO BANCO], Agência [INDICAR AGÊNCIA], Conta Corrente nº [INDICAR CONTA], para recebimento e movimentação.</w:t>
      </w:r>
    </w:p>
    <w:p w14:paraId="5D4D284B" w14:textId="77777777" w:rsidR="002F0260" w:rsidRDefault="00157834">
      <w:pPr>
        <w:spacing w:after="100"/>
        <w:ind w:left="100"/>
        <w:jc w:val="both"/>
      </w:pPr>
      <w:r>
        <w:rPr>
          <w:b/>
          <w:bCs/>
          <w:sz w:val="24"/>
          <w:szCs w:val="24"/>
        </w:rPr>
        <w:t>5. APLICAÇÃO DOS RECURSOS</w:t>
      </w:r>
    </w:p>
    <w:p w14:paraId="740FA646" w14:textId="77777777" w:rsidR="002F0260" w:rsidRDefault="00157834">
      <w:pPr>
        <w:spacing w:after="100"/>
        <w:ind w:left="100"/>
        <w:jc w:val="both"/>
      </w:pPr>
      <w:r>
        <w:rPr>
          <w:sz w:val="24"/>
          <w:szCs w:val="24"/>
        </w:rPr>
        <w:lastRenderedPageBreak/>
        <w:t>5.1 Os rendimentos de ativos financeiros poderão ser aplicados para o alcance do objeto, sem a necessidade de autorização prévia.</w:t>
      </w:r>
    </w:p>
    <w:p w14:paraId="176AD440" w14:textId="77777777" w:rsidR="002F0260" w:rsidRDefault="00157834">
      <w:pPr>
        <w:spacing w:after="100"/>
        <w:ind w:left="100"/>
        <w:jc w:val="both"/>
      </w:pPr>
      <w:r>
        <w:rPr>
          <w:b/>
          <w:bCs/>
          <w:sz w:val="24"/>
          <w:szCs w:val="24"/>
        </w:rPr>
        <w:t>6. OBRIGAÇÕES</w:t>
      </w:r>
    </w:p>
    <w:p w14:paraId="785D68CC" w14:textId="77777777" w:rsidR="002F0260" w:rsidRDefault="00157834">
      <w:pPr>
        <w:spacing w:after="100"/>
        <w:ind w:left="100"/>
        <w:jc w:val="both"/>
      </w:pPr>
      <w:r>
        <w:rPr>
          <w:sz w:val="24"/>
          <w:szCs w:val="24"/>
        </w:rPr>
        <w:t>6.1 São ob</w:t>
      </w:r>
      <w:r>
        <w:rPr>
          <w:color w:val="000000"/>
          <w:sz w:val="24"/>
          <w:szCs w:val="24"/>
        </w:rPr>
        <w:t>rigações do MUNICÍPIO DE PRESIDENTE CASTELLO BRANCO</w:t>
      </w:r>
    </w:p>
    <w:p w14:paraId="328A5A3D" w14:textId="77777777" w:rsidR="002F0260" w:rsidRDefault="00157834">
      <w:pPr>
        <w:spacing w:after="100"/>
        <w:ind w:left="100"/>
        <w:jc w:val="both"/>
      </w:pPr>
      <w:r>
        <w:rPr>
          <w:sz w:val="24"/>
          <w:szCs w:val="24"/>
        </w:rPr>
        <w:t xml:space="preserve">I) transferir os recursos ao(a) AGENTE CULTURAL; </w:t>
      </w:r>
    </w:p>
    <w:p w14:paraId="00B4A105" w14:textId="77777777" w:rsidR="002F0260" w:rsidRDefault="00157834">
      <w:pPr>
        <w:spacing w:after="100"/>
        <w:ind w:left="100"/>
        <w:jc w:val="both"/>
      </w:pPr>
      <w:r>
        <w:rPr>
          <w:sz w:val="24"/>
          <w:szCs w:val="24"/>
        </w:rPr>
        <w:t xml:space="preserve">II) orientar o(a) AGENTE CULTURAL sobre o procedimento para a prestação de informações dos recursos concedidos; </w:t>
      </w:r>
    </w:p>
    <w:p w14:paraId="2C91DB8A" w14:textId="77777777" w:rsidR="002F0260" w:rsidRDefault="00157834">
      <w:pPr>
        <w:spacing w:after="100"/>
        <w:ind w:left="100"/>
        <w:jc w:val="both"/>
      </w:pPr>
      <w:r>
        <w:rPr>
          <w:sz w:val="24"/>
          <w:szCs w:val="24"/>
        </w:rPr>
        <w:t xml:space="preserve">III) analisar e emitir parecer sobre os relatórios e sobre a prestação de informações apresentados pelo(a) AGENTE CULTURAL; </w:t>
      </w:r>
    </w:p>
    <w:p w14:paraId="72A002BD" w14:textId="77777777" w:rsidR="002F0260" w:rsidRDefault="00157834">
      <w:pPr>
        <w:spacing w:after="100"/>
        <w:ind w:left="100"/>
        <w:jc w:val="both"/>
      </w:pPr>
      <w:r>
        <w:rPr>
          <w:sz w:val="24"/>
          <w:szCs w:val="24"/>
        </w:rPr>
        <w:t xml:space="preserve">IV) zelar pelo fiel cumprimento deste termo de execução cultural; </w:t>
      </w:r>
    </w:p>
    <w:p w14:paraId="7F960E8B" w14:textId="77777777" w:rsidR="002F0260" w:rsidRDefault="00157834">
      <w:pPr>
        <w:spacing w:after="100"/>
        <w:ind w:left="100"/>
        <w:jc w:val="both"/>
      </w:pPr>
      <w:r>
        <w:rPr>
          <w:sz w:val="24"/>
          <w:szCs w:val="24"/>
        </w:rPr>
        <w:t>V) adotar medidas saneadoras e corretivas quando houver inadimplemento;</w:t>
      </w:r>
    </w:p>
    <w:p w14:paraId="3AB8F916" w14:textId="77777777" w:rsidR="002F0260" w:rsidRDefault="00157834">
      <w:pPr>
        <w:spacing w:after="100"/>
        <w:ind w:left="100"/>
        <w:jc w:val="both"/>
      </w:pPr>
      <w:r>
        <w:rPr>
          <w:sz w:val="24"/>
          <w:szCs w:val="24"/>
        </w:rPr>
        <w:t>VI) monitorar o cumprimento pelo(a) AGENTE CULTURAL das obrigações previstas na CLÁUSULA 6.2.</w:t>
      </w:r>
    </w:p>
    <w:p w14:paraId="65388DF1" w14:textId="77777777" w:rsidR="002F0260" w:rsidRDefault="00157834">
      <w:pPr>
        <w:spacing w:after="100"/>
        <w:ind w:left="100"/>
        <w:jc w:val="both"/>
      </w:pPr>
      <w:r>
        <w:rPr>
          <w:sz w:val="24"/>
          <w:szCs w:val="24"/>
        </w:rPr>
        <w:t xml:space="preserve">6.2 São obrigações do(a) AGENTE CULTURAL: </w:t>
      </w:r>
    </w:p>
    <w:p w14:paraId="45AA454B" w14:textId="77777777" w:rsidR="002F0260" w:rsidRDefault="00157834">
      <w:pPr>
        <w:spacing w:after="100"/>
        <w:ind w:left="100"/>
        <w:jc w:val="both"/>
      </w:pPr>
      <w:r>
        <w:rPr>
          <w:sz w:val="24"/>
          <w:szCs w:val="24"/>
        </w:rPr>
        <w:t xml:space="preserve">I) executar a ação cultural aprovada; </w:t>
      </w:r>
    </w:p>
    <w:p w14:paraId="303139EB" w14:textId="77777777" w:rsidR="002F0260" w:rsidRDefault="00157834">
      <w:pPr>
        <w:spacing w:after="100"/>
        <w:ind w:left="100"/>
        <w:jc w:val="both"/>
      </w:pPr>
      <w:r>
        <w:rPr>
          <w:sz w:val="24"/>
          <w:szCs w:val="24"/>
        </w:rPr>
        <w:t xml:space="preserve">II) aplicar os recursos concedidos na realização da ação cultural; </w:t>
      </w:r>
    </w:p>
    <w:p w14:paraId="6B87C6E2" w14:textId="77777777" w:rsidR="002F0260" w:rsidRDefault="00157834">
      <w:pPr>
        <w:spacing w:after="100"/>
        <w:ind w:left="100"/>
        <w:jc w:val="both"/>
      </w:pPr>
      <w:r>
        <w:rPr>
          <w:sz w:val="24"/>
          <w:szCs w:val="24"/>
        </w:rPr>
        <w:t>III) manter, obrigatória e exclusivamente, os recursos financeiros depositados na conta especialmente aberta para o Termo de Execução Cultural;</w:t>
      </w:r>
    </w:p>
    <w:p w14:paraId="52E5B620" w14:textId="77777777" w:rsidR="002F0260" w:rsidRDefault="00157834">
      <w:pPr>
        <w:spacing w:after="100"/>
        <w:ind w:left="100"/>
        <w:jc w:val="both"/>
      </w:pPr>
      <w:r>
        <w:rPr>
          <w:sz w:val="24"/>
          <w:szCs w:val="24"/>
        </w:rPr>
        <w:t>IV) facilitar o monitoramento, o controle e supervisão do termo de execução cultural bem como o acesso ao local de realização da ação cultural;</w:t>
      </w:r>
    </w:p>
    <w:p w14:paraId="5188C45D" w14:textId="34C91BED" w:rsidR="002F0260" w:rsidRDefault="00157834">
      <w:pPr>
        <w:spacing w:after="100"/>
        <w:ind w:left="100"/>
        <w:jc w:val="both"/>
      </w:pPr>
      <w:r>
        <w:rPr>
          <w:sz w:val="24"/>
          <w:szCs w:val="24"/>
        </w:rPr>
        <w:t xml:space="preserve">V) prestar informações ao </w:t>
      </w:r>
      <w:r w:rsidRPr="00B221AA">
        <w:rPr>
          <w:sz w:val="24"/>
          <w:szCs w:val="24"/>
        </w:rPr>
        <w:t xml:space="preserve">MUNICÍPIO DE PRESIDENTE CASTELLO BRANCO </w:t>
      </w:r>
      <w:r>
        <w:rPr>
          <w:sz w:val="24"/>
          <w:szCs w:val="24"/>
        </w:rPr>
        <w:t>por meio de Relatório de Execução do Objeto, apresentado no prazo máximo</w:t>
      </w:r>
      <w:r>
        <w:rPr>
          <w:color w:val="000000"/>
          <w:sz w:val="24"/>
          <w:szCs w:val="24"/>
        </w:rPr>
        <w:t xml:space="preserve"> de </w:t>
      </w:r>
      <w:r w:rsidRPr="00575F96">
        <w:rPr>
          <w:color w:val="000000"/>
          <w:sz w:val="24"/>
          <w:szCs w:val="24"/>
          <w:u w:val="single"/>
        </w:rPr>
        <w:t xml:space="preserve">30 </w:t>
      </w:r>
      <w:r w:rsidR="00575F96" w:rsidRPr="00575F96">
        <w:rPr>
          <w:color w:val="000000"/>
          <w:sz w:val="24"/>
          <w:szCs w:val="24"/>
          <w:u w:val="single"/>
        </w:rPr>
        <w:t>dias</w:t>
      </w:r>
      <w:r>
        <w:rPr>
          <w:color w:val="000000"/>
          <w:sz w:val="24"/>
          <w:szCs w:val="24"/>
        </w:rPr>
        <w:t xml:space="preserve"> c</w:t>
      </w:r>
      <w:r>
        <w:rPr>
          <w:sz w:val="24"/>
          <w:szCs w:val="24"/>
        </w:rPr>
        <w:t>ontados do término da vigência do termo de execução cultural;</w:t>
      </w:r>
    </w:p>
    <w:p w14:paraId="06E1FC5B" w14:textId="77777777" w:rsidR="002F0260" w:rsidRDefault="00157834">
      <w:pPr>
        <w:spacing w:after="100"/>
        <w:ind w:left="100"/>
        <w:jc w:val="both"/>
      </w:pPr>
      <w:r>
        <w:rPr>
          <w:sz w:val="24"/>
          <w:szCs w:val="24"/>
        </w:rPr>
        <w:t xml:space="preserve">VI) atender a qualquer solicitação regular feita pelo </w:t>
      </w:r>
      <w:r w:rsidRPr="00575F96">
        <w:rPr>
          <w:sz w:val="24"/>
          <w:szCs w:val="24"/>
        </w:rPr>
        <w:t>MUNICÍPIO DE PRESIDENTE CASTELLO BRANCO a contar do recebimento da notificação</w:t>
      </w:r>
      <w:r>
        <w:rPr>
          <w:sz w:val="24"/>
          <w:szCs w:val="24"/>
        </w:rPr>
        <w:t xml:space="preserve">; </w:t>
      </w:r>
    </w:p>
    <w:p w14:paraId="269AD6FF" w14:textId="77777777" w:rsidR="002F0260" w:rsidRDefault="00157834">
      <w:pPr>
        <w:spacing w:after="100"/>
        <w:ind w:left="100"/>
        <w:jc w:val="both"/>
      </w:pPr>
      <w:r>
        <w:rPr>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1D36C75C" w14:textId="77777777" w:rsidR="002F0260" w:rsidRDefault="00157834">
      <w:pPr>
        <w:spacing w:after="100"/>
        <w:ind w:left="100"/>
        <w:jc w:val="both"/>
      </w:pPr>
      <w:r>
        <w:rPr>
          <w:sz w:val="24"/>
          <w:szCs w:val="24"/>
        </w:rPr>
        <w:t xml:space="preserve">VIII) não realizar despesa em data anterior ou posterior à vigência deste termo de execução cultural; </w:t>
      </w:r>
    </w:p>
    <w:p w14:paraId="598ADC47" w14:textId="77777777" w:rsidR="002F0260" w:rsidRDefault="00157834">
      <w:pPr>
        <w:spacing w:after="100"/>
        <w:ind w:left="100"/>
        <w:jc w:val="both"/>
      </w:pPr>
      <w:r>
        <w:rPr>
          <w:sz w:val="24"/>
          <w:szCs w:val="24"/>
        </w:rPr>
        <w:lastRenderedPageBreak/>
        <w:t xml:space="preserve">IX) guardar a documentação referente à prestação de informações e financeira pelo prazo de 5 anos, contados do fim da vigência deste Termo de Execução Cultural; </w:t>
      </w:r>
    </w:p>
    <w:p w14:paraId="3F31710D" w14:textId="77777777" w:rsidR="002F0260" w:rsidRDefault="00157834">
      <w:pPr>
        <w:spacing w:after="100"/>
        <w:ind w:left="100"/>
        <w:jc w:val="both"/>
      </w:pPr>
      <w:r>
        <w:rPr>
          <w:sz w:val="24"/>
          <w:szCs w:val="24"/>
        </w:rPr>
        <w:t>X) não utilizar os recursos para finalidade diversa da estabelecida no projeto cultural;</w:t>
      </w:r>
    </w:p>
    <w:p w14:paraId="66CAD0B8" w14:textId="77777777" w:rsidR="002F0260" w:rsidRDefault="00157834">
      <w:pPr>
        <w:spacing w:after="100"/>
        <w:ind w:left="100"/>
        <w:jc w:val="both"/>
      </w:pPr>
      <w:r>
        <w:rPr>
          <w:sz w:val="24"/>
          <w:szCs w:val="24"/>
        </w:rPr>
        <w:t xml:space="preserve">XI) encaminhar os documentos do novo dirigente, bem como nova ata de eleição ou termo de posse, em caso de falecimento ou substituição de dirigente da entidade cultural, caso seja agente cultural pessoa jurídica. </w:t>
      </w:r>
    </w:p>
    <w:p w14:paraId="5E9F037C" w14:textId="77777777" w:rsidR="002F0260" w:rsidRDefault="002F0260">
      <w:pPr>
        <w:spacing w:after="100"/>
        <w:ind w:left="100"/>
        <w:jc w:val="both"/>
        <w:rPr>
          <w:color w:val="FF0000"/>
          <w:sz w:val="24"/>
          <w:szCs w:val="24"/>
        </w:rPr>
      </w:pPr>
    </w:p>
    <w:p w14:paraId="136D2BD9" w14:textId="57F7BE09" w:rsidR="002F0260" w:rsidRPr="004B4FDF" w:rsidRDefault="00157834" w:rsidP="004B4FDF">
      <w:pPr>
        <w:spacing w:after="100"/>
        <w:ind w:left="100"/>
        <w:jc w:val="both"/>
        <w:rPr>
          <w:color w:val="000000"/>
        </w:rPr>
      </w:pPr>
      <w:r>
        <w:rPr>
          <w:b/>
          <w:bCs/>
          <w:color w:val="000000"/>
          <w:sz w:val="24"/>
          <w:szCs w:val="24"/>
        </w:rPr>
        <w:t>7. PRESTAÇÃO DE INFORMAÇÕES EM RELATÓRIO DE EXECUÇÃO DO OBJETO</w:t>
      </w:r>
    </w:p>
    <w:p w14:paraId="5E37CFE3" w14:textId="77777777" w:rsidR="002F0260" w:rsidRDefault="00157834">
      <w:pPr>
        <w:spacing w:after="100"/>
        <w:ind w:left="100"/>
        <w:jc w:val="both"/>
      </w:pPr>
      <w:r>
        <w:rPr>
          <w:sz w:val="24"/>
          <w:szCs w:val="24"/>
        </w:rPr>
        <w:t xml:space="preserve">7.1 O agente cultural prestará contas à administração pública por meio da categoria de prestação de informações em relatório de execução do objeto. </w:t>
      </w:r>
    </w:p>
    <w:p w14:paraId="1E2F302D" w14:textId="77777777" w:rsidR="002F0260" w:rsidRDefault="00157834">
      <w:pPr>
        <w:spacing w:after="100"/>
        <w:ind w:left="100"/>
        <w:jc w:val="both"/>
      </w:pPr>
      <w:r>
        <w:rPr>
          <w:sz w:val="24"/>
          <w:szCs w:val="24"/>
        </w:rPr>
        <w:t>7.2 A prestação de informações em relatório de execução do objeto comprovará que foram alcançados os resultados da ação cultural, por meio dos seguintes procedimentos:</w:t>
      </w:r>
    </w:p>
    <w:p w14:paraId="1357F9BB" w14:textId="77777777" w:rsidR="002F0260" w:rsidRDefault="00157834">
      <w:pPr>
        <w:spacing w:after="100"/>
        <w:ind w:left="100"/>
        <w:jc w:val="both"/>
      </w:pPr>
      <w:r>
        <w:rPr>
          <w:sz w:val="24"/>
          <w:szCs w:val="24"/>
        </w:rPr>
        <w:t>I - Apresentação de relatório de execução do objeto pelo beneficiário no prazo estabelecido pelo ente federativo no regulamento ou no instrumento de seleção; e</w:t>
      </w:r>
    </w:p>
    <w:p w14:paraId="31142412" w14:textId="77777777" w:rsidR="002F0260" w:rsidRDefault="00157834">
      <w:pPr>
        <w:spacing w:after="100"/>
        <w:ind w:left="100"/>
        <w:jc w:val="both"/>
      </w:pPr>
      <w:r>
        <w:rPr>
          <w:sz w:val="24"/>
          <w:szCs w:val="24"/>
        </w:rPr>
        <w:t>II - Análise do relatório de execução do objeto por agente público designado.</w:t>
      </w:r>
    </w:p>
    <w:p w14:paraId="6CB895A9" w14:textId="77777777" w:rsidR="002F0260" w:rsidRDefault="00157834">
      <w:pPr>
        <w:spacing w:after="100"/>
        <w:ind w:left="100"/>
        <w:jc w:val="both"/>
      </w:pPr>
      <w:r>
        <w:rPr>
          <w:sz w:val="24"/>
          <w:szCs w:val="24"/>
        </w:rPr>
        <w:t>7.2.1 O relatório de prestação de informações sobre o cumprimento do objeto deverá:</w:t>
      </w:r>
    </w:p>
    <w:p w14:paraId="00526D68" w14:textId="77777777" w:rsidR="002F0260" w:rsidRDefault="00157834">
      <w:pPr>
        <w:spacing w:after="100"/>
        <w:ind w:left="100"/>
        <w:jc w:val="both"/>
      </w:pPr>
      <w:r>
        <w:rPr>
          <w:sz w:val="24"/>
          <w:szCs w:val="24"/>
        </w:rPr>
        <w:t>I - Comprovar que foram alcançados os resultados da ação cultural;</w:t>
      </w:r>
    </w:p>
    <w:p w14:paraId="753BEFBE" w14:textId="77777777" w:rsidR="002F0260" w:rsidRDefault="00157834">
      <w:pPr>
        <w:spacing w:after="100"/>
        <w:ind w:left="100"/>
        <w:jc w:val="both"/>
      </w:pPr>
      <w:r>
        <w:rPr>
          <w:sz w:val="24"/>
          <w:szCs w:val="24"/>
        </w:rPr>
        <w:t xml:space="preserve">II - Conter a descrição das ações desenvolvidas para o cumprimento do objeto; </w:t>
      </w:r>
    </w:p>
    <w:p w14:paraId="17693860" w14:textId="77777777" w:rsidR="002F0260" w:rsidRDefault="00157834">
      <w:pPr>
        <w:spacing w:after="100"/>
        <w:ind w:left="100"/>
        <w:jc w:val="both"/>
      </w:pPr>
      <w:r>
        <w:rPr>
          <w:sz w:val="24"/>
          <w:szCs w:val="24"/>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3AA46F66" w14:textId="77777777" w:rsidR="002F0260" w:rsidRDefault="00157834">
      <w:pPr>
        <w:spacing w:after="100"/>
        <w:ind w:left="100"/>
        <w:jc w:val="both"/>
      </w:pPr>
      <w:r>
        <w:rPr>
          <w:sz w:val="24"/>
          <w:szCs w:val="24"/>
        </w:rPr>
        <w:t>7.2.2 O agente público competente elaborará parecer técnico de análise do relatório de execução do objeto e poderá adotar os seguintes procedimentos, de acordo com o caso concreto:</w:t>
      </w:r>
    </w:p>
    <w:p w14:paraId="5152828E" w14:textId="77777777" w:rsidR="002F0260" w:rsidRDefault="00157834">
      <w:pPr>
        <w:spacing w:after="100"/>
        <w:ind w:left="100"/>
        <w:jc w:val="both"/>
      </w:pPr>
      <w:r>
        <w:rPr>
          <w:sz w:val="24"/>
          <w:szCs w:val="24"/>
        </w:rPr>
        <w:t>I - Encaminhar o processo à autoridade responsável pelo julgamento da prestação de informações, caso conclua que houve o cumprimento integral do objeto; ou</w:t>
      </w:r>
    </w:p>
    <w:p w14:paraId="65676E01" w14:textId="77777777" w:rsidR="002F0260" w:rsidRDefault="00157834">
      <w:pPr>
        <w:spacing w:after="100"/>
        <w:ind w:left="100"/>
        <w:jc w:val="both"/>
      </w:pPr>
      <w:r>
        <w:rPr>
          <w:sz w:val="24"/>
          <w:szCs w:val="24"/>
        </w:rPr>
        <w:t>II - Recomendar que seja solicitada a apresentação, pelo agente cultural, de relatório de execução financeira, caso considere que não foi possível aferir o cumprimento integral do objeto no relatório de execução do objeto ou que as justificativas apresentadas sobre o cumprimento parcial do objeto foram insuficientes.</w:t>
      </w:r>
    </w:p>
    <w:p w14:paraId="4BF41632" w14:textId="77777777" w:rsidR="002F0260" w:rsidRDefault="00157834">
      <w:pPr>
        <w:spacing w:after="100"/>
        <w:ind w:left="100"/>
        <w:jc w:val="both"/>
      </w:pPr>
      <w:r>
        <w:rPr>
          <w:sz w:val="24"/>
          <w:szCs w:val="24"/>
        </w:rPr>
        <w:t>7.2.3 Após o recebimento do processo pelo agente público de que trata o item 7.2.2, autoridade responsável pelo julgamento da prestação de informações poderá:</w:t>
      </w:r>
    </w:p>
    <w:p w14:paraId="6E046356" w14:textId="77777777" w:rsidR="002F0260" w:rsidRDefault="00157834">
      <w:pPr>
        <w:spacing w:after="100"/>
        <w:ind w:left="100"/>
        <w:jc w:val="both"/>
      </w:pPr>
      <w:r>
        <w:rPr>
          <w:sz w:val="24"/>
          <w:szCs w:val="24"/>
        </w:rPr>
        <w:lastRenderedPageBreak/>
        <w:t>I - Determinar o arquivamento, caso considere que houve o cumprimento integral do objeto ou o cumprimento parcial justificado;</w:t>
      </w:r>
    </w:p>
    <w:p w14:paraId="3963DF04" w14:textId="77777777" w:rsidR="002F0260" w:rsidRDefault="00157834">
      <w:pPr>
        <w:spacing w:after="100"/>
        <w:ind w:left="100"/>
        <w:jc w:val="both"/>
      </w:pPr>
      <w:r>
        <w:rPr>
          <w:sz w:val="24"/>
          <w:szCs w:val="24"/>
        </w:rPr>
        <w:t>II - Solicitar a apresentação, pelo agente cultural, de relatório de execução financeira, caso considere que não foi possível aferir o cumprimento integral do objeto no relatório de execução do objeto ou que as justificativas apresentadas sobre o cumprimento parcial do objeto foram insuficientes; ou</w:t>
      </w:r>
    </w:p>
    <w:p w14:paraId="476F7132" w14:textId="77777777" w:rsidR="002F0260" w:rsidRDefault="00157834">
      <w:pPr>
        <w:spacing w:after="100"/>
        <w:ind w:left="100"/>
        <w:jc w:val="both"/>
      </w:pPr>
      <w:r>
        <w:rPr>
          <w:sz w:val="24"/>
          <w:szCs w:val="24"/>
        </w:rPr>
        <w:t>III - Aplicar sanções ou decidir pela rejeição da prestação de informações, caso verifique que não houve o cumprimento integral do objeto ou o cumprimento parcial justificado, ou caso identifique irregularidades no relatório de execução financeira.</w:t>
      </w:r>
    </w:p>
    <w:p w14:paraId="195675B7" w14:textId="77777777" w:rsidR="002F0260" w:rsidRDefault="00157834">
      <w:pPr>
        <w:spacing w:after="100"/>
        <w:ind w:left="100"/>
        <w:jc w:val="both"/>
      </w:pPr>
      <w:r>
        <w:rPr>
          <w:sz w:val="24"/>
          <w:szCs w:val="24"/>
        </w:rPr>
        <w:t>7.3 O relatório de execução financeira será exigido, independente da modalidade inicial de prestação de informações (in loco ou em relatório de execução do objeto), somente nas seguintes hipóteses:</w:t>
      </w:r>
    </w:p>
    <w:p w14:paraId="24EEAC33" w14:textId="77777777" w:rsidR="002F0260" w:rsidRDefault="00157834">
      <w:pPr>
        <w:spacing w:after="100"/>
        <w:ind w:left="100"/>
        <w:jc w:val="both"/>
      </w:pPr>
      <w:r>
        <w:rPr>
          <w:sz w:val="24"/>
          <w:szCs w:val="24"/>
        </w:rPr>
        <w:t>I - Quando não estiver comprovado o cumprimento do objeto, observados os procedimentos previstos no item 7.2; ou</w:t>
      </w:r>
    </w:p>
    <w:p w14:paraId="7350D546" w14:textId="77777777" w:rsidR="002F0260" w:rsidRDefault="00157834">
      <w:pPr>
        <w:spacing w:after="100"/>
        <w:ind w:left="100"/>
        <w:jc w:val="both"/>
      </w:pPr>
      <w:r>
        <w:rPr>
          <w:sz w:val="24"/>
          <w:szCs w:val="24"/>
        </w:rPr>
        <w:t>II - Quando for recebida, pela administração pública, denúncia de irregularidade na execução da ação cultural, mediante juízo de admissibilidade que avaliará os elementos fáticos apresentados.</w:t>
      </w:r>
    </w:p>
    <w:p w14:paraId="7F12D9D5" w14:textId="77777777" w:rsidR="002F0260" w:rsidRDefault="00157834">
      <w:pPr>
        <w:spacing w:after="100"/>
        <w:ind w:left="100"/>
        <w:jc w:val="both"/>
      </w:pPr>
      <w:r>
        <w:rPr>
          <w:sz w:val="24"/>
          <w:szCs w:val="24"/>
        </w:rPr>
        <w:t>7.3.1 O prazo para apresentação do relatório de execução financeira será de, no mínimo, trinta dias, contado do recebimento da notificação.</w:t>
      </w:r>
    </w:p>
    <w:p w14:paraId="113BC6E1" w14:textId="77777777" w:rsidR="002F0260" w:rsidRDefault="00157834">
      <w:pPr>
        <w:spacing w:after="100"/>
        <w:ind w:left="100"/>
        <w:jc w:val="both"/>
      </w:pPr>
      <w:r>
        <w:rPr>
          <w:sz w:val="24"/>
          <w:szCs w:val="24"/>
        </w:rPr>
        <w:t>7.4 O julgamento da prestação de informações realizado pela autoridade do ente federativo que celebrou o termo de execução cultural avaliará o parecer técnico de análise de prestação de informações e poderá concluir pela:</w:t>
      </w:r>
    </w:p>
    <w:p w14:paraId="3D495B03" w14:textId="77777777" w:rsidR="002F0260" w:rsidRDefault="00157834">
      <w:pPr>
        <w:spacing w:after="100"/>
        <w:ind w:left="100"/>
        <w:jc w:val="both"/>
      </w:pPr>
      <w:r>
        <w:rPr>
          <w:sz w:val="24"/>
          <w:szCs w:val="24"/>
        </w:rPr>
        <w:t>I - Aprovação da prestação de informações, com ou sem ressalvas; ou</w:t>
      </w:r>
    </w:p>
    <w:p w14:paraId="4235618C" w14:textId="77777777" w:rsidR="002F0260" w:rsidRDefault="00157834">
      <w:pPr>
        <w:spacing w:after="100"/>
        <w:ind w:left="100"/>
        <w:jc w:val="both"/>
      </w:pPr>
      <w:r>
        <w:rPr>
          <w:sz w:val="24"/>
          <w:szCs w:val="24"/>
        </w:rPr>
        <w:t>II - Reprovação da prestação de informações, parcial ou total.</w:t>
      </w:r>
    </w:p>
    <w:p w14:paraId="14EC2170" w14:textId="77777777" w:rsidR="002F0260" w:rsidRDefault="00157834">
      <w:pPr>
        <w:spacing w:after="100"/>
        <w:ind w:left="100"/>
        <w:jc w:val="both"/>
      </w:pPr>
      <w:r>
        <w:rPr>
          <w:sz w:val="24"/>
          <w:szCs w:val="24"/>
        </w:rPr>
        <w:t>7.5 Na hipótese de o julgamento da prestação de informações apontar a necessidade de devolução de recursos, o agente cultural será notificado para que exerça a opção por:</w:t>
      </w:r>
    </w:p>
    <w:p w14:paraId="41CB768A" w14:textId="77777777" w:rsidR="002F0260" w:rsidRDefault="00157834">
      <w:pPr>
        <w:spacing w:after="100"/>
        <w:ind w:left="100"/>
        <w:jc w:val="both"/>
      </w:pPr>
      <w:r>
        <w:rPr>
          <w:sz w:val="24"/>
          <w:szCs w:val="24"/>
        </w:rPr>
        <w:t>I - Devolução parcial ou integral dos recursos ao erário;</w:t>
      </w:r>
    </w:p>
    <w:p w14:paraId="358F7675" w14:textId="77777777" w:rsidR="002F0260" w:rsidRDefault="00157834">
      <w:pPr>
        <w:spacing w:after="100"/>
        <w:ind w:left="100"/>
        <w:jc w:val="both"/>
      </w:pPr>
      <w:r>
        <w:rPr>
          <w:sz w:val="24"/>
          <w:szCs w:val="24"/>
        </w:rPr>
        <w:t>II - Apresentação de plano de ações compensatórias; ou</w:t>
      </w:r>
    </w:p>
    <w:p w14:paraId="5BC036AD" w14:textId="77777777" w:rsidR="002F0260" w:rsidRDefault="00157834">
      <w:pPr>
        <w:spacing w:after="100"/>
        <w:ind w:left="100"/>
        <w:jc w:val="both"/>
      </w:pPr>
      <w:r>
        <w:rPr>
          <w:sz w:val="24"/>
          <w:szCs w:val="24"/>
        </w:rPr>
        <w:t>III - devolução parcial dos recursos ao erário juntamente com a apresentação de plano de ações compensatórias.</w:t>
      </w:r>
    </w:p>
    <w:p w14:paraId="77FE7252" w14:textId="77777777" w:rsidR="002F0260" w:rsidRDefault="00157834">
      <w:pPr>
        <w:spacing w:after="100"/>
        <w:ind w:left="100"/>
        <w:jc w:val="both"/>
      </w:pPr>
      <w:r>
        <w:rPr>
          <w:sz w:val="24"/>
          <w:szCs w:val="24"/>
        </w:rPr>
        <w:t>7.5.1 A ocorrência de caso fortuito ou força maior impeditiva da execução do instrumento afasta a reprovação da prestação de informações, desde que comprovada.</w:t>
      </w:r>
    </w:p>
    <w:p w14:paraId="7774AE12" w14:textId="77777777" w:rsidR="002F0260" w:rsidRDefault="00157834">
      <w:pPr>
        <w:spacing w:after="100"/>
        <w:ind w:left="100"/>
        <w:jc w:val="both"/>
      </w:pPr>
      <w:r>
        <w:rPr>
          <w:sz w:val="24"/>
          <w:szCs w:val="24"/>
        </w:rPr>
        <w:lastRenderedPageBreak/>
        <w:t>7.5.2 Nos casos em que estiver caracterizada má-fé do agente cultural, será imediatamente exigida a devolução de recursos ao erário, vedada a aceitação de plano de ações compensatórias.</w:t>
      </w:r>
    </w:p>
    <w:p w14:paraId="5246D329" w14:textId="77777777" w:rsidR="002F0260" w:rsidRDefault="00157834">
      <w:pPr>
        <w:spacing w:after="100"/>
        <w:ind w:left="100"/>
        <w:jc w:val="both"/>
      </w:pPr>
      <w:r>
        <w:rPr>
          <w:sz w:val="24"/>
          <w:szCs w:val="24"/>
        </w:rPr>
        <w:t>7.5.3 Nos casos em que houver exigência de devolução de recursos ao erário, o agente cultural poderá solicitar o parcelamento do débito, na forma e nas condições previstas na legislação.</w:t>
      </w:r>
    </w:p>
    <w:p w14:paraId="021FB805" w14:textId="77777777" w:rsidR="002F0260" w:rsidRDefault="00157834">
      <w:pPr>
        <w:spacing w:after="100"/>
        <w:ind w:left="100"/>
        <w:jc w:val="both"/>
      </w:pPr>
      <w:r>
        <w:rPr>
          <w:sz w:val="24"/>
          <w:szCs w:val="24"/>
        </w:rPr>
        <w:t>7.5.4 O prazo de execução do plano de ações compensatórias será o menor possível, conforme o caso concreto, limitado à metade do prazo originalmente previsto de vigência do instrumento.</w:t>
      </w:r>
    </w:p>
    <w:p w14:paraId="15E34F6B" w14:textId="77777777" w:rsidR="002F0260" w:rsidRDefault="00157834">
      <w:pPr>
        <w:spacing w:after="100"/>
        <w:ind w:left="100"/>
        <w:jc w:val="both"/>
      </w:pPr>
      <w:r>
        <w:rPr>
          <w:b/>
          <w:bCs/>
          <w:sz w:val="24"/>
          <w:szCs w:val="24"/>
        </w:rPr>
        <w:t>8. ALTERAÇÃO DO TERMO DE EXECUÇÃO CULTURAL</w:t>
      </w:r>
    </w:p>
    <w:p w14:paraId="4C6A66CF" w14:textId="77777777" w:rsidR="002F0260" w:rsidRDefault="00157834">
      <w:pPr>
        <w:spacing w:after="100"/>
        <w:ind w:left="100"/>
        <w:jc w:val="both"/>
      </w:pPr>
      <w:r>
        <w:rPr>
          <w:sz w:val="24"/>
          <w:szCs w:val="24"/>
        </w:rPr>
        <w:t>8.1 A alteração do termo de execução cultural será formalizada por meio de termo aditivo.</w:t>
      </w:r>
    </w:p>
    <w:p w14:paraId="28F6E0C0" w14:textId="77777777" w:rsidR="002F0260" w:rsidRDefault="00157834">
      <w:pPr>
        <w:spacing w:after="100"/>
        <w:ind w:left="100"/>
        <w:jc w:val="both"/>
      </w:pPr>
      <w:r>
        <w:rPr>
          <w:sz w:val="24"/>
          <w:szCs w:val="24"/>
        </w:rPr>
        <w:t>8.2 A formalização de termo aditivo não será necessária nas seguintes hipóteses:</w:t>
      </w:r>
    </w:p>
    <w:p w14:paraId="2218FF84" w14:textId="77777777" w:rsidR="002F0260" w:rsidRDefault="00157834">
      <w:pPr>
        <w:spacing w:after="100"/>
        <w:ind w:left="100"/>
        <w:jc w:val="both"/>
      </w:pPr>
      <w:r>
        <w:rPr>
          <w:sz w:val="24"/>
          <w:szCs w:val="24"/>
        </w:rPr>
        <w:t>I - Prorrogação de vigência realizada de ofício pela administração pública quando der causa ao atraso na liberação de recursos; e</w:t>
      </w:r>
    </w:p>
    <w:p w14:paraId="340F35A8" w14:textId="77777777" w:rsidR="002F0260" w:rsidRDefault="00157834">
      <w:pPr>
        <w:spacing w:after="100"/>
        <w:ind w:left="100"/>
        <w:jc w:val="both"/>
      </w:pPr>
      <w:r>
        <w:rPr>
          <w:sz w:val="24"/>
          <w:szCs w:val="24"/>
        </w:rPr>
        <w:t>II - Alteração do projeto sem modificação do valor global do instrumento e sem modificação substancial do objeto.</w:t>
      </w:r>
    </w:p>
    <w:p w14:paraId="468A4B8B" w14:textId="77777777" w:rsidR="002F0260" w:rsidRDefault="00157834">
      <w:pPr>
        <w:spacing w:after="100"/>
        <w:ind w:left="100"/>
        <w:jc w:val="both"/>
      </w:pPr>
      <w:r>
        <w:rPr>
          <w:sz w:val="24"/>
          <w:szCs w:val="24"/>
        </w:rPr>
        <w:t>8.3 Na hipótese de prorrogação de vigência, o saldo de recursos será automaticamente mantido na conta a fim de viabilizar a continuidade da execução do objeto.</w:t>
      </w:r>
    </w:p>
    <w:p w14:paraId="4280E159" w14:textId="77777777" w:rsidR="002F0260" w:rsidRDefault="00157834">
      <w:pPr>
        <w:spacing w:after="100"/>
        <w:ind w:left="100"/>
        <w:jc w:val="both"/>
      </w:pPr>
      <w:r>
        <w:rPr>
          <w:sz w:val="24"/>
          <w:szCs w:val="24"/>
        </w:rPr>
        <w:t>8.4 As alterações do projeto cujo escopo seja de, no máximo, 20% do valor total poderão ser realizadas pelo agente cultural e comunicadas à administração pública em seguida, sem a necessidade de autorização prévia.</w:t>
      </w:r>
    </w:p>
    <w:p w14:paraId="6551E29B" w14:textId="77777777" w:rsidR="002F0260" w:rsidRDefault="00157834">
      <w:pPr>
        <w:spacing w:after="100"/>
        <w:ind w:left="100"/>
        <w:jc w:val="both"/>
      </w:pPr>
      <w:r>
        <w:rPr>
          <w:sz w:val="24"/>
          <w:szCs w:val="24"/>
        </w:rPr>
        <w:t>8.5 A aplicação de rendimentos de ativos financeiros em benefício do objeto do termo de execução cultural poderá ser realizada pelo agente cultural sem a necessidade de autorização prévia da administração pública.</w:t>
      </w:r>
    </w:p>
    <w:p w14:paraId="116F34E5" w14:textId="77777777" w:rsidR="002F0260" w:rsidRDefault="00157834">
      <w:pPr>
        <w:spacing w:after="100"/>
        <w:ind w:left="100"/>
        <w:jc w:val="both"/>
      </w:pPr>
      <w:r>
        <w:rPr>
          <w:sz w:val="24"/>
          <w:szCs w:val="24"/>
        </w:rPr>
        <w:t>8.6 Nas hipóteses de alterações em que não seja necessário termo aditivo, poderá ser realizado apostilamento.</w:t>
      </w:r>
    </w:p>
    <w:p w14:paraId="724CEDD6" w14:textId="77777777" w:rsidR="002F0260" w:rsidRDefault="00157834">
      <w:pPr>
        <w:spacing w:after="100"/>
        <w:ind w:left="100"/>
        <w:jc w:val="both"/>
      </w:pPr>
      <w:r>
        <w:rPr>
          <w:b/>
          <w:bCs/>
          <w:sz w:val="24"/>
          <w:szCs w:val="24"/>
        </w:rPr>
        <w:t>9. TITULARIDADE DE BENS</w:t>
      </w:r>
    </w:p>
    <w:p w14:paraId="0C4D10DF" w14:textId="77777777" w:rsidR="002F0260" w:rsidRDefault="00157834">
      <w:pPr>
        <w:spacing w:after="100"/>
        <w:ind w:left="100"/>
        <w:jc w:val="both"/>
      </w:pPr>
      <w:r>
        <w:rPr>
          <w:sz w:val="24"/>
          <w:szCs w:val="24"/>
        </w:rPr>
        <w:t>9.1 Os bens permanentes adquiridos, produzidos ou transformados em decorrência da execução da ação cultural fomentada serão de titularidade do agente cultural desde a data da sua aquisição.</w:t>
      </w:r>
    </w:p>
    <w:p w14:paraId="038D04AC" w14:textId="77777777" w:rsidR="002F0260" w:rsidRDefault="00157834">
      <w:pPr>
        <w:spacing w:after="100"/>
        <w:ind w:left="100"/>
        <w:jc w:val="both"/>
      </w:pPr>
      <w:r>
        <w:rPr>
          <w:sz w:val="24"/>
          <w:szCs w:val="24"/>
        </w:rPr>
        <w:t>9.2 Nos casos de rejeição da prestação de contas em razão da aquisição ou do uso do bem, o valor pago pela aquisição será computado no cálculo de valores a devolver, com atualização monetária.</w:t>
      </w:r>
    </w:p>
    <w:p w14:paraId="2A7052F9" w14:textId="77777777" w:rsidR="002F0260" w:rsidRDefault="002F0260" w:rsidP="00575F96">
      <w:pPr>
        <w:spacing w:after="100"/>
        <w:jc w:val="both"/>
        <w:rPr>
          <w:color w:val="FF0000"/>
          <w:sz w:val="24"/>
          <w:szCs w:val="24"/>
        </w:rPr>
      </w:pPr>
    </w:p>
    <w:p w14:paraId="322BE709" w14:textId="77777777" w:rsidR="002F0260" w:rsidRDefault="00157834">
      <w:pPr>
        <w:spacing w:after="100"/>
        <w:ind w:left="100"/>
        <w:jc w:val="both"/>
      </w:pPr>
      <w:r>
        <w:rPr>
          <w:b/>
          <w:bCs/>
          <w:sz w:val="24"/>
          <w:szCs w:val="24"/>
        </w:rPr>
        <w:lastRenderedPageBreak/>
        <w:t>10. EXTINÇÃO DO TERMO DE EXECUÇÃO CULTURAL</w:t>
      </w:r>
    </w:p>
    <w:p w14:paraId="594B102C" w14:textId="77777777" w:rsidR="002F0260" w:rsidRDefault="00157834">
      <w:pPr>
        <w:spacing w:after="100"/>
        <w:ind w:left="100"/>
        <w:jc w:val="both"/>
      </w:pPr>
      <w:r>
        <w:rPr>
          <w:sz w:val="24"/>
          <w:szCs w:val="24"/>
        </w:rPr>
        <w:t>10.1 O presente Termo de Execução Cultural poderá ser:</w:t>
      </w:r>
    </w:p>
    <w:p w14:paraId="2FB841E6" w14:textId="77777777" w:rsidR="002F0260" w:rsidRDefault="00157834">
      <w:pPr>
        <w:spacing w:after="100"/>
        <w:ind w:left="100"/>
        <w:jc w:val="both"/>
      </w:pPr>
      <w:r>
        <w:rPr>
          <w:sz w:val="24"/>
          <w:szCs w:val="24"/>
        </w:rPr>
        <w:t>I - Extinto por decurso de prazo;</w:t>
      </w:r>
    </w:p>
    <w:p w14:paraId="4AC4ED32" w14:textId="77777777" w:rsidR="002F0260" w:rsidRDefault="00157834">
      <w:pPr>
        <w:spacing w:after="100"/>
        <w:ind w:left="100"/>
        <w:jc w:val="both"/>
      </w:pPr>
      <w:r>
        <w:rPr>
          <w:sz w:val="24"/>
          <w:szCs w:val="24"/>
        </w:rPr>
        <w:t>II - Extinto, de comum acordo antes do prazo avençado, mediante Termo de Distrato;</w:t>
      </w:r>
    </w:p>
    <w:p w14:paraId="7FCC6C6E" w14:textId="77777777" w:rsidR="002F0260" w:rsidRDefault="00157834">
      <w:pPr>
        <w:spacing w:after="100"/>
        <w:ind w:left="100"/>
        <w:jc w:val="both"/>
      </w:pPr>
      <w:r>
        <w:rPr>
          <w:sz w:val="24"/>
          <w:szCs w:val="24"/>
        </w:rPr>
        <w:t xml:space="preserve">III - </w:t>
      </w:r>
      <w:r>
        <w:rPr>
          <w:rFonts w:eastAsiaTheme="minorHAnsi"/>
          <w:sz w:val="24"/>
          <w:szCs w:val="24"/>
        </w:rPr>
        <w:t>denunciado, por decisão unilateral de qualquer dos partícipes, independentemente de autorização judicial, mediante prévia notificação por escrito ao outro partícipe; ou</w:t>
      </w:r>
    </w:p>
    <w:p w14:paraId="6068ACEC" w14:textId="77777777" w:rsidR="002F0260" w:rsidRDefault="00157834">
      <w:pPr>
        <w:spacing w:after="100"/>
        <w:ind w:left="100"/>
        <w:jc w:val="both"/>
      </w:pPr>
      <w:r>
        <w:rPr>
          <w:sz w:val="24"/>
          <w:szCs w:val="24"/>
        </w:rPr>
        <w:t>IV -</w:t>
      </w:r>
      <w:r>
        <w:rPr>
          <w:rFonts w:eastAsiaTheme="minorHAnsi"/>
          <w:sz w:val="24"/>
          <w:szCs w:val="24"/>
        </w:rPr>
        <w:t xml:space="preserve"> Rescindido, por decisão unilateral de qualquer dos partícipes, independentemente de autorização judicial, mediante prévia notificação por escrito ao outro partícipe, nas seguintes hipóteses:</w:t>
      </w:r>
    </w:p>
    <w:p w14:paraId="2ABEC868" w14:textId="77777777" w:rsidR="002F0260" w:rsidRDefault="00157834">
      <w:pPr>
        <w:spacing w:after="100"/>
        <w:ind w:left="100"/>
        <w:jc w:val="both"/>
      </w:pPr>
      <w:r>
        <w:rPr>
          <w:sz w:val="24"/>
          <w:szCs w:val="24"/>
        </w:rPr>
        <w:t>a) descumprimento injustificado de cláusula deste instrumento;</w:t>
      </w:r>
    </w:p>
    <w:p w14:paraId="741AFC1E" w14:textId="77777777" w:rsidR="002F0260" w:rsidRDefault="00157834">
      <w:pPr>
        <w:spacing w:after="100"/>
        <w:ind w:left="100"/>
        <w:jc w:val="both"/>
      </w:pPr>
      <w:r>
        <w:rPr>
          <w:sz w:val="24"/>
          <w:szCs w:val="24"/>
        </w:rPr>
        <w:t>b) irregularidade ou inexecução injustificada, ainda que parcial, do objeto, resultados ou metas pactuadas;</w:t>
      </w:r>
    </w:p>
    <w:p w14:paraId="4A470FE5" w14:textId="77777777" w:rsidR="002F0260" w:rsidRDefault="00157834">
      <w:pPr>
        <w:spacing w:after="100"/>
        <w:ind w:left="100"/>
        <w:jc w:val="both"/>
      </w:pPr>
      <w:r>
        <w:rPr>
          <w:sz w:val="24"/>
          <w:szCs w:val="24"/>
        </w:rPr>
        <w:t>c) violação da legislação aplicável;</w:t>
      </w:r>
    </w:p>
    <w:p w14:paraId="2339ADEB" w14:textId="77777777" w:rsidR="002F0260" w:rsidRDefault="00157834">
      <w:pPr>
        <w:spacing w:after="100"/>
        <w:ind w:left="100"/>
        <w:jc w:val="both"/>
      </w:pPr>
      <w:r>
        <w:rPr>
          <w:sz w:val="24"/>
          <w:szCs w:val="24"/>
        </w:rPr>
        <w:t>d) cometimento de falhas reiteradas na execução;</w:t>
      </w:r>
    </w:p>
    <w:p w14:paraId="76D1CF28" w14:textId="77777777" w:rsidR="002F0260" w:rsidRDefault="00157834">
      <w:pPr>
        <w:spacing w:after="100"/>
        <w:ind w:left="100"/>
        <w:jc w:val="both"/>
      </w:pPr>
      <w:r>
        <w:rPr>
          <w:sz w:val="24"/>
          <w:szCs w:val="24"/>
        </w:rPr>
        <w:t>e) má administração de recursos públicos;</w:t>
      </w:r>
    </w:p>
    <w:p w14:paraId="6A0539F9" w14:textId="77777777" w:rsidR="002F0260" w:rsidRDefault="00157834">
      <w:pPr>
        <w:spacing w:after="100"/>
        <w:ind w:left="100"/>
        <w:jc w:val="both"/>
      </w:pPr>
      <w:r>
        <w:rPr>
          <w:sz w:val="24"/>
          <w:szCs w:val="24"/>
        </w:rPr>
        <w:t>f) constatação de falsidade ou fraude nas informações ou documentos apresentados;</w:t>
      </w:r>
    </w:p>
    <w:p w14:paraId="658DFCD1" w14:textId="77777777" w:rsidR="002F0260" w:rsidRDefault="00157834">
      <w:pPr>
        <w:spacing w:after="100"/>
        <w:ind w:left="100"/>
        <w:jc w:val="both"/>
      </w:pPr>
      <w:r>
        <w:rPr>
          <w:sz w:val="24"/>
          <w:szCs w:val="24"/>
        </w:rPr>
        <w:t>g) não atendimento às recomendações ou determinações decorrentes da fiscalização;</w:t>
      </w:r>
    </w:p>
    <w:p w14:paraId="1328C554" w14:textId="77777777" w:rsidR="002F0260" w:rsidRDefault="00157834">
      <w:pPr>
        <w:spacing w:after="100"/>
        <w:ind w:left="100"/>
        <w:jc w:val="both"/>
      </w:pPr>
      <w:r>
        <w:rPr>
          <w:sz w:val="24"/>
          <w:szCs w:val="24"/>
        </w:rPr>
        <w:t>h) outras hipóteses expressamente previstas na legislação aplicável.</w:t>
      </w:r>
    </w:p>
    <w:p w14:paraId="1E26F478" w14:textId="77777777" w:rsidR="002F0260" w:rsidRDefault="00157834">
      <w:pPr>
        <w:spacing w:after="100"/>
        <w:ind w:left="100"/>
        <w:jc w:val="both"/>
      </w:pPr>
      <w:r>
        <w:rPr>
          <w:sz w:val="24"/>
          <w:szCs w:val="24"/>
        </w:rPr>
        <w:t xml:space="preserve">10.2 Os casos de rescisão unilateral serão formalmente motivados nos autos do processo administrativo, assegurado o contraditório e a ampla defesa. O prazo de defesa será de 10 (dez) dias da abertura de vista do processo. </w:t>
      </w:r>
    </w:p>
    <w:p w14:paraId="577D67F9" w14:textId="77777777" w:rsidR="002F0260" w:rsidRDefault="00157834">
      <w:pPr>
        <w:spacing w:after="100"/>
        <w:ind w:left="100"/>
        <w:jc w:val="both"/>
      </w:pPr>
      <w:r>
        <w:rPr>
          <w:sz w:val="24"/>
          <w:szCs w:val="24"/>
        </w:rPr>
        <w:t xml:space="preserve">10.3 Na hipótese de irregularidade na execução do objeto que enseje </w:t>
      </w:r>
      <w:proofErr w:type="spellStart"/>
      <w:r>
        <w:rPr>
          <w:sz w:val="24"/>
          <w:szCs w:val="24"/>
        </w:rPr>
        <w:t>dano</w:t>
      </w:r>
      <w:proofErr w:type="spellEnd"/>
      <w:r>
        <w:rPr>
          <w:sz w:val="24"/>
          <w:szCs w:val="24"/>
        </w:rPr>
        <w:t xml:space="preserve"> ao erário, deverá ser instaurada Tomada de Contas Especial caso os valores relacionados à irregularidade não sejam devolvidos no prazo estabelecido pela Administração Pública.</w:t>
      </w:r>
    </w:p>
    <w:p w14:paraId="010AA722" w14:textId="77777777" w:rsidR="002F0260" w:rsidRDefault="00157834">
      <w:pPr>
        <w:spacing w:after="100"/>
        <w:ind w:left="100"/>
        <w:jc w:val="both"/>
      </w:pPr>
      <w:r>
        <w:rPr>
          <w:sz w:val="24"/>
          <w:szCs w:val="24"/>
        </w:rPr>
        <w:t xml:space="preserve">10.4 Outras situações relativas à extinção deste Termo não previstas na legislação aplicável ou neste instrumento poderão ser negociadas entre as partes ou, se for o caso, no Termo de Distrato.  </w:t>
      </w:r>
    </w:p>
    <w:p w14:paraId="10BA7781" w14:textId="77777777" w:rsidR="002F0260" w:rsidRDefault="00157834">
      <w:pPr>
        <w:spacing w:after="100"/>
        <w:ind w:left="100"/>
        <w:jc w:val="both"/>
      </w:pPr>
      <w:r>
        <w:rPr>
          <w:b/>
          <w:bCs/>
          <w:sz w:val="24"/>
          <w:szCs w:val="24"/>
        </w:rPr>
        <w:t>11. SANÇÕES</w:t>
      </w:r>
    </w:p>
    <w:p w14:paraId="5C875386" w14:textId="77777777" w:rsidR="002F0260" w:rsidRDefault="00157834">
      <w:pPr>
        <w:spacing w:after="100"/>
        <w:ind w:left="100"/>
        <w:jc w:val="both"/>
      </w:pPr>
      <w:r>
        <w:rPr>
          <w:sz w:val="24"/>
          <w:szCs w:val="24"/>
        </w:rPr>
        <w:t>11.1 Nos casos em que for verificado que a ação cultural ocorreu, mas houve inadequação na execução do objeto ou na execução financeira sem má-fé, a autoridade pode concluir pela aprovação da prestação de informações com ressalvas e aplicar sanção de advertência ou multa.</w:t>
      </w:r>
    </w:p>
    <w:p w14:paraId="4E9C21D8" w14:textId="77777777" w:rsidR="002F0260" w:rsidRDefault="00157834">
      <w:pPr>
        <w:spacing w:after="100"/>
        <w:ind w:left="100"/>
        <w:jc w:val="both"/>
      </w:pPr>
      <w:r>
        <w:rPr>
          <w:sz w:val="24"/>
          <w:szCs w:val="24"/>
        </w:rPr>
        <w:t xml:space="preserve">11.2 A decisão sobre a sanção deve ser precedida de abertura de prazo para apresentação de defesa pelo AGENTE CULTURAL. </w:t>
      </w:r>
    </w:p>
    <w:p w14:paraId="56CB3BAD" w14:textId="77777777" w:rsidR="002F0260" w:rsidRDefault="00157834">
      <w:pPr>
        <w:spacing w:after="100"/>
        <w:ind w:left="100"/>
        <w:jc w:val="both"/>
      </w:pPr>
      <w:r>
        <w:rPr>
          <w:sz w:val="24"/>
          <w:szCs w:val="24"/>
        </w:rPr>
        <w:lastRenderedPageBreak/>
        <w:t>11.3 A ocorrência de caso fortuito ou força maior impeditiva da execução do instrumento afasta a aplicação de sanção, desde que regularmente comprovada.</w:t>
      </w:r>
    </w:p>
    <w:p w14:paraId="4DBD3E61" w14:textId="77777777" w:rsidR="002F0260" w:rsidRDefault="00157834">
      <w:pPr>
        <w:spacing w:after="100"/>
        <w:ind w:left="100"/>
        <w:jc w:val="both"/>
      </w:pPr>
      <w:r>
        <w:rPr>
          <w:b/>
          <w:bCs/>
          <w:sz w:val="24"/>
          <w:szCs w:val="24"/>
        </w:rPr>
        <w:t xml:space="preserve">12. MONITORAMENTO E CONTROLE DE RESULTADOS </w:t>
      </w:r>
    </w:p>
    <w:p w14:paraId="700EE39B" w14:textId="041BF30C" w:rsidR="002F0260" w:rsidRDefault="00157834">
      <w:pPr>
        <w:spacing w:after="100"/>
        <w:ind w:left="100"/>
        <w:jc w:val="both"/>
      </w:pPr>
      <w:r>
        <w:rPr>
          <w:sz w:val="24"/>
          <w:szCs w:val="24"/>
        </w:rPr>
        <w:t xml:space="preserve">12.1 </w:t>
      </w:r>
      <w:r>
        <w:rPr>
          <w:color w:val="000000"/>
          <w:sz w:val="24"/>
          <w:szCs w:val="24"/>
        </w:rPr>
        <w:t xml:space="preserve">Os procedimentos de monitoramento e avaliação dos projetos culturais contemplados, assim como a </w:t>
      </w:r>
      <w:r w:rsidR="00575F96">
        <w:rPr>
          <w:color w:val="000000"/>
          <w:sz w:val="24"/>
          <w:szCs w:val="24"/>
        </w:rPr>
        <w:t>prestação</w:t>
      </w:r>
      <w:r>
        <w:rPr>
          <w:color w:val="000000"/>
          <w:sz w:val="24"/>
          <w:szCs w:val="24"/>
        </w:rPr>
        <w:t xml:space="preserve"> de </w:t>
      </w:r>
      <w:proofErr w:type="spellStart"/>
      <w:r>
        <w:rPr>
          <w:color w:val="000000"/>
          <w:sz w:val="24"/>
          <w:szCs w:val="24"/>
        </w:rPr>
        <w:t>informação</w:t>
      </w:r>
      <w:proofErr w:type="spellEnd"/>
      <w:r>
        <w:rPr>
          <w:color w:val="000000"/>
          <w:sz w:val="24"/>
          <w:szCs w:val="24"/>
        </w:rPr>
        <w:t xml:space="preserve"> à </w:t>
      </w:r>
      <w:r w:rsidR="00575F96">
        <w:rPr>
          <w:color w:val="000000"/>
          <w:sz w:val="24"/>
          <w:szCs w:val="24"/>
        </w:rPr>
        <w:t>administração</w:t>
      </w:r>
      <w:r>
        <w:rPr>
          <w:color w:val="000000"/>
          <w:sz w:val="24"/>
          <w:szCs w:val="24"/>
        </w:rPr>
        <w:t xml:space="preserve"> </w:t>
      </w:r>
      <w:r w:rsidR="00575F96">
        <w:rPr>
          <w:color w:val="000000"/>
          <w:sz w:val="24"/>
          <w:szCs w:val="24"/>
        </w:rPr>
        <w:t>pública</w:t>
      </w:r>
      <w:r>
        <w:rPr>
          <w:color w:val="000000"/>
          <w:sz w:val="24"/>
          <w:szCs w:val="24"/>
        </w:rPr>
        <w:t xml:space="preserve">, observarão o Decreto 11.453/2023 (Decreto de Fomento), que dispõe sobre os mecanismos de fomento do sistema de financiamento à cultura, observadas </w:t>
      </w:r>
      <w:r w:rsidR="00575F96">
        <w:rPr>
          <w:color w:val="000000"/>
          <w:sz w:val="24"/>
          <w:szCs w:val="24"/>
        </w:rPr>
        <w:t>às</w:t>
      </w:r>
      <w:r>
        <w:rPr>
          <w:color w:val="000000"/>
          <w:sz w:val="24"/>
          <w:szCs w:val="24"/>
        </w:rPr>
        <w:t xml:space="preserve"> </w:t>
      </w:r>
      <w:r w:rsidR="00575F96">
        <w:rPr>
          <w:color w:val="000000"/>
          <w:sz w:val="24"/>
          <w:szCs w:val="24"/>
        </w:rPr>
        <w:t>exigências</w:t>
      </w:r>
      <w:r>
        <w:rPr>
          <w:color w:val="000000"/>
          <w:sz w:val="24"/>
          <w:szCs w:val="24"/>
        </w:rPr>
        <w:t xml:space="preserve"> legais de </w:t>
      </w:r>
      <w:r w:rsidR="00575F96">
        <w:rPr>
          <w:color w:val="000000"/>
          <w:sz w:val="24"/>
          <w:szCs w:val="24"/>
        </w:rPr>
        <w:t>simplificação</w:t>
      </w:r>
      <w:r>
        <w:rPr>
          <w:color w:val="000000"/>
          <w:sz w:val="24"/>
          <w:szCs w:val="24"/>
        </w:rPr>
        <w:t xml:space="preserve"> e de foco no cumprimento do objeto. </w:t>
      </w:r>
    </w:p>
    <w:p w14:paraId="063E9F62" w14:textId="77777777" w:rsidR="002F0260" w:rsidRDefault="00157834">
      <w:pPr>
        <w:spacing w:after="100"/>
        <w:ind w:left="100"/>
        <w:jc w:val="both"/>
      </w:pPr>
      <w:r>
        <w:rPr>
          <w:b/>
          <w:bCs/>
          <w:sz w:val="24"/>
          <w:szCs w:val="24"/>
        </w:rPr>
        <w:t xml:space="preserve">13. VIGÊNCIA </w:t>
      </w:r>
    </w:p>
    <w:p w14:paraId="2B751FA3" w14:textId="77777777" w:rsidR="002F0260" w:rsidRDefault="00157834">
      <w:pPr>
        <w:spacing w:after="100"/>
        <w:ind w:left="100"/>
        <w:jc w:val="both"/>
      </w:pPr>
      <w:r>
        <w:rPr>
          <w:sz w:val="24"/>
          <w:szCs w:val="24"/>
        </w:rPr>
        <w:t xml:space="preserve">13.1 A vigência deste instrumento terá início na data de assinatura das partes, com </w:t>
      </w:r>
      <w:r>
        <w:rPr>
          <w:color w:val="000000"/>
          <w:sz w:val="24"/>
          <w:szCs w:val="24"/>
        </w:rPr>
        <w:t xml:space="preserve">duração de 6 (seis) meses, podendo ser prorrogado por mais 60 dias, </w:t>
      </w:r>
      <w:r>
        <w:rPr>
          <w:rFonts w:asciiTheme="minorHAnsi" w:hAnsiTheme="minorHAnsi" w:cstheme="minorHAnsi"/>
          <w:color w:val="000000"/>
          <w:sz w:val="24"/>
          <w:szCs w:val="24"/>
        </w:rPr>
        <w:t>com p</w:t>
      </w:r>
      <w:r>
        <w:rPr>
          <w:rFonts w:asciiTheme="minorHAnsi" w:hAnsiTheme="minorHAnsi" w:cstheme="minorHAnsi"/>
          <w:sz w:val="24"/>
          <w:szCs w:val="24"/>
        </w:rPr>
        <w:t>edido de prorrogação.</w:t>
      </w:r>
    </w:p>
    <w:p w14:paraId="474B6A0F" w14:textId="77777777" w:rsidR="002F0260" w:rsidRDefault="00157834">
      <w:pPr>
        <w:spacing w:after="100"/>
        <w:ind w:left="100"/>
        <w:jc w:val="both"/>
      </w:pPr>
      <w:r>
        <w:rPr>
          <w:b/>
          <w:bCs/>
          <w:sz w:val="24"/>
          <w:szCs w:val="24"/>
        </w:rPr>
        <w:t xml:space="preserve">14. PUBLICAÇÃO </w:t>
      </w:r>
    </w:p>
    <w:p w14:paraId="3330A3FB" w14:textId="77777777" w:rsidR="002F0260" w:rsidRDefault="00157834">
      <w:pPr>
        <w:spacing w:after="100"/>
        <w:ind w:left="100"/>
        <w:jc w:val="both"/>
      </w:pPr>
      <w:r>
        <w:rPr>
          <w:sz w:val="24"/>
          <w:szCs w:val="24"/>
        </w:rPr>
        <w:t>1</w:t>
      </w:r>
      <w:r>
        <w:rPr>
          <w:color w:val="000000"/>
          <w:sz w:val="24"/>
          <w:szCs w:val="24"/>
        </w:rPr>
        <w:t>4.1 O Extrato do Termo de Execução Cultural será publicado no Diário Oficial dos Municípios.</w:t>
      </w:r>
    </w:p>
    <w:p w14:paraId="6C0FA88D" w14:textId="77777777" w:rsidR="002F0260" w:rsidRDefault="00157834">
      <w:pPr>
        <w:spacing w:after="100"/>
        <w:ind w:left="100"/>
        <w:jc w:val="both"/>
      </w:pPr>
      <w:r>
        <w:rPr>
          <w:b/>
          <w:bCs/>
          <w:sz w:val="24"/>
          <w:szCs w:val="24"/>
        </w:rPr>
        <w:t xml:space="preserve">15. FORO </w:t>
      </w:r>
    </w:p>
    <w:p w14:paraId="2FC2174B" w14:textId="77777777" w:rsidR="002F0260" w:rsidRDefault="00157834">
      <w:pPr>
        <w:spacing w:after="100"/>
        <w:ind w:left="100"/>
        <w:jc w:val="both"/>
      </w:pPr>
      <w:r>
        <w:rPr>
          <w:sz w:val="24"/>
          <w:szCs w:val="24"/>
        </w:rPr>
        <w:t>15.1 Fica eleito o Foro da Comarca de Concórdia</w:t>
      </w:r>
      <w:r>
        <w:rPr>
          <w:color w:val="FF0000"/>
          <w:sz w:val="24"/>
          <w:szCs w:val="24"/>
        </w:rPr>
        <w:t xml:space="preserve"> </w:t>
      </w:r>
      <w:r>
        <w:rPr>
          <w:sz w:val="24"/>
          <w:szCs w:val="24"/>
        </w:rPr>
        <w:t>para dirimir quaisquer dúvidas relativas ao presente Termo de Execução Cultural.</w:t>
      </w:r>
    </w:p>
    <w:p w14:paraId="44046BA4" w14:textId="77777777" w:rsidR="002F0260" w:rsidRDefault="002F0260">
      <w:pPr>
        <w:spacing w:after="100"/>
        <w:ind w:left="100"/>
        <w:jc w:val="both"/>
        <w:rPr>
          <w:sz w:val="24"/>
          <w:szCs w:val="24"/>
        </w:rPr>
      </w:pPr>
    </w:p>
    <w:p w14:paraId="78A252C8" w14:textId="77777777" w:rsidR="002F0260" w:rsidRDefault="00157834">
      <w:pPr>
        <w:spacing w:after="100"/>
        <w:ind w:left="100"/>
        <w:jc w:val="center"/>
      </w:pPr>
      <w:r>
        <w:rPr>
          <w:sz w:val="24"/>
          <w:szCs w:val="24"/>
        </w:rPr>
        <w:t>Município de Presidente Castello Branco – SC, [INDICAR DIA, MÊS E ANO].</w:t>
      </w:r>
    </w:p>
    <w:p w14:paraId="064ECB8E" w14:textId="77777777" w:rsidR="002F0260" w:rsidRDefault="00157834">
      <w:pPr>
        <w:spacing w:after="100"/>
        <w:jc w:val="center"/>
      </w:pPr>
      <w:r>
        <w:rPr>
          <w:sz w:val="24"/>
          <w:szCs w:val="24"/>
        </w:rPr>
        <w:t xml:space="preserve"> </w:t>
      </w:r>
    </w:p>
    <w:p w14:paraId="17E3B4AB" w14:textId="77777777" w:rsidR="002F0260" w:rsidRDefault="00157834">
      <w:pPr>
        <w:spacing w:after="100"/>
        <w:jc w:val="center"/>
      </w:pPr>
      <w:r>
        <w:rPr>
          <w:sz w:val="24"/>
          <w:szCs w:val="24"/>
        </w:rPr>
        <w:t>Prefeitura Municipal de Presidente Castello Branco</w:t>
      </w:r>
    </w:p>
    <w:p w14:paraId="1596D2CC" w14:textId="77777777" w:rsidR="002F0260" w:rsidRDefault="00157834">
      <w:pPr>
        <w:spacing w:after="100"/>
        <w:jc w:val="center"/>
      </w:pPr>
      <w:r>
        <w:rPr>
          <w:sz w:val="24"/>
          <w:szCs w:val="24"/>
        </w:rPr>
        <w:t>NEIVA KLEEMANN TONIELO</w:t>
      </w:r>
    </w:p>
    <w:p w14:paraId="5621AB4F" w14:textId="77777777" w:rsidR="002F0260" w:rsidRDefault="002F0260">
      <w:pPr>
        <w:spacing w:after="100"/>
        <w:jc w:val="center"/>
        <w:rPr>
          <w:sz w:val="24"/>
          <w:szCs w:val="24"/>
        </w:rPr>
      </w:pPr>
    </w:p>
    <w:p w14:paraId="64B5CF50" w14:textId="77777777" w:rsidR="002F0260" w:rsidRDefault="00157834">
      <w:pPr>
        <w:spacing w:after="100"/>
        <w:jc w:val="center"/>
      </w:pPr>
      <w:r>
        <w:rPr>
          <w:sz w:val="24"/>
          <w:szCs w:val="24"/>
        </w:rPr>
        <w:t>Pelo Agente Cultural:</w:t>
      </w:r>
    </w:p>
    <w:p w14:paraId="2DDF1332" w14:textId="77777777" w:rsidR="002F0260" w:rsidRDefault="00157834">
      <w:pPr>
        <w:spacing w:after="100"/>
        <w:jc w:val="center"/>
      </w:pPr>
      <w:r>
        <w:rPr>
          <w:sz w:val="24"/>
          <w:szCs w:val="24"/>
        </w:rPr>
        <w:t>[NOME DO AGENTE CULTURAL]</w:t>
      </w:r>
    </w:p>
    <w:p w14:paraId="61F0248D" w14:textId="77777777" w:rsidR="002F0260" w:rsidRDefault="00157834">
      <w:pPr>
        <w:rPr>
          <w:rFonts w:asciiTheme="minorHAnsi" w:hAnsiTheme="minorHAnsi" w:cstheme="minorHAnsi"/>
          <w:color w:val="000000"/>
          <w:sz w:val="24"/>
          <w:szCs w:val="24"/>
        </w:rPr>
      </w:pPr>
      <w:r>
        <w:br w:type="page"/>
      </w:r>
    </w:p>
    <w:p w14:paraId="54B728B0" w14:textId="77777777" w:rsidR="002F0260" w:rsidRDefault="00157834">
      <w:pPr>
        <w:spacing w:beforeAutospacing="1" w:afterAutospacing="1" w:line="240" w:lineRule="auto"/>
        <w:jc w:val="center"/>
      </w:pPr>
      <w:r>
        <w:rPr>
          <w:rFonts w:eastAsia="Times New Roman"/>
          <w:b/>
          <w:bCs/>
          <w:caps/>
          <w:color w:val="000000"/>
          <w:sz w:val="24"/>
          <w:szCs w:val="24"/>
        </w:rPr>
        <w:lastRenderedPageBreak/>
        <w:t>ANEXO V</w:t>
      </w:r>
    </w:p>
    <w:p w14:paraId="11A0BE42" w14:textId="77777777" w:rsidR="002F0260" w:rsidRDefault="00157834">
      <w:pPr>
        <w:spacing w:beforeAutospacing="1" w:afterAutospacing="1" w:line="240" w:lineRule="auto"/>
        <w:jc w:val="center"/>
      </w:pPr>
      <w:r>
        <w:rPr>
          <w:rFonts w:eastAsia="Times New Roman"/>
          <w:b/>
          <w:bCs/>
          <w:caps/>
          <w:color w:val="000000"/>
          <w:sz w:val="24"/>
          <w:szCs w:val="24"/>
        </w:rPr>
        <w:t>RELATÓRIO DE EXECUÇÃO DO OBJETO</w:t>
      </w:r>
    </w:p>
    <w:p w14:paraId="298B5D6C" w14:textId="60312474" w:rsidR="002F0260" w:rsidRDefault="00157834">
      <w:pPr>
        <w:spacing w:before="120" w:after="120" w:line="240" w:lineRule="auto"/>
        <w:ind w:left="120" w:right="120"/>
        <w:jc w:val="both"/>
      </w:pPr>
      <w:r>
        <w:rPr>
          <w:rFonts w:eastAsia="Times New Roman"/>
          <w:color w:val="000000"/>
          <w:sz w:val="24"/>
          <w:szCs w:val="24"/>
        </w:rPr>
        <w:t> </w:t>
      </w:r>
      <w:r>
        <w:rPr>
          <w:rFonts w:eastAsia="Times New Roman"/>
          <w:b/>
          <w:bCs/>
          <w:color w:val="000000"/>
          <w:sz w:val="24"/>
          <w:szCs w:val="24"/>
        </w:rPr>
        <w:t>1. DADOS DO PROJETO</w:t>
      </w:r>
    </w:p>
    <w:p w14:paraId="628BBC58" w14:textId="77777777" w:rsidR="002F0260" w:rsidRDefault="00157834">
      <w:pPr>
        <w:spacing w:before="120" w:after="120" w:line="240" w:lineRule="auto"/>
        <w:ind w:left="120" w:right="120"/>
        <w:jc w:val="both"/>
      </w:pPr>
      <w:r>
        <w:rPr>
          <w:rFonts w:eastAsia="Times New Roman"/>
          <w:color w:val="000000"/>
          <w:sz w:val="24"/>
          <w:szCs w:val="24"/>
        </w:rPr>
        <w:t>Nome do projeto:</w:t>
      </w:r>
    </w:p>
    <w:p w14:paraId="25C55A15" w14:textId="77777777" w:rsidR="002F0260" w:rsidRDefault="00157834">
      <w:pPr>
        <w:spacing w:before="120" w:after="120" w:line="240" w:lineRule="auto"/>
        <w:ind w:left="120" w:right="120"/>
        <w:jc w:val="both"/>
      </w:pPr>
      <w:r>
        <w:rPr>
          <w:rFonts w:eastAsia="Times New Roman"/>
          <w:color w:val="000000"/>
          <w:sz w:val="24"/>
          <w:szCs w:val="24"/>
        </w:rPr>
        <w:t>Nome do agente cultural proponente:</w:t>
      </w:r>
    </w:p>
    <w:p w14:paraId="1F1D9080" w14:textId="77777777" w:rsidR="002F0260" w:rsidRDefault="00157834">
      <w:pPr>
        <w:spacing w:before="120" w:after="120" w:line="240" w:lineRule="auto"/>
        <w:ind w:left="120" w:right="120"/>
        <w:jc w:val="both"/>
      </w:pPr>
      <w:r>
        <w:rPr>
          <w:rFonts w:eastAsia="Times New Roman"/>
          <w:color w:val="000000"/>
          <w:sz w:val="24"/>
          <w:szCs w:val="24"/>
        </w:rPr>
        <w:t>Nº do Termo de Execução Cultural:</w:t>
      </w:r>
    </w:p>
    <w:p w14:paraId="4C3D532B" w14:textId="77777777" w:rsidR="002F0260" w:rsidRDefault="00157834">
      <w:pPr>
        <w:spacing w:before="120" w:after="120" w:line="240" w:lineRule="auto"/>
        <w:ind w:left="120" w:right="120"/>
        <w:jc w:val="both"/>
      </w:pPr>
      <w:r>
        <w:rPr>
          <w:rFonts w:eastAsia="Times New Roman"/>
          <w:color w:val="000000"/>
          <w:sz w:val="24"/>
          <w:szCs w:val="24"/>
        </w:rPr>
        <w:t>Vigência do projeto:</w:t>
      </w:r>
    </w:p>
    <w:p w14:paraId="67AC7C33" w14:textId="77777777" w:rsidR="002F0260" w:rsidRDefault="00157834">
      <w:pPr>
        <w:spacing w:before="120" w:after="120" w:line="240" w:lineRule="auto"/>
        <w:ind w:left="120" w:right="120"/>
        <w:jc w:val="both"/>
      </w:pPr>
      <w:r>
        <w:rPr>
          <w:rFonts w:eastAsia="Times New Roman"/>
          <w:color w:val="000000"/>
          <w:sz w:val="24"/>
          <w:szCs w:val="24"/>
        </w:rPr>
        <w:t>Valor repassado para o projeto:</w:t>
      </w:r>
    </w:p>
    <w:p w14:paraId="5F2599BA" w14:textId="77777777" w:rsidR="002F0260" w:rsidRDefault="00157834">
      <w:pPr>
        <w:spacing w:before="120" w:after="120" w:line="240" w:lineRule="auto"/>
        <w:ind w:left="120" w:right="120"/>
        <w:jc w:val="both"/>
      </w:pPr>
      <w:r>
        <w:rPr>
          <w:rFonts w:eastAsia="Times New Roman"/>
          <w:color w:val="000000"/>
          <w:sz w:val="24"/>
          <w:szCs w:val="24"/>
        </w:rPr>
        <w:t>Data de entrega desse relatório:</w:t>
      </w:r>
    </w:p>
    <w:p w14:paraId="40874F4F" w14:textId="77777777" w:rsidR="002F0260" w:rsidRDefault="00157834">
      <w:pPr>
        <w:spacing w:before="120" w:after="120" w:line="240" w:lineRule="auto"/>
        <w:ind w:left="120" w:right="120"/>
        <w:jc w:val="both"/>
      </w:pPr>
      <w:r>
        <w:rPr>
          <w:rFonts w:eastAsia="Times New Roman"/>
          <w:color w:val="000000"/>
          <w:sz w:val="24"/>
          <w:szCs w:val="24"/>
        </w:rPr>
        <w:t> </w:t>
      </w:r>
    </w:p>
    <w:p w14:paraId="21FA6244" w14:textId="77777777" w:rsidR="002F0260" w:rsidRDefault="00157834">
      <w:pPr>
        <w:spacing w:before="120" w:after="120" w:line="240" w:lineRule="auto"/>
        <w:ind w:left="120" w:right="120"/>
        <w:jc w:val="both"/>
      </w:pPr>
      <w:r>
        <w:rPr>
          <w:rFonts w:eastAsia="Times New Roman"/>
          <w:b/>
          <w:bCs/>
          <w:color w:val="000000"/>
          <w:sz w:val="24"/>
          <w:szCs w:val="24"/>
        </w:rPr>
        <w:t>2. RESULTADOS DO PROJETO</w:t>
      </w:r>
    </w:p>
    <w:p w14:paraId="1D989901" w14:textId="77777777" w:rsidR="002F0260" w:rsidRDefault="00157834">
      <w:pPr>
        <w:spacing w:before="120" w:after="120" w:line="240" w:lineRule="auto"/>
        <w:ind w:left="120" w:right="120"/>
        <w:jc w:val="both"/>
      </w:pPr>
      <w:r>
        <w:rPr>
          <w:rFonts w:eastAsia="Times New Roman"/>
          <w:b/>
          <w:bCs/>
          <w:color w:val="000000"/>
          <w:sz w:val="24"/>
          <w:szCs w:val="24"/>
        </w:rPr>
        <w:t>2.1. Resumo:</w:t>
      </w:r>
    </w:p>
    <w:p w14:paraId="02328E17" w14:textId="77777777" w:rsidR="002F0260" w:rsidRDefault="00157834">
      <w:pPr>
        <w:spacing w:before="120" w:after="120" w:line="240" w:lineRule="auto"/>
        <w:ind w:left="120" w:right="120"/>
        <w:jc w:val="both"/>
      </w:pPr>
      <w:r>
        <w:rPr>
          <w:rFonts w:eastAsia="Times New Roman"/>
          <w:color w:val="000000"/>
          <w:sz w:val="24"/>
          <w:szCs w:val="24"/>
        </w:rPr>
        <w:t>Descreva de forma resumida como foi a execução do projeto, destacando principais resultados e benefícios gerados e outras informações pertinentes. </w:t>
      </w:r>
    </w:p>
    <w:p w14:paraId="6881A9D9" w14:textId="77777777" w:rsidR="002F0260" w:rsidRDefault="00157834">
      <w:pPr>
        <w:spacing w:before="120" w:after="120" w:line="240" w:lineRule="auto"/>
        <w:ind w:left="120" w:right="120"/>
        <w:jc w:val="both"/>
      </w:pPr>
      <w:r>
        <w:rPr>
          <w:rFonts w:eastAsia="Times New Roman"/>
          <w:color w:val="000000"/>
          <w:sz w:val="24"/>
          <w:szCs w:val="24"/>
        </w:rPr>
        <w:t> </w:t>
      </w:r>
    </w:p>
    <w:p w14:paraId="515DCB17" w14:textId="77777777" w:rsidR="002F0260" w:rsidRDefault="00157834">
      <w:pPr>
        <w:spacing w:before="120" w:after="120" w:line="240" w:lineRule="auto"/>
        <w:ind w:left="120" w:right="120"/>
        <w:jc w:val="both"/>
      </w:pPr>
      <w:r>
        <w:rPr>
          <w:rFonts w:eastAsia="Times New Roman"/>
          <w:b/>
          <w:bCs/>
          <w:color w:val="000000"/>
          <w:sz w:val="24"/>
          <w:szCs w:val="24"/>
        </w:rPr>
        <w:t>2.2. As ações planejadas para o projeto foram realizadas? </w:t>
      </w:r>
    </w:p>
    <w:p w14:paraId="1645195C"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 xml:space="preserve"> Sim, todas as ações foram feitas conforme o planejado.</w:t>
      </w:r>
    </w:p>
    <w:p w14:paraId="73EA9664"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 xml:space="preserve"> Sim, todas as ações foram feitas, mas com adaptações e/ou alterações.</w:t>
      </w:r>
    </w:p>
    <w:p w14:paraId="09986E78"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 xml:space="preserve"> Uma parte das ações planejadas não foi feita.</w:t>
      </w:r>
    </w:p>
    <w:p w14:paraId="37D2BA0D"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 xml:space="preserve"> As ações não foram feitas conforme o planejado.</w:t>
      </w:r>
    </w:p>
    <w:p w14:paraId="2A385100" w14:textId="77777777" w:rsidR="002F0260" w:rsidRDefault="00157834">
      <w:pPr>
        <w:spacing w:before="120" w:after="120" w:line="240" w:lineRule="auto"/>
        <w:ind w:left="120" w:right="120"/>
        <w:jc w:val="both"/>
      </w:pPr>
      <w:r>
        <w:rPr>
          <w:rFonts w:eastAsia="Times New Roman"/>
          <w:color w:val="000000"/>
          <w:sz w:val="24"/>
          <w:szCs w:val="24"/>
        </w:rPr>
        <w:t> </w:t>
      </w:r>
    </w:p>
    <w:p w14:paraId="4D884364" w14:textId="77777777" w:rsidR="002F0260" w:rsidRDefault="00157834">
      <w:pPr>
        <w:spacing w:before="120" w:after="120" w:line="240" w:lineRule="auto"/>
        <w:ind w:left="120" w:right="120"/>
        <w:jc w:val="both"/>
      </w:pPr>
      <w:r>
        <w:rPr>
          <w:rFonts w:eastAsia="Times New Roman"/>
          <w:b/>
          <w:bCs/>
          <w:color w:val="000000"/>
          <w:sz w:val="24"/>
          <w:szCs w:val="24"/>
        </w:rPr>
        <w:t>2.3. Ações desenvolvidas</w:t>
      </w:r>
    </w:p>
    <w:p w14:paraId="7F8E3DB9" w14:textId="77777777" w:rsidR="002F0260" w:rsidRDefault="00157834">
      <w:pPr>
        <w:spacing w:before="120" w:after="120" w:line="240" w:lineRule="auto"/>
        <w:ind w:left="120" w:right="120"/>
        <w:jc w:val="both"/>
      </w:pPr>
      <w:r>
        <w:rPr>
          <w:rFonts w:eastAsia="Times New Roman"/>
          <w:color w:val="000000"/>
          <w:sz w:val="24"/>
          <w:szCs w:val="24"/>
        </w:rPr>
        <w:t>Descreva as ações desenvolvidas, datas, locais, horários, etc. Fale também sobre</w:t>
      </w:r>
      <w:r>
        <w:rPr>
          <w:rFonts w:eastAsia="Times New Roman"/>
          <w:color w:val="000000" w:themeColor="text1"/>
          <w:sz w:val="24"/>
          <w:szCs w:val="24"/>
        </w:rPr>
        <w:t xml:space="preserve"> </w:t>
      </w:r>
      <w:r>
        <w:rPr>
          <w:rFonts w:eastAsia="Times New Roman"/>
          <w:color w:val="000000"/>
          <w:sz w:val="24"/>
          <w:szCs w:val="24"/>
        </w:rPr>
        <w:t>eventuais alterações nas atividades previstas no projeto, bem como os possíveis impactos nas metas acordadas.</w:t>
      </w:r>
    </w:p>
    <w:p w14:paraId="0EE2DFB7" w14:textId="77777777" w:rsidR="002F0260" w:rsidRDefault="00157834">
      <w:pPr>
        <w:spacing w:before="120" w:after="120" w:line="240" w:lineRule="auto"/>
        <w:ind w:left="120" w:right="120"/>
        <w:jc w:val="both"/>
      </w:pPr>
      <w:r>
        <w:rPr>
          <w:rFonts w:eastAsia="Times New Roman"/>
          <w:color w:val="000000"/>
          <w:sz w:val="24"/>
          <w:szCs w:val="24"/>
        </w:rPr>
        <w:t> </w:t>
      </w:r>
    </w:p>
    <w:p w14:paraId="30AD2C8C" w14:textId="77777777" w:rsidR="002F0260" w:rsidRDefault="00157834">
      <w:pPr>
        <w:spacing w:before="120" w:after="120" w:line="240" w:lineRule="auto"/>
        <w:ind w:left="120" w:right="120"/>
        <w:jc w:val="both"/>
      </w:pPr>
      <w:r>
        <w:rPr>
          <w:rFonts w:eastAsia="Times New Roman"/>
          <w:b/>
          <w:bCs/>
          <w:color w:val="000000"/>
          <w:sz w:val="24"/>
          <w:szCs w:val="24"/>
        </w:rPr>
        <w:t>2.4. Cumprimento das Metas</w:t>
      </w:r>
    </w:p>
    <w:p w14:paraId="7E92D21E" w14:textId="77777777" w:rsidR="002F0260" w:rsidRDefault="00157834">
      <w:pPr>
        <w:spacing w:before="120" w:after="120" w:line="240" w:lineRule="auto"/>
        <w:ind w:left="120" w:right="120"/>
        <w:jc w:val="both"/>
      </w:pPr>
      <w:r>
        <w:rPr>
          <w:rFonts w:eastAsia="Times New Roman"/>
          <w:b/>
          <w:bCs/>
          <w:color w:val="000000"/>
          <w:sz w:val="24"/>
          <w:szCs w:val="24"/>
        </w:rPr>
        <w:t>Metas integralmente cumpridas:</w:t>
      </w:r>
    </w:p>
    <w:p w14:paraId="6193D23E" w14:textId="77777777" w:rsidR="002F0260" w:rsidRDefault="00157834">
      <w:pPr>
        <w:spacing w:before="120" w:after="120" w:line="240" w:lineRule="auto"/>
        <w:ind w:left="120" w:right="120"/>
        <w:jc w:val="both"/>
      </w:pPr>
      <w:r>
        <w:rPr>
          <w:rFonts w:eastAsia="Times New Roman"/>
          <w:color w:val="000000"/>
          <w:sz w:val="24"/>
          <w:szCs w:val="24"/>
        </w:rPr>
        <w:t>• META 1: [Descreva a meta, conforme consta no projeto apresentado] </w:t>
      </w:r>
    </w:p>
    <w:p w14:paraId="7EF56C69" w14:textId="77777777" w:rsidR="002F0260" w:rsidRDefault="00157834">
      <w:pPr>
        <w:spacing w:before="120" w:after="120" w:line="240" w:lineRule="auto"/>
        <w:ind w:left="120" w:right="120"/>
        <w:jc w:val="both"/>
      </w:pPr>
      <w:r>
        <w:rPr>
          <w:rFonts w:eastAsia="Times New Roman"/>
          <w:color w:val="000000"/>
          <w:sz w:val="24"/>
          <w:szCs w:val="24"/>
        </w:rPr>
        <w:t>◦ OBSERVAÇÃO DA META 1: [informe como a meta foi cumprida]</w:t>
      </w:r>
    </w:p>
    <w:p w14:paraId="284CFAD2" w14:textId="77777777" w:rsidR="002F0260" w:rsidRDefault="002F0260">
      <w:pPr>
        <w:spacing w:before="120" w:after="120" w:line="240" w:lineRule="auto"/>
        <w:ind w:left="120" w:right="120"/>
        <w:jc w:val="both"/>
        <w:rPr>
          <w:rFonts w:eastAsia="Times New Roman"/>
          <w:color w:val="000000"/>
          <w:sz w:val="24"/>
          <w:szCs w:val="24"/>
        </w:rPr>
      </w:pPr>
    </w:p>
    <w:p w14:paraId="2C3F1BBD" w14:textId="77777777" w:rsidR="002F0260" w:rsidRDefault="00157834">
      <w:pPr>
        <w:spacing w:before="120" w:after="120" w:line="240" w:lineRule="auto"/>
        <w:ind w:left="120" w:right="120"/>
        <w:jc w:val="both"/>
      </w:pPr>
      <w:r>
        <w:rPr>
          <w:rFonts w:eastAsia="Times New Roman"/>
          <w:b/>
          <w:bCs/>
          <w:color w:val="000000"/>
          <w:sz w:val="24"/>
          <w:szCs w:val="24"/>
        </w:rPr>
        <w:lastRenderedPageBreak/>
        <w:t>Metas parcialmente cumpridas (SE HOUVER): </w:t>
      </w:r>
    </w:p>
    <w:p w14:paraId="0C17E626" w14:textId="77777777" w:rsidR="002F0260" w:rsidRDefault="00157834">
      <w:pPr>
        <w:spacing w:before="120" w:after="120" w:line="240" w:lineRule="auto"/>
        <w:ind w:left="120" w:right="120"/>
        <w:jc w:val="both"/>
      </w:pPr>
      <w:r>
        <w:rPr>
          <w:rFonts w:eastAsia="Times New Roman"/>
          <w:color w:val="000000"/>
          <w:sz w:val="24"/>
          <w:szCs w:val="24"/>
        </w:rPr>
        <w:t>• META 1: [Descreva a meta, conforme consta no projeto apresentado] </w:t>
      </w:r>
    </w:p>
    <w:p w14:paraId="0BE4F409" w14:textId="77777777" w:rsidR="002F0260" w:rsidRDefault="00157834">
      <w:pPr>
        <w:spacing w:before="120" w:after="120" w:line="240" w:lineRule="auto"/>
        <w:ind w:left="120" w:right="120"/>
        <w:jc w:val="both"/>
      </w:pPr>
      <w:r>
        <w:rPr>
          <w:rFonts w:eastAsia="Times New Roman"/>
          <w:color w:val="000000"/>
          <w:sz w:val="24"/>
          <w:szCs w:val="24"/>
        </w:rPr>
        <w:t>◦ Observações da Meta 1: [Informe qual parte da meta foi cumprida] </w:t>
      </w:r>
    </w:p>
    <w:p w14:paraId="6972A188" w14:textId="77777777" w:rsidR="002F0260" w:rsidRDefault="00157834">
      <w:pPr>
        <w:spacing w:before="120" w:after="120" w:line="240" w:lineRule="auto"/>
        <w:ind w:left="120" w:right="120"/>
        <w:jc w:val="both"/>
      </w:pPr>
      <w:r>
        <w:rPr>
          <w:rFonts w:eastAsia="Times New Roman"/>
          <w:color w:val="000000"/>
          <w:sz w:val="24"/>
          <w:szCs w:val="24"/>
        </w:rPr>
        <w:t>◦ Justificativa para o não cumprimento integral: [explique porque parte da meta não foi cumprida] </w:t>
      </w:r>
    </w:p>
    <w:p w14:paraId="6DABDB4F" w14:textId="77777777" w:rsidR="002F0260" w:rsidRDefault="002F0260">
      <w:pPr>
        <w:spacing w:before="120" w:after="120" w:line="240" w:lineRule="auto"/>
        <w:ind w:left="120" w:right="120"/>
        <w:jc w:val="both"/>
        <w:rPr>
          <w:rFonts w:eastAsia="Times New Roman"/>
          <w:color w:val="000000"/>
          <w:sz w:val="24"/>
          <w:szCs w:val="24"/>
        </w:rPr>
      </w:pPr>
    </w:p>
    <w:p w14:paraId="75095E08" w14:textId="77777777" w:rsidR="002F0260" w:rsidRDefault="00157834">
      <w:pPr>
        <w:spacing w:before="120" w:after="120" w:line="240" w:lineRule="auto"/>
        <w:ind w:left="120" w:right="120"/>
        <w:jc w:val="both"/>
      </w:pPr>
      <w:r>
        <w:rPr>
          <w:rFonts w:eastAsia="Times New Roman"/>
          <w:b/>
          <w:bCs/>
          <w:color w:val="000000"/>
          <w:sz w:val="24"/>
          <w:szCs w:val="24"/>
        </w:rPr>
        <w:t>Metas não cumpridas (se houver)</w:t>
      </w:r>
    </w:p>
    <w:p w14:paraId="03694E53" w14:textId="77777777" w:rsidR="002F0260" w:rsidRDefault="00157834">
      <w:pPr>
        <w:spacing w:before="120" w:after="120" w:line="240" w:lineRule="auto"/>
        <w:ind w:left="120" w:right="120"/>
        <w:jc w:val="both"/>
      </w:pPr>
      <w:r>
        <w:rPr>
          <w:rFonts w:eastAsia="Times New Roman"/>
          <w:color w:val="000000"/>
          <w:sz w:val="24"/>
          <w:szCs w:val="24"/>
        </w:rPr>
        <w:t>• Meta 1 [Descreva a meta, conforme consta no projeto apresentado] </w:t>
      </w:r>
    </w:p>
    <w:p w14:paraId="79EE6B8A" w14:textId="77777777" w:rsidR="002F0260" w:rsidRDefault="00157834">
      <w:pPr>
        <w:spacing w:before="120" w:after="120" w:line="240" w:lineRule="auto"/>
        <w:ind w:left="120" w:right="120"/>
        <w:jc w:val="both"/>
      </w:pPr>
      <w:r>
        <w:rPr>
          <w:rFonts w:eastAsia="Times New Roman"/>
          <w:color w:val="000000"/>
          <w:sz w:val="24"/>
          <w:szCs w:val="24"/>
        </w:rPr>
        <w:t xml:space="preserve">◦ Justificativa para o não cumprimento: </w:t>
      </w:r>
      <w:proofErr w:type="gramStart"/>
      <w:r>
        <w:rPr>
          <w:rFonts w:eastAsia="Times New Roman"/>
          <w:color w:val="000000"/>
          <w:sz w:val="24"/>
          <w:szCs w:val="24"/>
        </w:rPr>
        <w:t>[Explique</w:t>
      </w:r>
      <w:proofErr w:type="gramEnd"/>
      <w:r>
        <w:rPr>
          <w:rFonts w:eastAsia="Times New Roman"/>
          <w:color w:val="000000"/>
          <w:sz w:val="24"/>
          <w:szCs w:val="24"/>
        </w:rPr>
        <w:t xml:space="preserve"> porque a meta não foi cumprida]</w:t>
      </w:r>
    </w:p>
    <w:p w14:paraId="4AA07F79" w14:textId="77777777" w:rsidR="002F0260" w:rsidRDefault="00157834">
      <w:pPr>
        <w:spacing w:before="120" w:after="120" w:line="240" w:lineRule="auto"/>
        <w:ind w:left="120" w:right="120"/>
        <w:jc w:val="both"/>
      </w:pPr>
      <w:r>
        <w:rPr>
          <w:rFonts w:eastAsia="Times New Roman"/>
          <w:color w:val="000000"/>
          <w:sz w:val="24"/>
          <w:szCs w:val="24"/>
        </w:rPr>
        <w:t> </w:t>
      </w:r>
    </w:p>
    <w:p w14:paraId="0A4725FE" w14:textId="77777777" w:rsidR="002F0260" w:rsidRDefault="00157834">
      <w:pPr>
        <w:spacing w:before="120" w:after="120" w:line="240" w:lineRule="auto"/>
        <w:ind w:left="120" w:right="120"/>
        <w:jc w:val="both"/>
      </w:pPr>
      <w:r>
        <w:rPr>
          <w:rFonts w:eastAsia="Times New Roman"/>
          <w:b/>
          <w:bCs/>
          <w:color w:val="000000"/>
          <w:sz w:val="24"/>
          <w:szCs w:val="24"/>
        </w:rPr>
        <w:t>3. PRODUTOS GERADOS</w:t>
      </w:r>
    </w:p>
    <w:p w14:paraId="66893D5D" w14:textId="77777777" w:rsidR="002F0260" w:rsidRDefault="00157834">
      <w:pPr>
        <w:spacing w:before="120" w:after="120" w:line="240" w:lineRule="auto"/>
        <w:ind w:left="120" w:right="120"/>
        <w:jc w:val="both"/>
      </w:pPr>
      <w:r>
        <w:rPr>
          <w:rFonts w:eastAsia="Times New Roman"/>
          <w:b/>
          <w:bCs/>
          <w:color w:val="000000"/>
          <w:sz w:val="24"/>
          <w:szCs w:val="24"/>
        </w:rPr>
        <w:t>3.1. A execução do projeto gerou algum produto?</w:t>
      </w:r>
    </w:p>
    <w:p w14:paraId="3A040C8D" w14:textId="77777777" w:rsidR="002F0260" w:rsidRDefault="00157834">
      <w:pPr>
        <w:spacing w:before="120" w:after="120" w:line="240" w:lineRule="auto"/>
        <w:ind w:left="120" w:right="120"/>
        <w:jc w:val="both"/>
      </w:pPr>
      <w:r>
        <w:rPr>
          <w:rFonts w:eastAsia="Times New Roman"/>
          <w:color w:val="000000"/>
          <w:sz w:val="24"/>
          <w:szCs w:val="24"/>
        </w:rPr>
        <w:t>Exemplos: vídeos, produção musical, produção gráfica etc.</w:t>
      </w:r>
    </w:p>
    <w:p w14:paraId="4862490D"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 xml:space="preserve"> Sim</w:t>
      </w:r>
    </w:p>
    <w:p w14:paraId="7D994AAA"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 xml:space="preserve"> Não</w:t>
      </w:r>
    </w:p>
    <w:p w14:paraId="7CD25EE1" w14:textId="77777777" w:rsidR="002F0260" w:rsidRDefault="002F0260">
      <w:pPr>
        <w:spacing w:before="120" w:after="120" w:line="240" w:lineRule="auto"/>
        <w:ind w:left="120" w:right="120"/>
        <w:jc w:val="both"/>
        <w:rPr>
          <w:rFonts w:eastAsia="Times New Roman"/>
          <w:color w:val="000000"/>
          <w:sz w:val="24"/>
          <w:szCs w:val="24"/>
        </w:rPr>
      </w:pPr>
    </w:p>
    <w:p w14:paraId="2D8ED926" w14:textId="77777777" w:rsidR="002F0260" w:rsidRDefault="00157834">
      <w:pPr>
        <w:spacing w:before="120" w:after="120" w:line="240" w:lineRule="auto"/>
        <w:ind w:left="120" w:right="120"/>
        <w:jc w:val="both"/>
      </w:pPr>
      <w:r>
        <w:rPr>
          <w:rFonts w:eastAsia="Times New Roman"/>
          <w:b/>
          <w:bCs/>
          <w:color w:val="000000"/>
          <w:sz w:val="24"/>
          <w:szCs w:val="24"/>
        </w:rPr>
        <w:t>3.1.1. Quais produtos culturais foram gerados? </w:t>
      </w:r>
    </w:p>
    <w:p w14:paraId="5C2D4093" w14:textId="77777777" w:rsidR="002F0260" w:rsidRDefault="00157834">
      <w:pPr>
        <w:spacing w:before="120" w:after="120" w:line="240" w:lineRule="auto"/>
        <w:ind w:left="120" w:right="120"/>
        <w:jc w:val="both"/>
      </w:pPr>
      <w:r>
        <w:rPr>
          <w:rFonts w:eastAsia="Times New Roman"/>
          <w:color w:val="000000"/>
          <w:sz w:val="24"/>
          <w:szCs w:val="24"/>
        </w:rPr>
        <w:t>Você pode marcar mais de uma opção. Informe também as quantidades.</w:t>
      </w:r>
    </w:p>
    <w:p w14:paraId="4F1322F7"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 xml:space="preserve"> Publicação</w:t>
      </w:r>
    </w:p>
    <w:p w14:paraId="2C313639"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 xml:space="preserve"> Livro</w:t>
      </w:r>
    </w:p>
    <w:p w14:paraId="76F9F009"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 xml:space="preserve"> Catálogo</w:t>
      </w:r>
    </w:p>
    <w:p w14:paraId="6D7A8679"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 xml:space="preserve"> Live (transmissão on-line)</w:t>
      </w:r>
    </w:p>
    <w:p w14:paraId="1085BDE1"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 xml:space="preserve"> Vídeo</w:t>
      </w:r>
    </w:p>
    <w:p w14:paraId="75D22632"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 xml:space="preserve"> Documentário</w:t>
      </w:r>
    </w:p>
    <w:p w14:paraId="1A10349E"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 xml:space="preserve"> Filme</w:t>
      </w:r>
    </w:p>
    <w:p w14:paraId="7ABF4CF7"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 xml:space="preserve"> Relatório de pesquisa</w:t>
      </w:r>
    </w:p>
    <w:p w14:paraId="17F88915"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 xml:space="preserve"> Produção musical</w:t>
      </w:r>
    </w:p>
    <w:p w14:paraId="34AFAD17"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 xml:space="preserve"> Jogo</w:t>
      </w:r>
    </w:p>
    <w:p w14:paraId="5290299D"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 xml:space="preserve"> Artesanato</w:t>
      </w:r>
    </w:p>
    <w:p w14:paraId="7F995934"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 xml:space="preserve"> Obras</w:t>
      </w:r>
    </w:p>
    <w:p w14:paraId="390012AE"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 xml:space="preserve"> Espetáculo</w:t>
      </w:r>
    </w:p>
    <w:p w14:paraId="52D9818A" w14:textId="77777777" w:rsidR="002F0260" w:rsidRDefault="00157834">
      <w:pPr>
        <w:spacing w:before="120" w:after="120" w:line="240" w:lineRule="auto"/>
        <w:ind w:left="120" w:right="120"/>
        <w:jc w:val="both"/>
      </w:pPr>
      <w:proofErr w:type="gramStart"/>
      <w:r>
        <w:rPr>
          <w:rFonts w:eastAsia="Times New Roman"/>
          <w:color w:val="000000"/>
          <w:sz w:val="24"/>
          <w:szCs w:val="24"/>
        </w:rPr>
        <w:lastRenderedPageBreak/>
        <w:t>(  )</w:t>
      </w:r>
      <w:proofErr w:type="gramEnd"/>
      <w:r>
        <w:rPr>
          <w:rFonts w:eastAsia="Times New Roman"/>
          <w:color w:val="000000"/>
          <w:sz w:val="24"/>
          <w:szCs w:val="24"/>
        </w:rPr>
        <w:t xml:space="preserve"> Show musical</w:t>
      </w:r>
    </w:p>
    <w:p w14:paraId="7D4B6D49"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 xml:space="preserve"> Site</w:t>
      </w:r>
    </w:p>
    <w:p w14:paraId="51AC87C6"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 xml:space="preserve"> Música</w:t>
      </w:r>
    </w:p>
    <w:p w14:paraId="62E19351"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 xml:space="preserve"> Outros: ____________________________________________</w:t>
      </w:r>
    </w:p>
    <w:p w14:paraId="02DD62D8" w14:textId="77777777" w:rsidR="002F0260" w:rsidRDefault="00157834">
      <w:pPr>
        <w:spacing w:before="120" w:after="120" w:line="240" w:lineRule="auto"/>
        <w:ind w:left="120" w:right="120"/>
        <w:jc w:val="both"/>
      </w:pPr>
      <w:r>
        <w:rPr>
          <w:rFonts w:eastAsia="Times New Roman"/>
          <w:b/>
          <w:bCs/>
          <w:color w:val="000000"/>
          <w:sz w:val="24"/>
          <w:szCs w:val="24"/>
        </w:rPr>
        <w:t>  </w:t>
      </w:r>
    </w:p>
    <w:p w14:paraId="0225B8D6" w14:textId="77777777" w:rsidR="002F0260" w:rsidRDefault="00157834">
      <w:pPr>
        <w:spacing w:before="120" w:after="120" w:line="240" w:lineRule="auto"/>
        <w:ind w:left="120" w:right="120"/>
        <w:jc w:val="both"/>
      </w:pPr>
      <w:r>
        <w:rPr>
          <w:rFonts w:eastAsia="Times New Roman"/>
          <w:b/>
          <w:bCs/>
          <w:color w:val="000000"/>
          <w:sz w:val="24"/>
          <w:szCs w:val="24"/>
        </w:rPr>
        <w:t>3.1.2. Como os produtos desenvolvidos ficaram disponíveis para o público após o fim do projeto? </w:t>
      </w:r>
    </w:p>
    <w:p w14:paraId="7C309E57" w14:textId="77777777" w:rsidR="002F0260" w:rsidRDefault="00157834">
      <w:pPr>
        <w:spacing w:before="120" w:after="120" w:line="240" w:lineRule="auto"/>
        <w:ind w:left="120" w:right="120"/>
        <w:jc w:val="both"/>
      </w:pPr>
      <w:r>
        <w:rPr>
          <w:rFonts w:eastAsia="Times New Roman"/>
          <w:color w:val="000000"/>
          <w:sz w:val="24"/>
          <w:szCs w:val="24"/>
        </w:rPr>
        <w:t>Exemplos: publicações impressas, vídeos no YouTube?</w:t>
      </w:r>
    </w:p>
    <w:p w14:paraId="70377412" w14:textId="77777777" w:rsidR="002F0260" w:rsidRDefault="00157834">
      <w:pPr>
        <w:spacing w:before="120" w:after="120" w:line="240" w:lineRule="auto"/>
        <w:ind w:left="120" w:right="120"/>
        <w:jc w:val="both"/>
      </w:pPr>
      <w:r>
        <w:rPr>
          <w:rFonts w:eastAsia="Times New Roman"/>
          <w:color w:val="000000"/>
          <w:sz w:val="24"/>
          <w:szCs w:val="24"/>
        </w:rPr>
        <w:t> </w:t>
      </w:r>
    </w:p>
    <w:p w14:paraId="1A6CD4A5" w14:textId="77777777" w:rsidR="002F0260" w:rsidRDefault="00157834">
      <w:pPr>
        <w:spacing w:before="120" w:after="120" w:line="240" w:lineRule="auto"/>
        <w:ind w:left="120" w:right="120"/>
        <w:jc w:val="both"/>
      </w:pPr>
      <w:r>
        <w:rPr>
          <w:rFonts w:eastAsia="Times New Roman"/>
          <w:b/>
          <w:bCs/>
          <w:color w:val="000000"/>
          <w:sz w:val="24"/>
          <w:szCs w:val="24"/>
        </w:rPr>
        <w:t>3.2. Quais foram os resultados gerados pelo projeto?</w:t>
      </w:r>
    </w:p>
    <w:p w14:paraId="5C268C64" w14:textId="77777777" w:rsidR="002F0260" w:rsidRDefault="00157834">
      <w:pPr>
        <w:spacing w:before="120" w:after="120" w:line="240" w:lineRule="auto"/>
        <w:ind w:left="120" w:right="120"/>
        <w:jc w:val="both"/>
      </w:pPr>
      <w:r>
        <w:rPr>
          <w:rFonts w:eastAsia="Times New Roman"/>
          <w:color w:val="000000"/>
          <w:sz w:val="24"/>
          <w:szCs w:val="24"/>
        </w:rPr>
        <w:t>Detalhe os resultados gerados por cada atividade prevista no Projeto.</w:t>
      </w:r>
    </w:p>
    <w:p w14:paraId="4DE4B8FC" w14:textId="77777777" w:rsidR="002F0260" w:rsidRDefault="00157834">
      <w:pPr>
        <w:spacing w:before="120" w:after="120" w:line="240" w:lineRule="auto"/>
        <w:ind w:left="120" w:right="120"/>
        <w:jc w:val="both"/>
      </w:pPr>
      <w:r>
        <w:rPr>
          <w:rFonts w:eastAsia="Times New Roman"/>
          <w:color w:val="000000"/>
          <w:sz w:val="24"/>
          <w:szCs w:val="24"/>
        </w:rPr>
        <w:t> </w:t>
      </w:r>
    </w:p>
    <w:p w14:paraId="5A998186" w14:textId="77777777" w:rsidR="002F0260" w:rsidRDefault="00157834">
      <w:pPr>
        <w:spacing w:before="120" w:after="120" w:line="240" w:lineRule="auto"/>
        <w:ind w:left="120" w:right="120"/>
        <w:jc w:val="both"/>
      </w:pPr>
      <w:r>
        <w:rPr>
          <w:rFonts w:eastAsia="Times New Roman"/>
          <w:b/>
          <w:bCs/>
          <w:color w:val="000000"/>
          <w:sz w:val="24"/>
          <w:szCs w:val="24"/>
        </w:rPr>
        <w:t>3.2.1 Pensando nos resultados finais gerados pelo projeto, você considera que ele … </w:t>
      </w:r>
    </w:p>
    <w:p w14:paraId="4E0AD3AF" w14:textId="77777777" w:rsidR="002F0260" w:rsidRDefault="00157834">
      <w:pPr>
        <w:spacing w:before="120" w:after="120" w:line="240" w:lineRule="auto"/>
        <w:ind w:left="120" w:right="120"/>
        <w:jc w:val="both"/>
      </w:pPr>
      <w:r>
        <w:rPr>
          <w:rFonts w:eastAsia="Times New Roman"/>
          <w:color w:val="000000"/>
          <w:sz w:val="24"/>
          <w:szCs w:val="24"/>
        </w:rPr>
        <w:t>(Você pode marcar mais de uma opção).</w:t>
      </w:r>
    </w:p>
    <w:p w14:paraId="1067D0E5"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 xml:space="preserve"> Desenvolveu processos de criação, de investigação ou de pesquisa.</w:t>
      </w:r>
    </w:p>
    <w:p w14:paraId="79C59F61"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 xml:space="preserve"> Desenvolveu estudos, pesquisas e análises sobre o contexto de atuação.</w:t>
      </w:r>
    </w:p>
    <w:p w14:paraId="2D80434D"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 xml:space="preserve"> Colaborou para manter as atividades culturais do coletivo.</w:t>
      </w:r>
    </w:p>
    <w:p w14:paraId="2CA2AC94"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 xml:space="preserve"> Fortaleceu a identidade cultural do coletivo.</w:t>
      </w:r>
    </w:p>
    <w:p w14:paraId="77C367CE"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 xml:space="preserve"> Promoveu as práticas culturais do coletivo no espaço em que foi desenvolvido.</w:t>
      </w:r>
    </w:p>
    <w:p w14:paraId="1E7232F6"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 xml:space="preserve"> Promoveu a formação em linguagens, técnicas e práticas artísticas e culturais.</w:t>
      </w:r>
    </w:p>
    <w:p w14:paraId="1E19DB37"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 xml:space="preserve"> Ofereceu programações artísticas e culturais para a comunidade do entorno.</w:t>
      </w:r>
    </w:p>
    <w:p w14:paraId="60FB8A45"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 xml:space="preserve"> Atuou na preservação, na proteção e na salvaguarda de bens e manifestações culturais.</w:t>
      </w:r>
    </w:p>
    <w:p w14:paraId="2CF4693C" w14:textId="77777777" w:rsidR="002F0260" w:rsidRDefault="00157834">
      <w:pPr>
        <w:spacing w:before="120" w:after="120" w:line="240" w:lineRule="auto"/>
        <w:ind w:left="120" w:right="120"/>
        <w:jc w:val="both"/>
      </w:pPr>
      <w:r>
        <w:rPr>
          <w:rFonts w:eastAsia="Times New Roman"/>
          <w:color w:val="000000"/>
          <w:sz w:val="24"/>
          <w:szCs w:val="24"/>
        </w:rPr>
        <w:t> </w:t>
      </w:r>
    </w:p>
    <w:p w14:paraId="3775F96A" w14:textId="77777777" w:rsidR="002F0260" w:rsidRDefault="00157834">
      <w:pPr>
        <w:spacing w:before="120" w:after="120" w:line="240" w:lineRule="auto"/>
        <w:ind w:left="120" w:right="120"/>
        <w:jc w:val="both"/>
      </w:pPr>
      <w:r>
        <w:rPr>
          <w:rFonts w:eastAsia="Times New Roman"/>
          <w:b/>
          <w:bCs/>
          <w:color w:val="000000"/>
          <w:sz w:val="24"/>
          <w:szCs w:val="24"/>
        </w:rPr>
        <w:t>4. PÚBLICO ALCANÇADO</w:t>
      </w:r>
    </w:p>
    <w:p w14:paraId="43EE3073" w14:textId="77777777" w:rsidR="002F0260" w:rsidRDefault="00157834">
      <w:pPr>
        <w:spacing w:before="120" w:after="120" w:line="240" w:lineRule="auto"/>
        <w:ind w:left="120" w:right="120"/>
        <w:jc w:val="both"/>
      </w:pPr>
      <w:r>
        <w:rPr>
          <w:rFonts w:eastAsia="Times New Roman"/>
          <w:color w:val="000000"/>
          <w:sz w:val="24"/>
          <w:szCs w:val="24"/>
        </w:rPr>
        <w:t>Informe a quantidade de pessoas beneficiadas pelo projeto, demonstre os mecanismos utilizados para mensuração, a exemplo de listas de presenças. Em caso de baixa frequência ou oscilação relevante informe as justificativas.</w:t>
      </w:r>
    </w:p>
    <w:p w14:paraId="23C5768F" w14:textId="77777777" w:rsidR="002F0260" w:rsidRDefault="00157834">
      <w:pPr>
        <w:spacing w:before="120" w:after="120" w:line="240" w:lineRule="auto"/>
        <w:ind w:left="120" w:right="120"/>
        <w:jc w:val="both"/>
      </w:pPr>
      <w:r>
        <w:rPr>
          <w:rFonts w:eastAsia="Times New Roman"/>
          <w:color w:val="000000"/>
          <w:sz w:val="24"/>
          <w:szCs w:val="24"/>
        </w:rPr>
        <w:t> </w:t>
      </w:r>
    </w:p>
    <w:p w14:paraId="69620A10" w14:textId="77777777" w:rsidR="002F0260" w:rsidRDefault="00157834">
      <w:pPr>
        <w:spacing w:before="120" w:after="120" w:line="240" w:lineRule="auto"/>
        <w:ind w:left="120" w:right="120"/>
        <w:jc w:val="both"/>
      </w:pPr>
      <w:r>
        <w:rPr>
          <w:rFonts w:eastAsia="Times New Roman"/>
          <w:b/>
          <w:bCs/>
          <w:color w:val="000000"/>
          <w:sz w:val="24"/>
          <w:szCs w:val="24"/>
        </w:rPr>
        <w:t>5. EQUIPE DO PROJETO</w:t>
      </w:r>
    </w:p>
    <w:p w14:paraId="7128F7E7" w14:textId="77777777" w:rsidR="002F0260" w:rsidRDefault="00157834">
      <w:pPr>
        <w:spacing w:before="120" w:after="120" w:line="240" w:lineRule="auto"/>
        <w:ind w:left="120" w:right="120"/>
        <w:jc w:val="both"/>
      </w:pPr>
      <w:r>
        <w:rPr>
          <w:rFonts w:eastAsia="Times New Roman"/>
          <w:b/>
          <w:bCs/>
          <w:color w:val="000000"/>
          <w:sz w:val="24"/>
          <w:szCs w:val="24"/>
        </w:rPr>
        <w:t>5.1 Quantas pessoas fizeram parte da equipe do projeto?</w:t>
      </w:r>
    </w:p>
    <w:p w14:paraId="4BBB4EEE" w14:textId="77777777" w:rsidR="002F0260" w:rsidRDefault="00157834">
      <w:pPr>
        <w:spacing w:before="120" w:after="120" w:line="240" w:lineRule="auto"/>
        <w:ind w:left="120" w:right="120"/>
        <w:jc w:val="both"/>
      </w:pPr>
      <w:r>
        <w:rPr>
          <w:rFonts w:eastAsia="Times New Roman"/>
          <w:color w:val="000000"/>
          <w:sz w:val="24"/>
          <w:szCs w:val="24"/>
        </w:rPr>
        <w:lastRenderedPageBreak/>
        <w:t>Digite um número exato (exemplo: 23).</w:t>
      </w:r>
    </w:p>
    <w:p w14:paraId="6BCFDD98" w14:textId="77777777" w:rsidR="002F0260" w:rsidRDefault="00157834">
      <w:pPr>
        <w:spacing w:before="120" w:after="120" w:line="240" w:lineRule="auto"/>
        <w:ind w:left="120" w:right="120"/>
        <w:jc w:val="both"/>
      </w:pPr>
      <w:r>
        <w:rPr>
          <w:rFonts w:eastAsia="Times New Roman"/>
          <w:color w:val="000000"/>
          <w:sz w:val="24"/>
          <w:szCs w:val="24"/>
        </w:rPr>
        <w:t> </w:t>
      </w:r>
    </w:p>
    <w:p w14:paraId="207507F5" w14:textId="77777777" w:rsidR="002F0260" w:rsidRDefault="00157834">
      <w:pPr>
        <w:spacing w:before="120" w:after="120" w:line="240" w:lineRule="auto"/>
        <w:ind w:left="120" w:right="120"/>
        <w:jc w:val="both"/>
      </w:pPr>
      <w:r>
        <w:rPr>
          <w:rFonts w:eastAsia="Times New Roman"/>
          <w:b/>
          <w:bCs/>
          <w:color w:val="000000"/>
          <w:sz w:val="24"/>
          <w:szCs w:val="24"/>
        </w:rPr>
        <w:t>5.2 Houve mudanças na equipe ao longo da execução do projeto? </w:t>
      </w:r>
    </w:p>
    <w:p w14:paraId="44BEFFAC"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 xml:space="preserve"> Sim        (  ) Não</w:t>
      </w:r>
    </w:p>
    <w:p w14:paraId="6E632FC4" w14:textId="77777777" w:rsidR="002F0260" w:rsidRDefault="00157834">
      <w:pPr>
        <w:spacing w:before="120" w:after="120" w:line="240" w:lineRule="auto"/>
        <w:ind w:left="120" w:right="120"/>
        <w:jc w:val="both"/>
      </w:pPr>
      <w:r>
        <w:rPr>
          <w:rFonts w:eastAsia="Times New Roman"/>
          <w:color w:val="000000"/>
          <w:sz w:val="24"/>
          <w:szCs w:val="24"/>
        </w:rPr>
        <w:t>Informe se entraram ou saíram pessoas na equipe durante a execução do projeto.</w:t>
      </w:r>
    </w:p>
    <w:p w14:paraId="6E2C5A93" w14:textId="77777777" w:rsidR="002F0260" w:rsidRDefault="00157834">
      <w:pPr>
        <w:spacing w:before="120" w:after="120" w:line="240" w:lineRule="auto"/>
        <w:ind w:left="120" w:right="120"/>
        <w:jc w:val="both"/>
      </w:pPr>
      <w:r>
        <w:rPr>
          <w:rFonts w:eastAsia="Times New Roman"/>
          <w:color w:val="000000"/>
          <w:sz w:val="24"/>
          <w:szCs w:val="24"/>
        </w:rPr>
        <w:t> </w:t>
      </w:r>
    </w:p>
    <w:p w14:paraId="369BBAA8" w14:textId="77777777" w:rsidR="002F0260" w:rsidRDefault="00157834">
      <w:pPr>
        <w:spacing w:before="120" w:after="120" w:line="240" w:lineRule="auto"/>
        <w:ind w:left="120" w:right="120"/>
        <w:jc w:val="both"/>
      </w:pPr>
      <w:r>
        <w:rPr>
          <w:rFonts w:eastAsia="Times New Roman"/>
          <w:b/>
          <w:bCs/>
          <w:color w:val="000000"/>
          <w:sz w:val="24"/>
          <w:szCs w:val="24"/>
        </w:rPr>
        <w:t>5.3 Informe os profissionais que participaram da execução do projeto:</w:t>
      </w:r>
    </w:p>
    <w:tbl>
      <w:tblPr>
        <w:tblW w:w="8488" w:type="dxa"/>
        <w:tblInd w:w="7" w:type="dxa"/>
        <w:tblLayout w:type="fixed"/>
        <w:tblCellMar>
          <w:left w:w="22" w:type="dxa"/>
          <w:right w:w="22" w:type="dxa"/>
        </w:tblCellMar>
        <w:tblLook w:val="04A0" w:firstRow="1" w:lastRow="0" w:firstColumn="1" w:lastColumn="0" w:noHBand="0" w:noVBand="1"/>
      </w:tblPr>
      <w:tblGrid>
        <w:gridCol w:w="2402"/>
        <w:gridCol w:w="1336"/>
        <w:gridCol w:w="1730"/>
        <w:gridCol w:w="1566"/>
        <w:gridCol w:w="1454"/>
      </w:tblGrid>
      <w:tr w:rsidR="002F0260" w14:paraId="7CEB9D30" w14:textId="77777777">
        <w:tc>
          <w:tcPr>
            <w:tcW w:w="2402" w:type="dxa"/>
            <w:tcBorders>
              <w:top w:val="outset" w:sz="6" w:space="0" w:color="000000"/>
              <w:left w:val="outset" w:sz="6" w:space="0" w:color="000000"/>
              <w:bottom w:val="outset" w:sz="6" w:space="0" w:color="000000"/>
              <w:right w:val="outset" w:sz="6" w:space="0" w:color="000000"/>
            </w:tcBorders>
            <w:vAlign w:val="center"/>
          </w:tcPr>
          <w:p w14:paraId="0F547F40" w14:textId="77777777" w:rsidR="002F0260" w:rsidRDefault="00157834">
            <w:pPr>
              <w:widowControl w:val="0"/>
              <w:spacing w:before="120" w:after="120" w:line="240" w:lineRule="auto"/>
              <w:ind w:left="120" w:right="120"/>
              <w:jc w:val="both"/>
            </w:pPr>
            <w:r>
              <w:rPr>
                <w:rFonts w:eastAsia="Times New Roman"/>
                <w:b/>
                <w:bCs/>
                <w:sz w:val="24"/>
                <w:szCs w:val="24"/>
              </w:rPr>
              <w:t>Nome do profissional/empresa</w:t>
            </w:r>
          </w:p>
        </w:tc>
        <w:tc>
          <w:tcPr>
            <w:tcW w:w="1336" w:type="dxa"/>
            <w:tcBorders>
              <w:top w:val="outset" w:sz="6" w:space="0" w:color="000000"/>
              <w:left w:val="outset" w:sz="6" w:space="0" w:color="000000"/>
              <w:bottom w:val="outset" w:sz="6" w:space="0" w:color="000000"/>
              <w:right w:val="outset" w:sz="6" w:space="0" w:color="000000"/>
            </w:tcBorders>
            <w:vAlign w:val="center"/>
          </w:tcPr>
          <w:p w14:paraId="37A260EA" w14:textId="77777777" w:rsidR="002F0260" w:rsidRDefault="00157834">
            <w:pPr>
              <w:widowControl w:val="0"/>
              <w:spacing w:before="120" w:after="120" w:line="240" w:lineRule="auto"/>
              <w:ind w:left="120" w:right="120"/>
              <w:jc w:val="both"/>
            </w:pPr>
            <w:r>
              <w:rPr>
                <w:rFonts w:eastAsia="Times New Roman"/>
                <w:b/>
                <w:bCs/>
                <w:sz w:val="24"/>
                <w:szCs w:val="24"/>
              </w:rPr>
              <w:t>Função no projeto</w:t>
            </w:r>
          </w:p>
        </w:tc>
        <w:tc>
          <w:tcPr>
            <w:tcW w:w="1730" w:type="dxa"/>
            <w:tcBorders>
              <w:top w:val="outset" w:sz="6" w:space="0" w:color="000000"/>
              <w:left w:val="outset" w:sz="6" w:space="0" w:color="000000"/>
              <w:bottom w:val="outset" w:sz="6" w:space="0" w:color="000000"/>
              <w:right w:val="outset" w:sz="6" w:space="0" w:color="000000"/>
            </w:tcBorders>
            <w:vAlign w:val="center"/>
          </w:tcPr>
          <w:p w14:paraId="6B6CC05B" w14:textId="77777777" w:rsidR="002F0260" w:rsidRDefault="00157834">
            <w:pPr>
              <w:widowControl w:val="0"/>
              <w:spacing w:before="120" w:after="120" w:line="240" w:lineRule="auto"/>
              <w:ind w:left="120" w:right="120"/>
              <w:jc w:val="both"/>
            </w:pPr>
            <w:r>
              <w:rPr>
                <w:rFonts w:eastAsia="Times New Roman"/>
                <w:b/>
                <w:bCs/>
                <w:sz w:val="24"/>
                <w:szCs w:val="24"/>
              </w:rPr>
              <w:t>CPF/CNPJ</w:t>
            </w:r>
          </w:p>
        </w:tc>
        <w:tc>
          <w:tcPr>
            <w:tcW w:w="1566" w:type="dxa"/>
            <w:tcBorders>
              <w:top w:val="outset" w:sz="6" w:space="0" w:color="000000"/>
              <w:left w:val="outset" w:sz="6" w:space="0" w:color="000000"/>
              <w:bottom w:val="outset" w:sz="6" w:space="0" w:color="000000"/>
              <w:right w:val="outset" w:sz="6" w:space="0" w:color="000000"/>
            </w:tcBorders>
            <w:vAlign w:val="center"/>
          </w:tcPr>
          <w:p w14:paraId="461C4A9C" w14:textId="77777777" w:rsidR="002F0260" w:rsidRDefault="00157834">
            <w:pPr>
              <w:widowControl w:val="0"/>
              <w:spacing w:before="120" w:after="120" w:line="240" w:lineRule="auto"/>
              <w:ind w:left="120" w:right="120"/>
              <w:jc w:val="both"/>
            </w:pPr>
            <w:r>
              <w:rPr>
                <w:rFonts w:eastAsia="Times New Roman"/>
                <w:b/>
                <w:bCs/>
                <w:sz w:val="24"/>
                <w:szCs w:val="24"/>
              </w:rPr>
              <w:t>Pessoa negra ou indígena?</w:t>
            </w:r>
          </w:p>
        </w:tc>
        <w:tc>
          <w:tcPr>
            <w:tcW w:w="1454" w:type="dxa"/>
            <w:tcBorders>
              <w:top w:val="outset" w:sz="6" w:space="0" w:color="000000"/>
              <w:left w:val="outset" w:sz="6" w:space="0" w:color="000000"/>
              <w:bottom w:val="outset" w:sz="6" w:space="0" w:color="000000"/>
              <w:right w:val="outset" w:sz="6" w:space="0" w:color="000000"/>
            </w:tcBorders>
            <w:vAlign w:val="center"/>
          </w:tcPr>
          <w:p w14:paraId="46671DB6" w14:textId="77777777" w:rsidR="002F0260" w:rsidRDefault="00157834">
            <w:pPr>
              <w:widowControl w:val="0"/>
              <w:spacing w:before="120" w:after="120" w:line="240" w:lineRule="auto"/>
              <w:ind w:left="120" w:right="120"/>
              <w:jc w:val="both"/>
            </w:pPr>
            <w:r>
              <w:rPr>
                <w:rFonts w:eastAsia="Times New Roman"/>
                <w:b/>
                <w:bCs/>
                <w:sz w:val="24"/>
                <w:szCs w:val="24"/>
              </w:rPr>
              <w:t>Pessoa com deficiência?</w:t>
            </w:r>
          </w:p>
        </w:tc>
      </w:tr>
      <w:tr w:rsidR="002F0260" w14:paraId="6999E77E" w14:textId="77777777">
        <w:tc>
          <w:tcPr>
            <w:tcW w:w="2402" w:type="dxa"/>
            <w:tcBorders>
              <w:top w:val="outset" w:sz="6" w:space="0" w:color="000000"/>
              <w:left w:val="outset" w:sz="6" w:space="0" w:color="000000"/>
              <w:bottom w:val="outset" w:sz="6" w:space="0" w:color="000000"/>
              <w:right w:val="outset" w:sz="6" w:space="0" w:color="000000"/>
            </w:tcBorders>
            <w:vAlign w:val="center"/>
          </w:tcPr>
          <w:p w14:paraId="75FA44FA" w14:textId="77777777" w:rsidR="002F0260" w:rsidRDefault="00157834">
            <w:pPr>
              <w:widowControl w:val="0"/>
              <w:spacing w:before="120" w:after="120" w:line="240" w:lineRule="auto"/>
              <w:ind w:left="120" w:right="120"/>
              <w:jc w:val="both"/>
            </w:pPr>
            <w:r>
              <w:rPr>
                <w:rFonts w:eastAsia="Times New Roman"/>
                <w:sz w:val="24"/>
                <w:szCs w:val="24"/>
              </w:rPr>
              <w:t>Ex.: João Silva</w:t>
            </w:r>
          </w:p>
        </w:tc>
        <w:tc>
          <w:tcPr>
            <w:tcW w:w="1336" w:type="dxa"/>
            <w:tcBorders>
              <w:top w:val="outset" w:sz="6" w:space="0" w:color="000000"/>
              <w:left w:val="outset" w:sz="6" w:space="0" w:color="000000"/>
              <w:bottom w:val="outset" w:sz="6" w:space="0" w:color="000000"/>
              <w:right w:val="outset" w:sz="6" w:space="0" w:color="000000"/>
            </w:tcBorders>
            <w:vAlign w:val="center"/>
          </w:tcPr>
          <w:p w14:paraId="1D35257B" w14:textId="77777777" w:rsidR="002F0260" w:rsidRDefault="00157834">
            <w:pPr>
              <w:widowControl w:val="0"/>
              <w:spacing w:before="120" w:after="120" w:line="240" w:lineRule="auto"/>
              <w:ind w:left="120" w:right="120"/>
              <w:jc w:val="both"/>
            </w:pPr>
            <w:r>
              <w:rPr>
                <w:rFonts w:eastAsia="Times New Roman"/>
                <w:sz w:val="24"/>
                <w:szCs w:val="24"/>
              </w:rPr>
              <w:t>Cineasta</w:t>
            </w:r>
          </w:p>
        </w:tc>
        <w:tc>
          <w:tcPr>
            <w:tcW w:w="1730" w:type="dxa"/>
            <w:tcBorders>
              <w:top w:val="outset" w:sz="6" w:space="0" w:color="000000"/>
              <w:left w:val="outset" w:sz="6" w:space="0" w:color="000000"/>
              <w:bottom w:val="outset" w:sz="6" w:space="0" w:color="000000"/>
              <w:right w:val="outset" w:sz="6" w:space="0" w:color="000000"/>
            </w:tcBorders>
            <w:vAlign w:val="center"/>
          </w:tcPr>
          <w:p w14:paraId="1AEBA080" w14:textId="77777777" w:rsidR="002F0260" w:rsidRDefault="00157834">
            <w:pPr>
              <w:widowControl w:val="0"/>
              <w:spacing w:before="120" w:after="120" w:line="240" w:lineRule="auto"/>
              <w:ind w:left="120" w:right="120"/>
              <w:jc w:val="both"/>
            </w:pPr>
            <w:r>
              <w:rPr>
                <w:rFonts w:eastAsia="Times New Roman"/>
                <w:sz w:val="24"/>
                <w:szCs w:val="24"/>
              </w:rPr>
              <w:t>123456789101</w:t>
            </w:r>
          </w:p>
        </w:tc>
        <w:tc>
          <w:tcPr>
            <w:tcW w:w="1566" w:type="dxa"/>
            <w:tcBorders>
              <w:top w:val="outset" w:sz="6" w:space="0" w:color="000000"/>
              <w:left w:val="outset" w:sz="6" w:space="0" w:color="000000"/>
              <w:bottom w:val="outset" w:sz="6" w:space="0" w:color="000000"/>
              <w:right w:val="outset" w:sz="6" w:space="0" w:color="000000"/>
            </w:tcBorders>
            <w:vAlign w:val="center"/>
          </w:tcPr>
          <w:p w14:paraId="5C79068C" w14:textId="77777777" w:rsidR="002F0260" w:rsidRDefault="00157834">
            <w:pPr>
              <w:widowControl w:val="0"/>
              <w:spacing w:before="120" w:after="120" w:line="240" w:lineRule="auto"/>
              <w:ind w:left="120" w:right="120"/>
              <w:jc w:val="both"/>
            </w:pPr>
            <w:r>
              <w:rPr>
                <w:rFonts w:eastAsia="Times New Roman"/>
                <w:sz w:val="24"/>
                <w:szCs w:val="24"/>
              </w:rPr>
              <w:t>Sim. Negra</w:t>
            </w:r>
          </w:p>
        </w:tc>
        <w:tc>
          <w:tcPr>
            <w:tcW w:w="1454" w:type="dxa"/>
            <w:tcBorders>
              <w:top w:val="outset" w:sz="6" w:space="0" w:color="000000"/>
              <w:left w:val="outset" w:sz="6" w:space="0" w:color="000000"/>
              <w:bottom w:val="outset" w:sz="6" w:space="0" w:color="000000"/>
              <w:right w:val="outset" w:sz="6" w:space="0" w:color="000000"/>
            </w:tcBorders>
            <w:vAlign w:val="center"/>
          </w:tcPr>
          <w:p w14:paraId="29FCFD9B" w14:textId="77777777" w:rsidR="002F0260" w:rsidRDefault="00157834">
            <w:pPr>
              <w:widowControl w:val="0"/>
              <w:spacing w:before="120" w:after="120" w:line="240" w:lineRule="auto"/>
              <w:ind w:left="120" w:right="120"/>
              <w:jc w:val="both"/>
            </w:pPr>
            <w:r>
              <w:rPr>
                <w:rFonts w:eastAsia="Times New Roman"/>
                <w:sz w:val="24"/>
                <w:szCs w:val="24"/>
              </w:rPr>
              <w:t>Não</w:t>
            </w:r>
          </w:p>
        </w:tc>
      </w:tr>
    </w:tbl>
    <w:p w14:paraId="5052B1DA" w14:textId="77777777" w:rsidR="002F0260" w:rsidRDefault="002F0260">
      <w:pPr>
        <w:spacing w:beforeAutospacing="1" w:afterAutospacing="1" w:line="240" w:lineRule="auto"/>
        <w:rPr>
          <w:rFonts w:eastAsia="Times New Roman"/>
          <w:color w:val="000000"/>
          <w:sz w:val="24"/>
          <w:szCs w:val="24"/>
        </w:rPr>
      </w:pPr>
    </w:p>
    <w:p w14:paraId="0F7DD350" w14:textId="77777777" w:rsidR="002F0260" w:rsidRDefault="00157834">
      <w:pPr>
        <w:spacing w:before="120" w:after="120" w:line="240" w:lineRule="auto"/>
        <w:ind w:left="120" w:right="120"/>
        <w:jc w:val="both"/>
      </w:pPr>
      <w:r>
        <w:rPr>
          <w:rFonts w:eastAsia="Times New Roman"/>
          <w:b/>
          <w:bCs/>
          <w:color w:val="000000"/>
          <w:sz w:val="24"/>
          <w:szCs w:val="24"/>
        </w:rPr>
        <w:t>6. LOCAIS DE REALIZAÇÃO</w:t>
      </w:r>
    </w:p>
    <w:p w14:paraId="692052BE" w14:textId="77777777" w:rsidR="002F0260" w:rsidRDefault="00157834">
      <w:pPr>
        <w:spacing w:before="120" w:after="120" w:line="240" w:lineRule="auto"/>
        <w:ind w:left="120" w:right="120"/>
        <w:jc w:val="both"/>
      </w:pPr>
      <w:r>
        <w:rPr>
          <w:rFonts w:eastAsia="Times New Roman"/>
          <w:b/>
          <w:bCs/>
          <w:color w:val="000000"/>
          <w:sz w:val="24"/>
          <w:szCs w:val="24"/>
        </w:rPr>
        <w:t> </w:t>
      </w:r>
    </w:p>
    <w:p w14:paraId="18132316" w14:textId="77777777" w:rsidR="002F0260" w:rsidRDefault="00157834">
      <w:pPr>
        <w:spacing w:before="120" w:after="120" w:line="240" w:lineRule="auto"/>
        <w:ind w:left="120" w:right="120"/>
        <w:jc w:val="both"/>
      </w:pPr>
      <w:r>
        <w:rPr>
          <w:rFonts w:eastAsia="Times New Roman"/>
          <w:b/>
          <w:bCs/>
          <w:color w:val="000000"/>
          <w:sz w:val="24"/>
          <w:szCs w:val="24"/>
        </w:rPr>
        <w:t>6.1 De que modo o público acessou a ação ou o produto cultural do projeto?</w:t>
      </w:r>
    </w:p>
    <w:p w14:paraId="3135B139"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1. Presencial.</w:t>
      </w:r>
    </w:p>
    <w:p w14:paraId="73DCB451"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 xml:space="preserve"> 2. Virtual.</w:t>
      </w:r>
    </w:p>
    <w:p w14:paraId="74FE74BE"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 xml:space="preserve"> 3. Híbrido (presencial e virtual).</w:t>
      </w:r>
    </w:p>
    <w:p w14:paraId="60D19DD3" w14:textId="77777777" w:rsidR="002F0260" w:rsidRDefault="00157834">
      <w:pPr>
        <w:spacing w:before="120" w:after="120" w:line="240" w:lineRule="auto"/>
        <w:ind w:left="120" w:right="120"/>
        <w:jc w:val="both"/>
      </w:pPr>
      <w:r>
        <w:rPr>
          <w:rFonts w:eastAsia="Times New Roman"/>
          <w:color w:val="000000"/>
          <w:sz w:val="24"/>
          <w:szCs w:val="24"/>
        </w:rPr>
        <w:t> </w:t>
      </w:r>
    </w:p>
    <w:p w14:paraId="64A08AC8" w14:textId="77777777" w:rsidR="002F0260" w:rsidRDefault="00157834">
      <w:pPr>
        <w:spacing w:before="120" w:after="120" w:line="240" w:lineRule="auto"/>
        <w:ind w:left="120" w:right="120"/>
        <w:jc w:val="both"/>
      </w:pPr>
      <w:r>
        <w:rPr>
          <w:rFonts w:eastAsia="Times New Roman"/>
          <w:b/>
          <w:bCs/>
          <w:color w:val="000000"/>
          <w:sz w:val="24"/>
          <w:szCs w:val="24"/>
        </w:rPr>
        <w:t>Caso você tenha marcado os itens 2 ou 3 (virtual e híbrido):</w:t>
      </w:r>
    </w:p>
    <w:p w14:paraId="7DF90068" w14:textId="77777777" w:rsidR="002F0260" w:rsidRDefault="00157834">
      <w:pPr>
        <w:spacing w:before="120" w:after="120" w:line="240" w:lineRule="auto"/>
        <w:ind w:left="120" w:right="120"/>
        <w:jc w:val="both"/>
      </w:pPr>
      <w:r>
        <w:rPr>
          <w:rFonts w:eastAsia="Times New Roman"/>
          <w:color w:val="000000"/>
          <w:sz w:val="24"/>
          <w:szCs w:val="24"/>
        </w:rPr>
        <w:t> </w:t>
      </w:r>
    </w:p>
    <w:p w14:paraId="5491893F" w14:textId="77777777" w:rsidR="002F0260" w:rsidRDefault="00157834">
      <w:pPr>
        <w:spacing w:before="120" w:after="120" w:line="240" w:lineRule="auto"/>
        <w:ind w:left="120" w:right="120"/>
        <w:jc w:val="both"/>
      </w:pPr>
      <w:r>
        <w:rPr>
          <w:rFonts w:eastAsia="Times New Roman"/>
          <w:b/>
          <w:bCs/>
          <w:color w:val="000000"/>
          <w:sz w:val="24"/>
          <w:szCs w:val="24"/>
        </w:rPr>
        <w:t>6.2 Quais plataformas virtuais foram usadas? </w:t>
      </w:r>
    </w:p>
    <w:p w14:paraId="6E4B0C47" w14:textId="77777777" w:rsidR="002F0260" w:rsidRDefault="00157834">
      <w:pPr>
        <w:spacing w:before="120" w:after="120" w:line="240" w:lineRule="auto"/>
        <w:ind w:left="120" w:right="120"/>
        <w:jc w:val="both"/>
      </w:pPr>
      <w:r>
        <w:rPr>
          <w:rFonts w:eastAsia="Times New Roman"/>
          <w:color w:val="000000"/>
          <w:sz w:val="24"/>
          <w:szCs w:val="24"/>
        </w:rPr>
        <w:t>Você pode marcar mais de uma opção.</w:t>
      </w:r>
    </w:p>
    <w:p w14:paraId="5022EA31"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Youtube</w:t>
      </w:r>
    </w:p>
    <w:p w14:paraId="667F30F1"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Instagram / IGTV</w:t>
      </w:r>
    </w:p>
    <w:p w14:paraId="388570E8"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Facebook</w:t>
      </w:r>
    </w:p>
    <w:p w14:paraId="72494893"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spellStart"/>
      <w:proofErr w:type="gramEnd"/>
      <w:r>
        <w:rPr>
          <w:rFonts w:eastAsia="Times New Roman"/>
          <w:color w:val="000000"/>
          <w:sz w:val="24"/>
          <w:szCs w:val="24"/>
        </w:rPr>
        <w:t>TikTok</w:t>
      </w:r>
      <w:proofErr w:type="spellEnd"/>
    </w:p>
    <w:p w14:paraId="00721682"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Google Meet, Zoom etc.</w:t>
      </w:r>
    </w:p>
    <w:p w14:paraId="33D62A4E"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Outros: _____________________________________________</w:t>
      </w:r>
    </w:p>
    <w:p w14:paraId="3A21CB34" w14:textId="77777777" w:rsidR="002F0260" w:rsidRDefault="00157834">
      <w:pPr>
        <w:spacing w:before="120" w:after="120" w:line="240" w:lineRule="auto"/>
        <w:ind w:left="120" w:right="120"/>
        <w:jc w:val="both"/>
      </w:pPr>
      <w:r>
        <w:rPr>
          <w:rFonts w:eastAsia="Times New Roman"/>
          <w:color w:val="000000"/>
          <w:sz w:val="24"/>
          <w:szCs w:val="24"/>
        </w:rPr>
        <w:lastRenderedPageBreak/>
        <w:t> </w:t>
      </w:r>
    </w:p>
    <w:p w14:paraId="3D7D5934" w14:textId="77777777" w:rsidR="002F0260" w:rsidRDefault="00157834">
      <w:pPr>
        <w:spacing w:before="120" w:after="120" w:line="240" w:lineRule="auto"/>
        <w:ind w:left="120" w:right="120"/>
        <w:jc w:val="both"/>
      </w:pPr>
      <w:r>
        <w:rPr>
          <w:rFonts w:eastAsia="Times New Roman"/>
          <w:b/>
          <w:bCs/>
          <w:color w:val="000000"/>
          <w:sz w:val="24"/>
          <w:szCs w:val="24"/>
        </w:rPr>
        <w:t>6.3 Informe aqui os links dessas plataformas: </w:t>
      </w:r>
    </w:p>
    <w:p w14:paraId="0CD3F0D1" w14:textId="77777777" w:rsidR="002F0260" w:rsidRDefault="00157834">
      <w:pPr>
        <w:spacing w:before="120" w:after="120" w:line="240" w:lineRule="auto"/>
        <w:ind w:left="120" w:right="120"/>
        <w:jc w:val="both"/>
      </w:pPr>
      <w:r>
        <w:rPr>
          <w:rFonts w:eastAsia="Times New Roman"/>
          <w:color w:val="000000"/>
          <w:sz w:val="24"/>
          <w:szCs w:val="24"/>
        </w:rPr>
        <w:t> </w:t>
      </w:r>
    </w:p>
    <w:p w14:paraId="39CA3BFF" w14:textId="77777777" w:rsidR="002F0260" w:rsidRDefault="00157834">
      <w:pPr>
        <w:spacing w:before="120" w:after="120" w:line="240" w:lineRule="auto"/>
        <w:ind w:left="120" w:right="120"/>
        <w:jc w:val="both"/>
      </w:pPr>
      <w:r>
        <w:rPr>
          <w:rFonts w:eastAsia="Times New Roman"/>
          <w:b/>
          <w:bCs/>
          <w:color w:val="000000"/>
          <w:sz w:val="24"/>
          <w:szCs w:val="24"/>
        </w:rPr>
        <w:t>Caso você tenha marcado os itens 1 e 3 (Presencial e Híbrido):</w:t>
      </w:r>
    </w:p>
    <w:p w14:paraId="1E6C76B6" w14:textId="77777777" w:rsidR="002F0260" w:rsidRDefault="00157834">
      <w:pPr>
        <w:spacing w:before="120" w:after="120" w:line="240" w:lineRule="auto"/>
        <w:ind w:left="120" w:right="120"/>
        <w:jc w:val="both"/>
      </w:pPr>
      <w:r>
        <w:rPr>
          <w:rFonts w:eastAsia="Times New Roman"/>
          <w:color w:val="000000"/>
          <w:sz w:val="24"/>
          <w:szCs w:val="24"/>
        </w:rPr>
        <w:t> </w:t>
      </w:r>
    </w:p>
    <w:p w14:paraId="4212EC20" w14:textId="77777777" w:rsidR="002F0260" w:rsidRDefault="00157834">
      <w:pPr>
        <w:spacing w:before="120" w:after="120" w:line="240" w:lineRule="auto"/>
        <w:ind w:left="120" w:right="120"/>
        <w:jc w:val="both"/>
      </w:pPr>
      <w:r>
        <w:rPr>
          <w:rFonts w:eastAsia="Times New Roman"/>
          <w:b/>
          <w:bCs/>
          <w:color w:val="000000"/>
          <w:sz w:val="24"/>
          <w:szCs w:val="24"/>
        </w:rPr>
        <w:t>6.4 De que forma aconteceram as ações e atividades presenciais do projeto?</w:t>
      </w:r>
    </w:p>
    <w:p w14:paraId="6AF95074"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1. Fixas, sempre no mesmo local.</w:t>
      </w:r>
    </w:p>
    <w:p w14:paraId="79906142"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2. Itinerantes, em diferentes locais.</w:t>
      </w:r>
    </w:p>
    <w:p w14:paraId="32F00934"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3. Principalmente em um local base, mas com ações também em outros locais.</w:t>
      </w:r>
    </w:p>
    <w:p w14:paraId="3D9DDCD8" w14:textId="77777777" w:rsidR="002F0260" w:rsidRDefault="00157834">
      <w:pPr>
        <w:spacing w:before="120" w:after="120" w:line="240" w:lineRule="auto"/>
        <w:ind w:left="120" w:right="120"/>
        <w:jc w:val="both"/>
      </w:pPr>
      <w:r>
        <w:rPr>
          <w:rFonts w:eastAsia="Times New Roman"/>
          <w:color w:val="000000"/>
          <w:sz w:val="24"/>
          <w:szCs w:val="24"/>
        </w:rPr>
        <w:t> </w:t>
      </w:r>
    </w:p>
    <w:p w14:paraId="6C2E12D9" w14:textId="77777777" w:rsidR="002F0260" w:rsidRDefault="00157834">
      <w:pPr>
        <w:spacing w:before="120" w:after="120" w:line="240" w:lineRule="auto"/>
        <w:ind w:left="120" w:right="120"/>
        <w:jc w:val="both"/>
      </w:pPr>
      <w:r>
        <w:rPr>
          <w:rFonts w:eastAsia="Times New Roman"/>
          <w:b/>
          <w:bCs/>
          <w:color w:val="000000"/>
          <w:sz w:val="24"/>
          <w:szCs w:val="24"/>
        </w:rPr>
        <w:t> </w:t>
      </w:r>
    </w:p>
    <w:p w14:paraId="3E95FA81" w14:textId="77777777" w:rsidR="002F0260" w:rsidRDefault="00157834">
      <w:pPr>
        <w:spacing w:before="120" w:after="120" w:line="240" w:lineRule="auto"/>
        <w:ind w:left="120" w:right="120"/>
        <w:jc w:val="both"/>
      </w:pPr>
      <w:r>
        <w:rPr>
          <w:rFonts w:eastAsia="Times New Roman"/>
          <w:b/>
          <w:bCs/>
          <w:color w:val="000000"/>
          <w:sz w:val="24"/>
          <w:szCs w:val="24"/>
        </w:rPr>
        <w:t>6.5 Em que município e Estado o projeto aconteceu? </w:t>
      </w:r>
    </w:p>
    <w:p w14:paraId="1AB80174" w14:textId="77777777" w:rsidR="002F0260" w:rsidRDefault="00157834">
      <w:pPr>
        <w:spacing w:before="120" w:after="120" w:line="240" w:lineRule="auto"/>
        <w:ind w:left="120" w:right="120"/>
        <w:jc w:val="both"/>
      </w:pPr>
      <w:r>
        <w:rPr>
          <w:rFonts w:eastAsia="Times New Roman"/>
          <w:color w:val="000000"/>
          <w:sz w:val="24"/>
          <w:szCs w:val="24"/>
        </w:rPr>
        <w:t> </w:t>
      </w:r>
    </w:p>
    <w:p w14:paraId="201C89C5" w14:textId="77777777" w:rsidR="002F0260" w:rsidRDefault="00157834">
      <w:pPr>
        <w:spacing w:before="120" w:after="120" w:line="240" w:lineRule="auto"/>
        <w:ind w:left="120" w:right="120"/>
        <w:jc w:val="both"/>
      </w:pPr>
      <w:r>
        <w:rPr>
          <w:rFonts w:eastAsia="Times New Roman"/>
          <w:b/>
          <w:bCs/>
          <w:color w:val="000000"/>
          <w:sz w:val="24"/>
          <w:szCs w:val="24"/>
        </w:rPr>
        <w:t>6.6 Onde o projeto foi realizado? </w:t>
      </w:r>
    </w:p>
    <w:p w14:paraId="01DE211D" w14:textId="77777777" w:rsidR="002F0260" w:rsidRDefault="00157834">
      <w:pPr>
        <w:spacing w:before="120" w:after="120" w:line="240" w:lineRule="auto"/>
        <w:ind w:left="120" w:right="120"/>
        <w:jc w:val="both"/>
      </w:pPr>
      <w:r>
        <w:rPr>
          <w:rFonts w:eastAsia="Times New Roman"/>
          <w:color w:val="000000"/>
          <w:sz w:val="24"/>
          <w:szCs w:val="24"/>
        </w:rPr>
        <w:t>Você pode marcar mais de uma opção.</w:t>
      </w:r>
    </w:p>
    <w:p w14:paraId="41A90125"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Equipamento cultural público municipal.</w:t>
      </w:r>
    </w:p>
    <w:p w14:paraId="0B9DB759"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Equipamento cultural público estadual.</w:t>
      </w:r>
    </w:p>
    <w:p w14:paraId="3C8F7FB7"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Espaço cultural independente.</w:t>
      </w:r>
    </w:p>
    <w:p w14:paraId="682353AA"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Escola.</w:t>
      </w:r>
    </w:p>
    <w:p w14:paraId="2E4D85D6"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Praça.</w:t>
      </w:r>
    </w:p>
    <w:p w14:paraId="6F143DDA"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Rua.</w:t>
      </w:r>
    </w:p>
    <w:p w14:paraId="7695CF99"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Parque.</w:t>
      </w:r>
    </w:p>
    <w:p w14:paraId="6C4A2713" w14:textId="77777777" w:rsidR="002F0260" w:rsidRDefault="00157834">
      <w:pPr>
        <w:spacing w:before="120" w:after="120" w:line="240" w:lineRule="auto"/>
        <w:ind w:left="120" w:right="120"/>
        <w:jc w:val="both"/>
      </w:pPr>
      <w:proofErr w:type="gramStart"/>
      <w:r>
        <w:rPr>
          <w:rFonts w:eastAsia="Times New Roman"/>
          <w:color w:val="000000"/>
          <w:sz w:val="24"/>
          <w:szCs w:val="24"/>
        </w:rPr>
        <w:t>(  )</w:t>
      </w:r>
      <w:proofErr w:type="gramEnd"/>
      <w:r>
        <w:rPr>
          <w:rFonts w:eastAsia="Times New Roman"/>
          <w:color w:val="000000"/>
          <w:sz w:val="24"/>
          <w:szCs w:val="24"/>
        </w:rPr>
        <w:t>Outros</w:t>
      </w:r>
    </w:p>
    <w:p w14:paraId="73CA05E6" w14:textId="77777777" w:rsidR="002F0260" w:rsidRDefault="00157834">
      <w:pPr>
        <w:spacing w:before="120" w:after="120" w:line="240" w:lineRule="auto"/>
        <w:ind w:left="120" w:right="120"/>
        <w:jc w:val="both"/>
      </w:pPr>
      <w:r>
        <w:rPr>
          <w:rFonts w:eastAsia="Times New Roman"/>
          <w:b/>
          <w:bCs/>
          <w:color w:val="000000"/>
          <w:sz w:val="24"/>
          <w:szCs w:val="24"/>
        </w:rPr>
        <w:t> </w:t>
      </w:r>
    </w:p>
    <w:p w14:paraId="28514E74" w14:textId="77777777" w:rsidR="002F0260" w:rsidRDefault="00157834">
      <w:pPr>
        <w:spacing w:before="120" w:after="120" w:line="240" w:lineRule="auto"/>
        <w:ind w:left="120" w:right="120"/>
        <w:jc w:val="both"/>
      </w:pPr>
      <w:r>
        <w:rPr>
          <w:rFonts w:eastAsia="Times New Roman"/>
          <w:b/>
          <w:bCs/>
          <w:color w:val="000000"/>
          <w:sz w:val="24"/>
          <w:szCs w:val="24"/>
        </w:rPr>
        <w:t>7. DIVULGAÇÃO DO PROJETO</w:t>
      </w:r>
    </w:p>
    <w:p w14:paraId="523B8265" w14:textId="77777777" w:rsidR="002F0260" w:rsidRDefault="00157834">
      <w:pPr>
        <w:spacing w:before="120" w:after="120" w:line="240" w:lineRule="auto"/>
        <w:ind w:left="120" w:right="120"/>
        <w:jc w:val="both"/>
      </w:pPr>
      <w:r>
        <w:rPr>
          <w:rFonts w:eastAsia="Times New Roman"/>
          <w:color w:val="000000"/>
          <w:sz w:val="24"/>
          <w:szCs w:val="24"/>
        </w:rPr>
        <w:t>Informe como o projeto foi divulgado. Ex.: Divulgado no Instagram</w:t>
      </w:r>
    </w:p>
    <w:p w14:paraId="500636C1" w14:textId="77777777" w:rsidR="002F0260" w:rsidRDefault="00157834">
      <w:pPr>
        <w:spacing w:before="120" w:after="120" w:line="240" w:lineRule="auto"/>
        <w:ind w:left="120" w:right="120"/>
        <w:jc w:val="both"/>
      </w:pPr>
      <w:r>
        <w:rPr>
          <w:rFonts w:eastAsia="Times New Roman"/>
          <w:color w:val="000000"/>
          <w:sz w:val="24"/>
          <w:szCs w:val="24"/>
        </w:rPr>
        <w:t> </w:t>
      </w:r>
    </w:p>
    <w:p w14:paraId="196F70B1" w14:textId="77777777" w:rsidR="002F0260" w:rsidRDefault="00157834">
      <w:pPr>
        <w:spacing w:before="120" w:after="120" w:line="240" w:lineRule="auto"/>
        <w:ind w:left="120" w:right="120"/>
        <w:jc w:val="both"/>
      </w:pPr>
      <w:r>
        <w:rPr>
          <w:rFonts w:eastAsia="Times New Roman"/>
          <w:b/>
          <w:bCs/>
          <w:color w:val="000000"/>
          <w:sz w:val="24"/>
          <w:szCs w:val="24"/>
        </w:rPr>
        <w:t>8. TÓPICOS ADICIONAIS</w:t>
      </w:r>
    </w:p>
    <w:p w14:paraId="63430353" w14:textId="77777777" w:rsidR="002F0260" w:rsidRDefault="00157834">
      <w:pPr>
        <w:spacing w:before="120" w:after="120" w:line="240" w:lineRule="auto"/>
        <w:ind w:left="120" w:right="120"/>
        <w:jc w:val="both"/>
      </w:pPr>
      <w:r>
        <w:rPr>
          <w:rFonts w:eastAsia="Times New Roman"/>
          <w:color w:val="000000"/>
          <w:sz w:val="24"/>
          <w:szCs w:val="24"/>
        </w:rPr>
        <w:t>Inclua aqui informações relevantes que não foram abordadas nos tópicos anteriores, se houver.</w:t>
      </w:r>
    </w:p>
    <w:p w14:paraId="1CE37CDE" w14:textId="77777777" w:rsidR="002F0260" w:rsidRDefault="00157834">
      <w:pPr>
        <w:spacing w:before="120" w:after="120" w:line="240" w:lineRule="auto"/>
        <w:ind w:left="120" w:right="120"/>
        <w:jc w:val="both"/>
      </w:pPr>
      <w:r>
        <w:rPr>
          <w:rFonts w:eastAsia="Times New Roman"/>
          <w:color w:val="000000"/>
          <w:sz w:val="24"/>
          <w:szCs w:val="24"/>
        </w:rPr>
        <w:t> </w:t>
      </w:r>
    </w:p>
    <w:p w14:paraId="5E3A11D6" w14:textId="77777777" w:rsidR="002F0260" w:rsidRDefault="00157834">
      <w:pPr>
        <w:spacing w:before="120" w:after="120" w:line="240" w:lineRule="auto"/>
        <w:ind w:left="120" w:right="120"/>
        <w:jc w:val="both"/>
      </w:pPr>
      <w:r>
        <w:rPr>
          <w:rFonts w:eastAsia="Times New Roman"/>
          <w:b/>
          <w:bCs/>
          <w:color w:val="000000"/>
          <w:sz w:val="24"/>
          <w:szCs w:val="24"/>
        </w:rPr>
        <w:lastRenderedPageBreak/>
        <w:t>9. ANEXOS </w:t>
      </w:r>
    </w:p>
    <w:p w14:paraId="74CB19A1" w14:textId="7BEFE856" w:rsidR="002F0260" w:rsidRDefault="00157834">
      <w:pPr>
        <w:spacing w:before="120" w:after="120" w:line="240" w:lineRule="auto"/>
        <w:ind w:left="120" w:right="120"/>
        <w:jc w:val="both"/>
      </w:pPr>
      <w:r>
        <w:rPr>
          <w:rFonts w:eastAsia="Times New Roman"/>
          <w:color w:val="000000"/>
          <w:sz w:val="24"/>
          <w:szCs w:val="24"/>
        </w:rPr>
        <w:t xml:space="preserve">Junte documentos que comprovem que você executou o projeto, tais como </w:t>
      </w:r>
      <w:r w:rsidR="002C0C64">
        <w:rPr>
          <w:rFonts w:eastAsia="Times New Roman"/>
          <w:color w:val="000000"/>
          <w:sz w:val="24"/>
          <w:szCs w:val="24"/>
        </w:rPr>
        <w:t>lista</w:t>
      </w:r>
      <w:r>
        <w:rPr>
          <w:rFonts w:eastAsia="Times New Roman"/>
          <w:color w:val="000000"/>
          <w:sz w:val="24"/>
          <w:szCs w:val="24"/>
        </w:rPr>
        <w:t xml:space="preserve"> de presença, relatório fotográfico, vídeos, depoimentos, folders, materiais de divulgação do projeto, entre outros.</w:t>
      </w:r>
    </w:p>
    <w:p w14:paraId="2EA31BFE" w14:textId="77777777" w:rsidR="002F0260" w:rsidRDefault="00157834">
      <w:pPr>
        <w:spacing w:before="120" w:after="120" w:line="240" w:lineRule="auto"/>
        <w:ind w:left="120" w:right="120"/>
        <w:jc w:val="both"/>
      </w:pPr>
      <w:r>
        <w:rPr>
          <w:rFonts w:eastAsia="Times New Roman"/>
          <w:color w:val="000000"/>
          <w:sz w:val="24"/>
          <w:szCs w:val="24"/>
        </w:rPr>
        <w:t> </w:t>
      </w:r>
    </w:p>
    <w:p w14:paraId="4275A555" w14:textId="77777777" w:rsidR="002F0260" w:rsidRDefault="00157834">
      <w:pPr>
        <w:spacing w:before="120" w:after="120" w:line="240" w:lineRule="auto"/>
        <w:ind w:left="120" w:right="120"/>
        <w:jc w:val="center"/>
      </w:pPr>
      <w:r>
        <w:rPr>
          <w:rFonts w:eastAsia="Times New Roman"/>
          <w:color w:val="000000"/>
          <w:sz w:val="24"/>
          <w:szCs w:val="24"/>
        </w:rPr>
        <w:t>Nome</w:t>
      </w:r>
    </w:p>
    <w:p w14:paraId="3654815A" w14:textId="77777777" w:rsidR="002F0260" w:rsidRDefault="00157834">
      <w:pPr>
        <w:spacing w:before="120" w:after="120" w:line="240" w:lineRule="auto"/>
        <w:ind w:left="120" w:right="120"/>
        <w:jc w:val="center"/>
      </w:pPr>
      <w:r>
        <w:rPr>
          <w:rFonts w:eastAsia="Times New Roman"/>
          <w:color w:val="000000"/>
          <w:sz w:val="24"/>
          <w:szCs w:val="24"/>
        </w:rPr>
        <w:t>Assinatura do Agente Cultural Proponente</w:t>
      </w:r>
    </w:p>
    <w:p w14:paraId="62F31A82" w14:textId="77777777" w:rsidR="002F0260" w:rsidRDefault="002F0260">
      <w:pPr>
        <w:rPr>
          <w:sz w:val="24"/>
          <w:szCs w:val="24"/>
        </w:rPr>
      </w:pPr>
    </w:p>
    <w:p w14:paraId="234CCBA3" w14:textId="77777777" w:rsidR="002F0260" w:rsidRDefault="00157834">
      <w:pPr>
        <w:rPr>
          <w:rFonts w:asciiTheme="minorHAnsi" w:hAnsiTheme="minorHAnsi" w:cstheme="minorHAnsi"/>
          <w:color w:val="000000"/>
          <w:sz w:val="24"/>
          <w:szCs w:val="24"/>
        </w:rPr>
      </w:pPr>
      <w:r>
        <w:br w:type="page"/>
      </w:r>
    </w:p>
    <w:p w14:paraId="542D00F5" w14:textId="77777777" w:rsidR="002F0260" w:rsidRDefault="00157834">
      <w:pPr>
        <w:spacing w:beforeAutospacing="1" w:afterAutospacing="1" w:line="240" w:lineRule="auto"/>
        <w:jc w:val="center"/>
      </w:pPr>
      <w:r>
        <w:rPr>
          <w:rFonts w:eastAsia="Times New Roman"/>
          <w:b/>
          <w:bCs/>
          <w:caps/>
          <w:color w:val="000000"/>
          <w:sz w:val="24"/>
          <w:szCs w:val="24"/>
        </w:rPr>
        <w:lastRenderedPageBreak/>
        <w:t>ANEXO VI</w:t>
      </w:r>
    </w:p>
    <w:p w14:paraId="5D8AA18D" w14:textId="77777777" w:rsidR="002F0260" w:rsidRDefault="00157834">
      <w:pPr>
        <w:spacing w:beforeAutospacing="1" w:afterAutospacing="1" w:line="240" w:lineRule="auto"/>
        <w:jc w:val="center"/>
      </w:pPr>
      <w:r>
        <w:rPr>
          <w:rFonts w:eastAsia="Times New Roman"/>
          <w:b/>
          <w:bCs/>
          <w:caps/>
          <w:color w:val="000000"/>
          <w:sz w:val="24"/>
          <w:szCs w:val="24"/>
        </w:rPr>
        <w:t>DECLARAÇÃO DE REPRESENTAÇÃO DE GRUPO OU COLETIVO</w:t>
      </w:r>
    </w:p>
    <w:p w14:paraId="2A64834D" w14:textId="77777777" w:rsidR="002F0260" w:rsidRDefault="00157834">
      <w:pPr>
        <w:spacing w:before="120" w:after="120" w:line="240" w:lineRule="auto"/>
        <w:ind w:left="120" w:right="120"/>
        <w:jc w:val="center"/>
      </w:pPr>
      <w:r>
        <w:rPr>
          <w:rFonts w:eastAsia="Times New Roman"/>
          <w:color w:val="000000"/>
          <w:sz w:val="24"/>
          <w:szCs w:val="24"/>
        </w:rPr>
        <w:t>OBS.: Essa declaração deve ser preenchida somente por proponentes que sejam um grupo ou coletivo sem personalidade jurídica, ou seja, sem CNPJ.</w:t>
      </w:r>
    </w:p>
    <w:p w14:paraId="6D0DFC15" w14:textId="77777777" w:rsidR="002F0260" w:rsidRDefault="002F0260">
      <w:pPr>
        <w:spacing w:before="120" w:after="120" w:line="240" w:lineRule="auto"/>
        <w:ind w:left="120" w:right="120"/>
        <w:jc w:val="both"/>
        <w:rPr>
          <w:rFonts w:eastAsia="Times New Roman"/>
          <w:b/>
          <w:bCs/>
          <w:color w:val="000000"/>
          <w:sz w:val="24"/>
          <w:szCs w:val="24"/>
        </w:rPr>
      </w:pPr>
    </w:p>
    <w:p w14:paraId="4C8CAD09" w14:textId="77777777" w:rsidR="002F0260" w:rsidRDefault="00157834">
      <w:pPr>
        <w:spacing w:before="120" w:after="120" w:line="240" w:lineRule="auto"/>
        <w:ind w:left="120" w:right="120"/>
        <w:jc w:val="both"/>
      </w:pPr>
      <w:r>
        <w:rPr>
          <w:rFonts w:eastAsia="Times New Roman"/>
          <w:b/>
          <w:bCs/>
          <w:color w:val="000000"/>
          <w:sz w:val="24"/>
          <w:szCs w:val="24"/>
        </w:rPr>
        <w:t>GRUPO ARTÍSTICO: </w:t>
      </w:r>
    </w:p>
    <w:p w14:paraId="4BD71267" w14:textId="77777777" w:rsidR="002F0260" w:rsidRDefault="00157834">
      <w:pPr>
        <w:spacing w:before="120" w:after="120" w:line="240" w:lineRule="auto"/>
        <w:ind w:left="120" w:right="120"/>
        <w:jc w:val="both"/>
      </w:pPr>
      <w:r>
        <w:rPr>
          <w:rFonts w:eastAsia="Times New Roman"/>
          <w:b/>
          <w:bCs/>
          <w:color w:val="000000"/>
          <w:sz w:val="24"/>
          <w:szCs w:val="24"/>
        </w:rPr>
        <w:t>NOME DO REPRESENTANTE INTEGRANTE DO GRUPO OU COLETIVO ARTÍSTICO:</w:t>
      </w:r>
    </w:p>
    <w:p w14:paraId="14E9D4FC" w14:textId="77777777" w:rsidR="002F0260" w:rsidRDefault="00157834">
      <w:pPr>
        <w:spacing w:before="120" w:after="120" w:line="240" w:lineRule="auto"/>
        <w:ind w:left="120" w:right="120"/>
        <w:jc w:val="both"/>
      </w:pPr>
      <w:r>
        <w:rPr>
          <w:rFonts w:eastAsia="Times New Roman"/>
          <w:b/>
          <w:bCs/>
          <w:color w:val="000000"/>
          <w:sz w:val="24"/>
          <w:szCs w:val="24"/>
        </w:rPr>
        <w:t>DADOS PESSOAIS DO REPRESENTANTE</w:t>
      </w:r>
    </w:p>
    <w:p w14:paraId="699C79AC" w14:textId="77777777" w:rsidR="002F0260" w:rsidRDefault="00157834">
      <w:pPr>
        <w:spacing w:after="0" w:line="240" w:lineRule="auto"/>
        <w:ind w:left="120" w:right="120"/>
        <w:jc w:val="both"/>
      </w:pPr>
      <w:r>
        <w:rPr>
          <w:rFonts w:eastAsia="Times New Roman"/>
          <w:b/>
          <w:bCs/>
          <w:color w:val="000000"/>
          <w:sz w:val="24"/>
          <w:szCs w:val="24"/>
        </w:rPr>
        <w:t>Nº IDENTIDADE:</w:t>
      </w:r>
    </w:p>
    <w:p w14:paraId="32F4A92E" w14:textId="77777777" w:rsidR="002F0260" w:rsidRDefault="00157834">
      <w:pPr>
        <w:spacing w:after="0" w:line="240" w:lineRule="auto"/>
        <w:ind w:left="120" w:right="120"/>
        <w:jc w:val="both"/>
      </w:pPr>
      <w:r>
        <w:rPr>
          <w:rFonts w:eastAsia="Times New Roman"/>
          <w:b/>
          <w:bCs/>
          <w:color w:val="000000"/>
          <w:sz w:val="24"/>
          <w:szCs w:val="24"/>
        </w:rPr>
        <w:t>CPF:</w:t>
      </w:r>
    </w:p>
    <w:p w14:paraId="6F0B208D" w14:textId="77777777" w:rsidR="002F0260" w:rsidRDefault="00157834">
      <w:pPr>
        <w:spacing w:after="0" w:line="240" w:lineRule="auto"/>
        <w:ind w:left="120" w:right="120"/>
        <w:jc w:val="both"/>
      </w:pPr>
      <w:r>
        <w:rPr>
          <w:rFonts w:eastAsia="Times New Roman"/>
          <w:b/>
          <w:bCs/>
          <w:color w:val="000000"/>
          <w:sz w:val="24"/>
          <w:szCs w:val="24"/>
        </w:rPr>
        <w:t>E-MAIL:</w:t>
      </w:r>
    </w:p>
    <w:p w14:paraId="18ECAF12" w14:textId="77777777" w:rsidR="002F0260" w:rsidRDefault="00157834">
      <w:pPr>
        <w:spacing w:after="0" w:line="240" w:lineRule="auto"/>
        <w:ind w:left="120" w:right="120"/>
        <w:jc w:val="both"/>
      </w:pPr>
      <w:r>
        <w:rPr>
          <w:rFonts w:eastAsia="Times New Roman"/>
          <w:b/>
          <w:bCs/>
          <w:color w:val="000000"/>
          <w:sz w:val="24"/>
          <w:szCs w:val="24"/>
        </w:rPr>
        <w:t>TELEFONE:</w:t>
      </w:r>
    </w:p>
    <w:p w14:paraId="4B05041B" w14:textId="77777777" w:rsidR="002F0260" w:rsidRDefault="002F0260">
      <w:pPr>
        <w:spacing w:before="120" w:after="120" w:line="240" w:lineRule="auto"/>
        <w:ind w:left="120" w:right="120"/>
        <w:jc w:val="both"/>
        <w:rPr>
          <w:rFonts w:eastAsia="Times New Roman"/>
          <w:color w:val="000000"/>
          <w:sz w:val="24"/>
          <w:szCs w:val="24"/>
        </w:rPr>
      </w:pPr>
    </w:p>
    <w:p w14:paraId="1A7B4CFD" w14:textId="77777777" w:rsidR="002F0260" w:rsidRDefault="00157834">
      <w:pPr>
        <w:spacing w:before="120" w:after="120" w:line="240" w:lineRule="auto"/>
        <w:ind w:left="120" w:right="120"/>
        <w:jc w:val="both"/>
      </w:pPr>
      <w:r>
        <w:rPr>
          <w:rFonts w:eastAsia="Times New Roman"/>
          <w:color w:val="000000"/>
          <w:sz w:val="24"/>
          <w:szCs w:val="24"/>
        </w:rPr>
        <w:t xml:space="preserve">As pessoas abaixo listadas, integrantes do grupo artístico [NOME DO GRUPO OU COLETIVO], elegem a pessoa indicada no campo “REPRESENTANTE” como único representante neste edital, conferindo-lhe poderes para cumprir todos os procedimentos exigidos nas etapas do edital, inclusive assinatura do Termo de Execução Cultura, troca de comunicações, podendo assumir compromissos, obrigações, receber pagamentos e dar quitação, renunciar direitos e qualquer outro ato relacionado ao referido edital. </w:t>
      </w:r>
    </w:p>
    <w:p w14:paraId="07453CD6" w14:textId="77777777" w:rsidR="002F0260" w:rsidRDefault="00157834">
      <w:pPr>
        <w:spacing w:before="120" w:after="120" w:line="240" w:lineRule="auto"/>
        <w:ind w:left="120" w:right="120"/>
        <w:jc w:val="both"/>
      </w:pPr>
      <w:r>
        <w:rPr>
          <w:rFonts w:eastAsia="Times New Roman"/>
          <w:color w:val="000000"/>
          <w:sz w:val="24"/>
          <w:szCs w:val="24"/>
        </w:rPr>
        <w:t>Os declarantes informam que não incorrem em quaisquer das vedações do item de participação previstas no edital. </w:t>
      </w:r>
    </w:p>
    <w:p w14:paraId="063B96B1" w14:textId="77777777" w:rsidR="002F0260" w:rsidRDefault="00157834">
      <w:pPr>
        <w:spacing w:before="120" w:after="120" w:line="240" w:lineRule="auto"/>
        <w:ind w:left="120" w:right="120"/>
        <w:jc w:val="both"/>
      </w:pPr>
      <w:r>
        <w:rPr>
          <w:rFonts w:eastAsia="Times New Roman"/>
          <w:color w:val="000000"/>
          <w:sz w:val="24"/>
          <w:szCs w:val="24"/>
        </w:rPr>
        <w:t> </w:t>
      </w:r>
    </w:p>
    <w:tbl>
      <w:tblPr>
        <w:tblW w:w="9030" w:type="dxa"/>
        <w:tblInd w:w="7" w:type="dxa"/>
        <w:tblLayout w:type="fixed"/>
        <w:tblCellMar>
          <w:left w:w="22" w:type="dxa"/>
          <w:right w:w="22" w:type="dxa"/>
        </w:tblCellMar>
        <w:tblLook w:val="04A0" w:firstRow="1" w:lastRow="0" w:firstColumn="1" w:lastColumn="0" w:noHBand="0" w:noVBand="1"/>
      </w:tblPr>
      <w:tblGrid>
        <w:gridCol w:w="4805"/>
        <w:gridCol w:w="1180"/>
        <w:gridCol w:w="3045"/>
      </w:tblGrid>
      <w:tr w:rsidR="002F0260" w14:paraId="1540CF5B" w14:textId="77777777">
        <w:tc>
          <w:tcPr>
            <w:tcW w:w="4805" w:type="dxa"/>
            <w:tcBorders>
              <w:top w:val="outset" w:sz="6" w:space="0" w:color="000000"/>
              <w:left w:val="outset" w:sz="6" w:space="0" w:color="000000"/>
              <w:bottom w:val="outset" w:sz="6" w:space="0" w:color="000000"/>
              <w:right w:val="outset" w:sz="6" w:space="0" w:color="000000"/>
            </w:tcBorders>
            <w:vAlign w:val="center"/>
          </w:tcPr>
          <w:p w14:paraId="3710B993" w14:textId="77777777" w:rsidR="002F0260" w:rsidRDefault="00157834">
            <w:pPr>
              <w:widowControl w:val="0"/>
              <w:spacing w:before="120" w:after="120" w:line="240" w:lineRule="auto"/>
              <w:ind w:left="120" w:right="120"/>
              <w:jc w:val="center"/>
            </w:pPr>
            <w:r>
              <w:rPr>
                <w:rFonts w:eastAsia="Times New Roman"/>
                <w:color w:val="000000"/>
                <w:sz w:val="24"/>
                <w:szCs w:val="24"/>
              </w:rPr>
              <w:t>NOME DO INTEGRANTE</w:t>
            </w:r>
          </w:p>
        </w:tc>
        <w:tc>
          <w:tcPr>
            <w:tcW w:w="1180" w:type="dxa"/>
            <w:tcBorders>
              <w:top w:val="outset" w:sz="6" w:space="0" w:color="000000"/>
              <w:left w:val="outset" w:sz="6" w:space="0" w:color="000000"/>
              <w:bottom w:val="outset" w:sz="6" w:space="0" w:color="000000"/>
              <w:right w:val="outset" w:sz="6" w:space="0" w:color="000000"/>
            </w:tcBorders>
            <w:vAlign w:val="center"/>
          </w:tcPr>
          <w:p w14:paraId="17AC1BDD" w14:textId="77777777" w:rsidR="002F0260" w:rsidRDefault="00157834">
            <w:pPr>
              <w:widowControl w:val="0"/>
              <w:spacing w:before="120" w:after="120" w:line="240" w:lineRule="auto"/>
              <w:ind w:left="120" w:right="120"/>
              <w:jc w:val="center"/>
            </w:pPr>
            <w:r>
              <w:rPr>
                <w:rFonts w:eastAsia="Times New Roman"/>
                <w:color w:val="000000"/>
                <w:sz w:val="24"/>
                <w:szCs w:val="24"/>
              </w:rPr>
              <w:t>CPF</w:t>
            </w:r>
          </w:p>
        </w:tc>
        <w:tc>
          <w:tcPr>
            <w:tcW w:w="3045" w:type="dxa"/>
            <w:tcBorders>
              <w:top w:val="outset" w:sz="6" w:space="0" w:color="000000"/>
              <w:left w:val="outset" w:sz="6" w:space="0" w:color="000000"/>
              <w:bottom w:val="outset" w:sz="6" w:space="0" w:color="000000"/>
              <w:right w:val="outset" w:sz="6" w:space="0" w:color="000000"/>
            </w:tcBorders>
            <w:vAlign w:val="center"/>
          </w:tcPr>
          <w:p w14:paraId="40B5B07F" w14:textId="77777777" w:rsidR="002F0260" w:rsidRDefault="00157834">
            <w:pPr>
              <w:widowControl w:val="0"/>
              <w:spacing w:before="120" w:after="120" w:line="240" w:lineRule="auto"/>
              <w:ind w:left="120" w:right="120"/>
              <w:jc w:val="center"/>
            </w:pPr>
            <w:r>
              <w:rPr>
                <w:rFonts w:eastAsia="Times New Roman"/>
                <w:color w:val="000000"/>
                <w:sz w:val="24"/>
                <w:szCs w:val="24"/>
              </w:rPr>
              <w:t>ASSINATURAS</w:t>
            </w:r>
          </w:p>
        </w:tc>
      </w:tr>
      <w:tr w:rsidR="002F0260" w14:paraId="53039FA0" w14:textId="77777777">
        <w:tc>
          <w:tcPr>
            <w:tcW w:w="4805" w:type="dxa"/>
            <w:tcBorders>
              <w:top w:val="outset" w:sz="6" w:space="0" w:color="000000"/>
              <w:left w:val="outset" w:sz="6" w:space="0" w:color="000000"/>
              <w:bottom w:val="outset" w:sz="6" w:space="0" w:color="000000"/>
              <w:right w:val="outset" w:sz="6" w:space="0" w:color="000000"/>
            </w:tcBorders>
            <w:vAlign w:val="center"/>
          </w:tcPr>
          <w:p w14:paraId="725F9A04" w14:textId="77777777" w:rsidR="002F0260" w:rsidRDefault="00157834">
            <w:pPr>
              <w:widowControl w:val="0"/>
              <w:spacing w:before="120" w:after="120" w:line="240" w:lineRule="auto"/>
              <w:ind w:left="120" w:right="120"/>
              <w:jc w:val="center"/>
            </w:pPr>
            <w:r>
              <w:rPr>
                <w:rFonts w:eastAsia="Times New Roman"/>
                <w:color w:val="000000"/>
                <w:sz w:val="24"/>
                <w:szCs w:val="24"/>
              </w:rPr>
              <w:t> </w:t>
            </w:r>
          </w:p>
        </w:tc>
        <w:tc>
          <w:tcPr>
            <w:tcW w:w="1180" w:type="dxa"/>
            <w:tcBorders>
              <w:top w:val="outset" w:sz="6" w:space="0" w:color="000000"/>
              <w:left w:val="outset" w:sz="6" w:space="0" w:color="000000"/>
              <w:bottom w:val="outset" w:sz="6" w:space="0" w:color="000000"/>
              <w:right w:val="outset" w:sz="6" w:space="0" w:color="000000"/>
            </w:tcBorders>
            <w:vAlign w:val="center"/>
          </w:tcPr>
          <w:p w14:paraId="58A481FD" w14:textId="77777777" w:rsidR="002F0260" w:rsidRDefault="00157834">
            <w:pPr>
              <w:widowControl w:val="0"/>
              <w:spacing w:before="120" w:after="120" w:line="240" w:lineRule="auto"/>
              <w:ind w:left="120" w:right="120"/>
              <w:jc w:val="center"/>
            </w:pPr>
            <w:r>
              <w:rPr>
                <w:rFonts w:eastAsia="Times New Roman"/>
                <w:color w:val="000000"/>
                <w:sz w:val="24"/>
                <w:szCs w:val="24"/>
              </w:rPr>
              <w:t> </w:t>
            </w:r>
          </w:p>
        </w:tc>
        <w:tc>
          <w:tcPr>
            <w:tcW w:w="3045" w:type="dxa"/>
            <w:tcBorders>
              <w:top w:val="outset" w:sz="6" w:space="0" w:color="000000"/>
              <w:left w:val="outset" w:sz="6" w:space="0" w:color="000000"/>
              <w:bottom w:val="outset" w:sz="6" w:space="0" w:color="000000"/>
              <w:right w:val="outset" w:sz="6" w:space="0" w:color="000000"/>
            </w:tcBorders>
            <w:vAlign w:val="center"/>
          </w:tcPr>
          <w:p w14:paraId="3A1BAE89" w14:textId="77777777" w:rsidR="002F0260" w:rsidRDefault="00157834">
            <w:pPr>
              <w:widowControl w:val="0"/>
              <w:spacing w:before="120" w:after="120" w:line="240" w:lineRule="auto"/>
              <w:ind w:left="120" w:right="120"/>
              <w:jc w:val="center"/>
            </w:pPr>
            <w:r>
              <w:rPr>
                <w:rFonts w:eastAsia="Times New Roman"/>
                <w:color w:val="000000"/>
                <w:sz w:val="24"/>
                <w:szCs w:val="24"/>
              </w:rPr>
              <w:t> </w:t>
            </w:r>
          </w:p>
        </w:tc>
      </w:tr>
      <w:tr w:rsidR="002F0260" w14:paraId="7EFCDD9C" w14:textId="77777777">
        <w:tc>
          <w:tcPr>
            <w:tcW w:w="4805" w:type="dxa"/>
            <w:tcBorders>
              <w:top w:val="outset" w:sz="6" w:space="0" w:color="000000"/>
              <w:left w:val="outset" w:sz="6" w:space="0" w:color="000000"/>
              <w:bottom w:val="outset" w:sz="6" w:space="0" w:color="000000"/>
              <w:right w:val="outset" w:sz="6" w:space="0" w:color="000000"/>
            </w:tcBorders>
            <w:vAlign w:val="center"/>
          </w:tcPr>
          <w:p w14:paraId="4D0F9F81" w14:textId="77777777" w:rsidR="002F0260" w:rsidRDefault="00157834">
            <w:pPr>
              <w:widowControl w:val="0"/>
              <w:spacing w:before="120" w:after="120" w:line="240" w:lineRule="auto"/>
              <w:ind w:left="120" w:right="120"/>
              <w:jc w:val="center"/>
            </w:pPr>
            <w:r>
              <w:rPr>
                <w:rFonts w:eastAsia="Times New Roman"/>
                <w:color w:val="000000"/>
                <w:sz w:val="24"/>
                <w:szCs w:val="24"/>
              </w:rPr>
              <w:t> </w:t>
            </w:r>
          </w:p>
        </w:tc>
        <w:tc>
          <w:tcPr>
            <w:tcW w:w="1180" w:type="dxa"/>
            <w:tcBorders>
              <w:top w:val="outset" w:sz="6" w:space="0" w:color="000000"/>
              <w:left w:val="outset" w:sz="6" w:space="0" w:color="000000"/>
              <w:bottom w:val="outset" w:sz="6" w:space="0" w:color="000000"/>
              <w:right w:val="outset" w:sz="6" w:space="0" w:color="000000"/>
            </w:tcBorders>
            <w:vAlign w:val="center"/>
          </w:tcPr>
          <w:p w14:paraId="6B6704A8" w14:textId="77777777" w:rsidR="002F0260" w:rsidRDefault="00157834">
            <w:pPr>
              <w:widowControl w:val="0"/>
              <w:spacing w:before="120" w:after="120" w:line="240" w:lineRule="auto"/>
              <w:ind w:left="120" w:right="120"/>
              <w:jc w:val="center"/>
            </w:pPr>
            <w:r>
              <w:rPr>
                <w:rFonts w:eastAsia="Times New Roman"/>
                <w:color w:val="000000"/>
                <w:sz w:val="24"/>
                <w:szCs w:val="24"/>
              </w:rPr>
              <w:t> </w:t>
            </w:r>
          </w:p>
        </w:tc>
        <w:tc>
          <w:tcPr>
            <w:tcW w:w="3045" w:type="dxa"/>
            <w:tcBorders>
              <w:top w:val="outset" w:sz="6" w:space="0" w:color="000000"/>
              <w:left w:val="outset" w:sz="6" w:space="0" w:color="000000"/>
              <w:bottom w:val="outset" w:sz="6" w:space="0" w:color="000000"/>
              <w:right w:val="outset" w:sz="6" w:space="0" w:color="000000"/>
            </w:tcBorders>
            <w:vAlign w:val="center"/>
          </w:tcPr>
          <w:p w14:paraId="6A2A9757" w14:textId="77777777" w:rsidR="002F0260" w:rsidRDefault="00157834">
            <w:pPr>
              <w:widowControl w:val="0"/>
              <w:spacing w:before="120" w:after="120" w:line="240" w:lineRule="auto"/>
              <w:ind w:left="120" w:right="120"/>
              <w:jc w:val="center"/>
            </w:pPr>
            <w:r>
              <w:rPr>
                <w:rFonts w:eastAsia="Times New Roman"/>
                <w:color w:val="000000"/>
                <w:sz w:val="24"/>
                <w:szCs w:val="24"/>
              </w:rPr>
              <w:t> </w:t>
            </w:r>
          </w:p>
        </w:tc>
      </w:tr>
      <w:tr w:rsidR="002F0260" w14:paraId="5676750D" w14:textId="77777777">
        <w:tc>
          <w:tcPr>
            <w:tcW w:w="4805" w:type="dxa"/>
            <w:tcBorders>
              <w:top w:val="outset" w:sz="6" w:space="0" w:color="000000"/>
              <w:left w:val="outset" w:sz="6" w:space="0" w:color="000000"/>
              <w:bottom w:val="outset" w:sz="6" w:space="0" w:color="000000"/>
              <w:right w:val="outset" w:sz="6" w:space="0" w:color="000000"/>
            </w:tcBorders>
            <w:vAlign w:val="center"/>
          </w:tcPr>
          <w:p w14:paraId="45CEB749" w14:textId="77777777" w:rsidR="002F0260" w:rsidRDefault="00157834">
            <w:pPr>
              <w:widowControl w:val="0"/>
              <w:spacing w:before="120" w:after="120" w:line="240" w:lineRule="auto"/>
              <w:ind w:left="120" w:right="120"/>
              <w:jc w:val="center"/>
            </w:pPr>
            <w:r>
              <w:rPr>
                <w:rFonts w:eastAsia="Times New Roman"/>
                <w:color w:val="000000"/>
                <w:sz w:val="24"/>
                <w:szCs w:val="24"/>
              </w:rPr>
              <w:t> </w:t>
            </w:r>
          </w:p>
        </w:tc>
        <w:tc>
          <w:tcPr>
            <w:tcW w:w="1180" w:type="dxa"/>
            <w:tcBorders>
              <w:top w:val="outset" w:sz="6" w:space="0" w:color="000000"/>
              <w:left w:val="outset" w:sz="6" w:space="0" w:color="000000"/>
              <w:bottom w:val="outset" w:sz="6" w:space="0" w:color="000000"/>
              <w:right w:val="outset" w:sz="6" w:space="0" w:color="000000"/>
            </w:tcBorders>
            <w:vAlign w:val="center"/>
          </w:tcPr>
          <w:p w14:paraId="265A510D" w14:textId="77777777" w:rsidR="002F0260" w:rsidRDefault="00157834">
            <w:pPr>
              <w:widowControl w:val="0"/>
              <w:spacing w:before="120" w:after="120" w:line="240" w:lineRule="auto"/>
              <w:ind w:left="120" w:right="120"/>
              <w:jc w:val="center"/>
            </w:pPr>
            <w:r>
              <w:rPr>
                <w:rFonts w:eastAsia="Times New Roman"/>
                <w:color w:val="000000"/>
                <w:sz w:val="24"/>
                <w:szCs w:val="24"/>
              </w:rPr>
              <w:t> </w:t>
            </w:r>
          </w:p>
        </w:tc>
        <w:tc>
          <w:tcPr>
            <w:tcW w:w="3045" w:type="dxa"/>
            <w:tcBorders>
              <w:top w:val="outset" w:sz="6" w:space="0" w:color="000000"/>
              <w:left w:val="outset" w:sz="6" w:space="0" w:color="000000"/>
              <w:bottom w:val="outset" w:sz="6" w:space="0" w:color="000000"/>
              <w:right w:val="outset" w:sz="6" w:space="0" w:color="000000"/>
            </w:tcBorders>
            <w:vAlign w:val="center"/>
          </w:tcPr>
          <w:p w14:paraId="71E417EB" w14:textId="77777777" w:rsidR="002F0260" w:rsidRDefault="00157834">
            <w:pPr>
              <w:widowControl w:val="0"/>
              <w:spacing w:before="120" w:after="120" w:line="240" w:lineRule="auto"/>
              <w:ind w:left="120" w:right="120"/>
              <w:jc w:val="center"/>
            </w:pPr>
            <w:r>
              <w:rPr>
                <w:rFonts w:eastAsia="Times New Roman"/>
                <w:color w:val="000000"/>
                <w:sz w:val="24"/>
                <w:szCs w:val="24"/>
              </w:rPr>
              <w:t> </w:t>
            </w:r>
          </w:p>
        </w:tc>
      </w:tr>
      <w:tr w:rsidR="002F0260" w14:paraId="1FBBF688" w14:textId="77777777">
        <w:tc>
          <w:tcPr>
            <w:tcW w:w="4805" w:type="dxa"/>
            <w:tcBorders>
              <w:top w:val="outset" w:sz="6" w:space="0" w:color="000000"/>
              <w:left w:val="outset" w:sz="6" w:space="0" w:color="000000"/>
              <w:bottom w:val="outset" w:sz="6" w:space="0" w:color="000000"/>
              <w:right w:val="outset" w:sz="6" w:space="0" w:color="000000"/>
            </w:tcBorders>
            <w:vAlign w:val="center"/>
          </w:tcPr>
          <w:p w14:paraId="1975561B" w14:textId="77777777" w:rsidR="002F0260" w:rsidRDefault="00157834">
            <w:pPr>
              <w:widowControl w:val="0"/>
              <w:spacing w:before="120" w:after="120" w:line="240" w:lineRule="auto"/>
              <w:ind w:left="120" w:right="120"/>
              <w:jc w:val="center"/>
            </w:pPr>
            <w:r>
              <w:rPr>
                <w:rFonts w:eastAsia="Times New Roman"/>
                <w:color w:val="000000"/>
                <w:sz w:val="24"/>
                <w:szCs w:val="24"/>
              </w:rPr>
              <w:t> </w:t>
            </w:r>
          </w:p>
        </w:tc>
        <w:tc>
          <w:tcPr>
            <w:tcW w:w="1180" w:type="dxa"/>
            <w:tcBorders>
              <w:top w:val="outset" w:sz="6" w:space="0" w:color="000000"/>
              <w:left w:val="outset" w:sz="6" w:space="0" w:color="000000"/>
              <w:bottom w:val="outset" w:sz="6" w:space="0" w:color="000000"/>
              <w:right w:val="outset" w:sz="6" w:space="0" w:color="000000"/>
            </w:tcBorders>
            <w:vAlign w:val="center"/>
          </w:tcPr>
          <w:p w14:paraId="4575103E" w14:textId="77777777" w:rsidR="002F0260" w:rsidRDefault="00157834">
            <w:pPr>
              <w:widowControl w:val="0"/>
              <w:spacing w:before="120" w:after="120" w:line="240" w:lineRule="auto"/>
              <w:ind w:left="120" w:right="120"/>
              <w:jc w:val="center"/>
            </w:pPr>
            <w:r>
              <w:rPr>
                <w:rFonts w:eastAsia="Times New Roman"/>
                <w:color w:val="000000"/>
                <w:sz w:val="24"/>
                <w:szCs w:val="24"/>
              </w:rPr>
              <w:t> </w:t>
            </w:r>
          </w:p>
        </w:tc>
        <w:tc>
          <w:tcPr>
            <w:tcW w:w="3045" w:type="dxa"/>
            <w:tcBorders>
              <w:top w:val="outset" w:sz="6" w:space="0" w:color="000000"/>
              <w:left w:val="outset" w:sz="6" w:space="0" w:color="000000"/>
              <w:bottom w:val="outset" w:sz="6" w:space="0" w:color="000000"/>
              <w:right w:val="outset" w:sz="6" w:space="0" w:color="000000"/>
            </w:tcBorders>
            <w:vAlign w:val="center"/>
          </w:tcPr>
          <w:p w14:paraId="36FCEA79" w14:textId="77777777" w:rsidR="002F0260" w:rsidRDefault="00157834">
            <w:pPr>
              <w:widowControl w:val="0"/>
              <w:spacing w:before="120" w:after="120" w:line="240" w:lineRule="auto"/>
              <w:ind w:left="120" w:right="120"/>
              <w:jc w:val="center"/>
            </w:pPr>
            <w:r>
              <w:rPr>
                <w:rFonts w:eastAsia="Times New Roman"/>
                <w:color w:val="000000"/>
                <w:sz w:val="24"/>
                <w:szCs w:val="24"/>
              </w:rPr>
              <w:t> </w:t>
            </w:r>
          </w:p>
        </w:tc>
      </w:tr>
    </w:tbl>
    <w:p w14:paraId="08ED7954" w14:textId="77777777" w:rsidR="002F0260" w:rsidRDefault="00157834">
      <w:pPr>
        <w:spacing w:before="120" w:after="120" w:line="240" w:lineRule="auto"/>
        <w:ind w:left="120" w:right="120"/>
        <w:jc w:val="center"/>
      </w:pPr>
      <w:r>
        <w:rPr>
          <w:rFonts w:eastAsia="Times New Roman"/>
          <w:color w:val="000000"/>
          <w:sz w:val="24"/>
          <w:szCs w:val="24"/>
        </w:rPr>
        <w:t> [LOCAL]</w:t>
      </w:r>
    </w:p>
    <w:p w14:paraId="19544EA7" w14:textId="77777777" w:rsidR="002F0260" w:rsidRDefault="00157834">
      <w:pPr>
        <w:spacing w:before="120" w:after="120" w:line="240" w:lineRule="auto"/>
        <w:ind w:left="120" w:right="120"/>
        <w:jc w:val="center"/>
      </w:pPr>
      <w:r>
        <w:rPr>
          <w:rFonts w:eastAsia="Times New Roman"/>
          <w:color w:val="000000"/>
          <w:sz w:val="24"/>
          <w:szCs w:val="24"/>
        </w:rPr>
        <w:t>[DATA]</w:t>
      </w:r>
    </w:p>
    <w:p w14:paraId="2DBC4EFA" w14:textId="77777777" w:rsidR="00575F96" w:rsidRDefault="00575F96">
      <w:pPr>
        <w:pStyle w:val="textocentralizadomaiusculas"/>
        <w:spacing w:before="280" w:after="280"/>
        <w:jc w:val="center"/>
        <w:rPr>
          <w:rStyle w:val="Forte"/>
          <w:rFonts w:ascii="Calibri" w:hAnsi="Calibri" w:cs="Calibri"/>
          <w:caps/>
          <w:color w:val="000000" w:themeColor="text1"/>
          <w:sz w:val="26"/>
          <w:szCs w:val="26"/>
        </w:rPr>
      </w:pPr>
    </w:p>
    <w:p w14:paraId="525A2CEA" w14:textId="00ED6159" w:rsidR="002F0260" w:rsidRDefault="00157834">
      <w:pPr>
        <w:pStyle w:val="textocentralizadomaiusculas"/>
        <w:spacing w:before="280" w:after="280"/>
        <w:jc w:val="center"/>
      </w:pPr>
      <w:r>
        <w:rPr>
          <w:rStyle w:val="Forte"/>
          <w:rFonts w:ascii="Calibri" w:hAnsi="Calibri" w:cs="Calibri"/>
          <w:caps/>
          <w:color w:val="000000" w:themeColor="text1"/>
          <w:sz w:val="26"/>
          <w:szCs w:val="26"/>
        </w:rPr>
        <w:lastRenderedPageBreak/>
        <w:t>ANEXO VII</w:t>
      </w:r>
    </w:p>
    <w:p w14:paraId="6879FB73" w14:textId="77777777" w:rsidR="002F0260" w:rsidRDefault="00157834">
      <w:pPr>
        <w:pStyle w:val="textocentralizadomaiusculas"/>
        <w:spacing w:before="280" w:after="280"/>
        <w:jc w:val="center"/>
      </w:pPr>
      <w:r>
        <w:rPr>
          <w:rStyle w:val="Forte"/>
          <w:rFonts w:ascii="Calibri" w:hAnsi="Calibri" w:cs="Calibri"/>
          <w:caps/>
          <w:color w:val="000000"/>
          <w:sz w:val="26"/>
          <w:szCs w:val="26"/>
        </w:rPr>
        <w:t>DECLARAÇÃO ÉTNICO-RACIAL</w:t>
      </w:r>
    </w:p>
    <w:p w14:paraId="2AB060F1" w14:textId="77777777" w:rsidR="002F0260" w:rsidRDefault="00157834">
      <w:pPr>
        <w:pStyle w:val="textocentralizado"/>
        <w:spacing w:before="120" w:beforeAutospacing="0" w:after="120" w:afterAutospacing="0"/>
        <w:ind w:left="120" w:right="120"/>
        <w:jc w:val="both"/>
        <w:rPr>
          <w:rFonts w:ascii="Calibri" w:hAnsi="Calibri"/>
        </w:rPr>
      </w:pPr>
      <w:r>
        <w:rPr>
          <w:rFonts w:ascii="Calibri" w:hAnsi="Calibri" w:cs="Calibri"/>
          <w:color w:val="000000"/>
          <w:sz w:val="27"/>
          <w:szCs w:val="27"/>
        </w:rPr>
        <w:t>(Para agentes culturais concorrentes às cotas étnico-raciais – negros ou indígenas)</w:t>
      </w:r>
    </w:p>
    <w:p w14:paraId="4B83C22F" w14:textId="77777777" w:rsidR="002F0260" w:rsidRDefault="00157834">
      <w:pPr>
        <w:pStyle w:val="textocentralizado"/>
        <w:spacing w:before="120" w:beforeAutospacing="0" w:after="120" w:afterAutospacing="0"/>
        <w:ind w:left="120" w:right="120"/>
        <w:jc w:val="center"/>
        <w:rPr>
          <w:rFonts w:ascii="Calibri" w:hAnsi="Calibri"/>
        </w:rPr>
      </w:pPr>
      <w:r>
        <w:rPr>
          <w:rFonts w:ascii="Calibri" w:hAnsi="Calibri" w:cs="Calibri"/>
          <w:color w:val="000000"/>
          <w:sz w:val="27"/>
          <w:szCs w:val="27"/>
        </w:rPr>
        <w:t> </w:t>
      </w:r>
    </w:p>
    <w:p w14:paraId="18BD6D9A" w14:textId="77777777" w:rsidR="002F0260" w:rsidRDefault="00157834">
      <w:pPr>
        <w:pStyle w:val="textojustificado"/>
        <w:spacing w:before="120" w:beforeAutospacing="0" w:after="120" w:afterAutospacing="0"/>
        <w:ind w:left="120" w:right="120"/>
        <w:jc w:val="both"/>
        <w:rPr>
          <w:rFonts w:ascii="Calibri" w:hAnsi="Calibri"/>
        </w:rPr>
      </w:pPr>
      <w:r>
        <w:rPr>
          <w:rFonts w:ascii="Calibri" w:hAnsi="Calibri" w:cs="Calibri"/>
          <w:color w:val="000000"/>
          <w:sz w:val="27"/>
          <w:szCs w:val="27"/>
        </w:rPr>
        <w:t>Eu,  ___________________________________________________________, CPF nº_______________________, RG nº ___________________, DECLARO para fins de participação no Edital (Nome ou número do edital) que sou ______________________________________(informar se é NEGRO OU INDÍGENA).</w:t>
      </w:r>
    </w:p>
    <w:p w14:paraId="36226F55" w14:textId="77777777" w:rsidR="002F0260" w:rsidRDefault="00157834">
      <w:pPr>
        <w:pStyle w:val="textojustificado"/>
        <w:spacing w:before="120" w:beforeAutospacing="0" w:after="120" w:afterAutospacing="0"/>
        <w:ind w:left="120" w:right="120"/>
        <w:jc w:val="both"/>
        <w:rPr>
          <w:rFonts w:ascii="Calibri" w:hAnsi="Calibri"/>
        </w:rPr>
      </w:pPr>
      <w:r>
        <w:rPr>
          <w:rFonts w:ascii="Calibri" w:hAnsi="Calibri" w:cs="Calibri"/>
          <w:color w:val="000000"/>
          <w:sz w:val="27"/>
          <w:szCs w:val="27"/>
        </w:rPr>
        <w:t>Por ser verdade, assino a presente declaração e estou ciente de que a apresentação de declaração falsa pode acarretar desclassificação do edital e aplicação de sanções criminais.</w:t>
      </w:r>
    </w:p>
    <w:p w14:paraId="6215E72B" w14:textId="77777777" w:rsidR="002F0260" w:rsidRDefault="00157834">
      <w:pPr>
        <w:pStyle w:val="textojustificado"/>
        <w:spacing w:before="120" w:beforeAutospacing="0" w:after="120" w:afterAutospacing="0"/>
        <w:ind w:left="120" w:right="120"/>
        <w:jc w:val="both"/>
        <w:rPr>
          <w:rFonts w:ascii="Calibri" w:hAnsi="Calibri"/>
        </w:rPr>
      </w:pPr>
      <w:r>
        <w:rPr>
          <w:rFonts w:ascii="Calibri" w:hAnsi="Calibri" w:cs="Calibri"/>
          <w:color w:val="000000"/>
          <w:sz w:val="27"/>
          <w:szCs w:val="27"/>
        </w:rPr>
        <w:t> </w:t>
      </w:r>
    </w:p>
    <w:p w14:paraId="7D524DE9" w14:textId="77777777" w:rsidR="002F0260" w:rsidRDefault="00157834">
      <w:pPr>
        <w:pStyle w:val="textocentralizado"/>
        <w:spacing w:before="120" w:beforeAutospacing="0" w:after="120" w:afterAutospacing="0"/>
        <w:ind w:left="120" w:right="120"/>
        <w:jc w:val="center"/>
        <w:rPr>
          <w:rFonts w:ascii="Calibri" w:hAnsi="Calibri"/>
        </w:rPr>
      </w:pPr>
      <w:r>
        <w:rPr>
          <w:rFonts w:ascii="Calibri" w:hAnsi="Calibri" w:cs="Calibri"/>
          <w:color w:val="000000"/>
          <w:sz w:val="27"/>
          <w:szCs w:val="27"/>
        </w:rPr>
        <w:t>NOME</w:t>
      </w:r>
    </w:p>
    <w:p w14:paraId="5983D60F" w14:textId="77777777" w:rsidR="002F0260" w:rsidRDefault="00157834">
      <w:pPr>
        <w:pStyle w:val="textocentralizado"/>
        <w:spacing w:before="120" w:beforeAutospacing="0" w:after="120" w:afterAutospacing="0"/>
        <w:ind w:left="120" w:right="120"/>
        <w:jc w:val="center"/>
        <w:rPr>
          <w:rFonts w:ascii="Calibri" w:hAnsi="Calibri"/>
        </w:rPr>
      </w:pPr>
      <w:r>
        <w:rPr>
          <w:rFonts w:ascii="Calibri" w:hAnsi="Calibri" w:cs="Calibri"/>
          <w:color w:val="000000"/>
          <w:sz w:val="27"/>
          <w:szCs w:val="27"/>
        </w:rPr>
        <w:t>ASSINATURA DO DECLARANTE</w:t>
      </w:r>
    </w:p>
    <w:p w14:paraId="31B7E560" w14:textId="77777777" w:rsidR="002F0260" w:rsidRDefault="00157834">
      <w:pPr>
        <w:spacing w:beforeAutospacing="1" w:afterAutospacing="1" w:line="240" w:lineRule="auto"/>
      </w:pPr>
      <w:r>
        <w:rPr>
          <w:rFonts w:eastAsia="Times New Roman" w:cs="Times New Roman"/>
          <w:color w:val="000000"/>
          <w:sz w:val="27"/>
          <w:szCs w:val="27"/>
        </w:rPr>
        <w:t> </w:t>
      </w:r>
    </w:p>
    <w:p w14:paraId="76E76B3D" w14:textId="77777777" w:rsidR="002F0260" w:rsidRDefault="00157834">
      <w:pPr>
        <w:rPr>
          <w:rFonts w:asciiTheme="minorHAnsi" w:hAnsiTheme="minorHAnsi" w:cstheme="minorHAnsi"/>
          <w:color w:val="000000"/>
          <w:sz w:val="24"/>
          <w:szCs w:val="24"/>
        </w:rPr>
      </w:pPr>
      <w:r>
        <w:br w:type="page"/>
      </w:r>
    </w:p>
    <w:p w14:paraId="2709FB6C" w14:textId="77777777" w:rsidR="002F0260" w:rsidRDefault="00157834">
      <w:pPr>
        <w:pStyle w:val="textocentralizadomaiusculas"/>
        <w:spacing w:before="280" w:after="280"/>
        <w:jc w:val="center"/>
      </w:pPr>
      <w:r>
        <w:rPr>
          <w:rStyle w:val="Forte"/>
          <w:rFonts w:ascii="Calibri" w:hAnsi="Calibri" w:cs="Calibri"/>
          <w:caps/>
          <w:color w:val="000000" w:themeColor="text1"/>
          <w:sz w:val="26"/>
          <w:szCs w:val="26"/>
        </w:rPr>
        <w:lastRenderedPageBreak/>
        <w:t>ANEXO VIIi</w:t>
      </w:r>
    </w:p>
    <w:p w14:paraId="44FF263E" w14:textId="77777777" w:rsidR="002F0260" w:rsidRDefault="00157834">
      <w:pPr>
        <w:pStyle w:val="textocentralizadomaiusculas"/>
        <w:spacing w:before="280" w:after="280"/>
        <w:jc w:val="center"/>
      </w:pPr>
      <w:r>
        <w:rPr>
          <w:rStyle w:val="Forte"/>
          <w:rFonts w:ascii="Calibri" w:hAnsi="Calibri" w:cs="Calibri"/>
          <w:caps/>
          <w:color w:val="000000"/>
          <w:sz w:val="26"/>
          <w:szCs w:val="26"/>
        </w:rPr>
        <w:t>DECLARAÇÃO PESSOA COM DEFICIÊNCIA</w:t>
      </w:r>
    </w:p>
    <w:p w14:paraId="0B6AE15B" w14:textId="77777777" w:rsidR="002F0260" w:rsidRDefault="00157834">
      <w:pPr>
        <w:pStyle w:val="textocentralizado"/>
        <w:spacing w:before="120" w:beforeAutospacing="0" w:after="120" w:afterAutospacing="0"/>
        <w:ind w:left="120" w:right="120"/>
        <w:jc w:val="both"/>
        <w:rPr>
          <w:rFonts w:ascii="Calibri" w:hAnsi="Calibri"/>
        </w:rPr>
      </w:pPr>
      <w:r>
        <w:rPr>
          <w:rFonts w:ascii="Calibri" w:hAnsi="Calibri" w:cs="Calibri"/>
          <w:color w:val="000000"/>
          <w:sz w:val="27"/>
          <w:szCs w:val="27"/>
        </w:rPr>
        <w:t>(Para agentes culturais concorrentes às cotas destinadas a pessoas com deficiência)</w:t>
      </w:r>
    </w:p>
    <w:p w14:paraId="1E5428D1" w14:textId="77777777" w:rsidR="002F0260" w:rsidRDefault="00157834">
      <w:pPr>
        <w:pStyle w:val="textocentralizado"/>
        <w:spacing w:before="120" w:beforeAutospacing="0" w:after="120" w:afterAutospacing="0"/>
        <w:ind w:left="120" w:right="120"/>
        <w:jc w:val="center"/>
        <w:rPr>
          <w:rFonts w:ascii="Calibri" w:hAnsi="Calibri"/>
        </w:rPr>
      </w:pPr>
      <w:r>
        <w:rPr>
          <w:rFonts w:ascii="Calibri" w:hAnsi="Calibri" w:cs="Calibri"/>
          <w:color w:val="000000"/>
          <w:sz w:val="27"/>
          <w:szCs w:val="27"/>
        </w:rPr>
        <w:t> </w:t>
      </w:r>
    </w:p>
    <w:p w14:paraId="1DAE9BB7" w14:textId="77777777" w:rsidR="002F0260" w:rsidRDefault="00157834">
      <w:pPr>
        <w:pStyle w:val="textojustificado"/>
        <w:spacing w:before="120" w:beforeAutospacing="0" w:after="120" w:afterAutospacing="0"/>
        <w:ind w:left="120" w:right="120"/>
        <w:jc w:val="both"/>
        <w:rPr>
          <w:rFonts w:ascii="Calibri" w:hAnsi="Calibri"/>
        </w:rPr>
      </w:pPr>
      <w:r>
        <w:rPr>
          <w:rFonts w:ascii="Calibri" w:hAnsi="Calibri" w:cs="Calibri"/>
          <w:color w:val="000000"/>
          <w:sz w:val="27"/>
          <w:szCs w:val="27"/>
        </w:rPr>
        <w:t>Eu,  ___________________________________________________________, CPF nº_______________________, RG nº ___________________, DECLARO para fins de participação no Edital (Nome ou número do edital) que sou pessoa com deficiência.</w:t>
      </w:r>
    </w:p>
    <w:p w14:paraId="4E988163" w14:textId="77777777" w:rsidR="002F0260" w:rsidRDefault="00157834">
      <w:pPr>
        <w:pStyle w:val="textojustificado"/>
        <w:spacing w:before="120" w:beforeAutospacing="0" w:after="120" w:afterAutospacing="0"/>
        <w:ind w:left="120" w:right="120"/>
        <w:jc w:val="both"/>
        <w:rPr>
          <w:rFonts w:ascii="Calibri" w:hAnsi="Calibri"/>
        </w:rPr>
      </w:pPr>
      <w:r>
        <w:rPr>
          <w:rFonts w:ascii="Calibri" w:hAnsi="Calibri" w:cs="Calibri"/>
          <w:color w:val="000000"/>
          <w:sz w:val="27"/>
          <w:szCs w:val="27"/>
        </w:rPr>
        <w:t>Por ser verdade, assino a presente declaração e estou ciente de que a apresentação de declaração falsa pode acarretar desclassificação do edital e aplicação de sanções criminais.</w:t>
      </w:r>
    </w:p>
    <w:p w14:paraId="4BA89EDC" w14:textId="77777777" w:rsidR="002F0260" w:rsidRDefault="00157834">
      <w:pPr>
        <w:pStyle w:val="textojustificado"/>
        <w:spacing w:before="120" w:beforeAutospacing="0" w:after="120" w:afterAutospacing="0"/>
        <w:ind w:left="120" w:right="120"/>
        <w:jc w:val="both"/>
        <w:rPr>
          <w:rFonts w:ascii="Calibri" w:hAnsi="Calibri"/>
        </w:rPr>
      </w:pPr>
      <w:r>
        <w:rPr>
          <w:rFonts w:ascii="Calibri" w:hAnsi="Calibri" w:cs="Calibri"/>
          <w:color w:val="000000"/>
          <w:sz w:val="27"/>
          <w:szCs w:val="27"/>
        </w:rPr>
        <w:t> </w:t>
      </w:r>
    </w:p>
    <w:p w14:paraId="1EE34D58" w14:textId="77777777" w:rsidR="002F0260" w:rsidRDefault="00157834">
      <w:pPr>
        <w:pStyle w:val="textocentralizado"/>
        <w:spacing w:before="120" w:beforeAutospacing="0" w:after="120" w:afterAutospacing="0"/>
        <w:ind w:left="120" w:right="120"/>
        <w:jc w:val="center"/>
        <w:rPr>
          <w:rFonts w:ascii="Calibri" w:hAnsi="Calibri"/>
        </w:rPr>
      </w:pPr>
      <w:r>
        <w:rPr>
          <w:rFonts w:ascii="Calibri" w:hAnsi="Calibri" w:cs="Calibri"/>
          <w:color w:val="000000"/>
          <w:sz w:val="27"/>
          <w:szCs w:val="27"/>
        </w:rPr>
        <w:t>NOME</w:t>
      </w:r>
    </w:p>
    <w:p w14:paraId="111AE045" w14:textId="77777777" w:rsidR="002F0260" w:rsidRDefault="00157834">
      <w:pPr>
        <w:pStyle w:val="textocentralizado"/>
        <w:spacing w:before="120" w:beforeAutospacing="0" w:after="120" w:afterAutospacing="0"/>
        <w:ind w:left="120" w:right="120"/>
        <w:jc w:val="center"/>
        <w:rPr>
          <w:rFonts w:ascii="Calibri" w:hAnsi="Calibri"/>
        </w:rPr>
      </w:pPr>
      <w:r>
        <w:rPr>
          <w:rFonts w:ascii="Calibri" w:hAnsi="Calibri" w:cs="Calibri"/>
          <w:color w:val="000000"/>
          <w:sz w:val="27"/>
          <w:szCs w:val="27"/>
        </w:rPr>
        <w:t>ASSINATURA DO DECLARANTE</w:t>
      </w:r>
    </w:p>
    <w:p w14:paraId="4F1A6C7D" w14:textId="77777777" w:rsidR="002F0260" w:rsidRDefault="00157834">
      <w:pPr>
        <w:spacing w:beforeAutospacing="1" w:afterAutospacing="1" w:line="240" w:lineRule="auto"/>
      </w:pPr>
      <w:r>
        <w:rPr>
          <w:rFonts w:eastAsia="Times New Roman" w:cs="Times New Roman"/>
          <w:color w:val="000000"/>
          <w:sz w:val="27"/>
          <w:szCs w:val="27"/>
        </w:rPr>
        <w:t> </w:t>
      </w:r>
    </w:p>
    <w:p w14:paraId="43C0E4CE" w14:textId="77777777" w:rsidR="002F0260" w:rsidRDefault="00157834">
      <w:pPr>
        <w:rPr>
          <w:rFonts w:asciiTheme="minorHAnsi" w:hAnsiTheme="minorHAnsi" w:cstheme="minorHAnsi"/>
          <w:color w:val="000000"/>
          <w:sz w:val="24"/>
          <w:szCs w:val="24"/>
        </w:rPr>
      </w:pPr>
      <w:r>
        <w:br w:type="page"/>
      </w:r>
    </w:p>
    <w:p w14:paraId="7A4AE3D5" w14:textId="2C2E96C7" w:rsidR="002F0260" w:rsidRPr="00575F96" w:rsidRDefault="00157834" w:rsidP="00575F96">
      <w:pPr>
        <w:pStyle w:val="textocentralizadomaiusculas"/>
        <w:spacing w:before="280" w:after="280"/>
        <w:jc w:val="center"/>
      </w:pPr>
      <w:r>
        <w:rPr>
          <w:rStyle w:val="Forte"/>
          <w:rFonts w:ascii="Calibri" w:hAnsi="Calibri" w:cs="Calibri"/>
          <w:caps/>
          <w:color w:val="000000" w:themeColor="text1"/>
        </w:rPr>
        <w:lastRenderedPageBreak/>
        <w:t>ANEXO IX</w:t>
      </w:r>
    </w:p>
    <w:p w14:paraId="26135FD0" w14:textId="77777777" w:rsidR="002F0260" w:rsidRDefault="00157834">
      <w:pPr>
        <w:pStyle w:val="textocentralizadomaiusculas"/>
        <w:spacing w:before="280" w:after="280"/>
        <w:jc w:val="center"/>
      </w:pPr>
      <w:r>
        <w:rPr>
          <w:rStyle w:val="Forte"/>
          <w:rFonts w:ascii="Calibri" w:hAnsi="Calibri" w:cs="Calibri"/>
          <w:caps/>
          <w:color w:val="000000"/>
        </w:rPr>
        <w:t>formulário de apresentação de recurso DA ETAPA DE SELEÇÃO</w:t>
      </w:r>
    </w:p>
    <w:p w14:paraId="504F64BC" w14:textId="77777777" w:rsidR="002F0260" w:rsidRDefault="00157834">
      <w:pPr>
        <w:pStyle w:val="textocentralizado"/>
        <w:spacing w:before="120" w:beforeAutospacing="0" w:after="120" w:afterAutospacing="0"/>
        <w:ind w:left="120" w:right="120"/>
        <w:jc w:val="center"/>
        <w:rPr>
          <w:rFonts w:ascii="Calibri" w:hAnsi="Calibri"/>
        </w:rPr>
      </w:pPr>
      <w:r>
        <w:rPr>
          <w:rFonts w:ascii="Calibri" w:hAnsi="Calibri" w:cs="Calibri"/>
          <w:color w:val="000000"/>
        </w:rPr>
        <w:t> </w:t>
      </w:r>
    </w:p>
    <w:p w14:paraId="10D866A7" w14:textId="77777777" w:rsidR="002F0260" w:rsidRDefault="00157834">
      <w:pPr>
        <w:pStyle w:val="textojustificado"/>
        <w:spacing w:before="120" w:beforeAutospacing="0" w:after="120" w:afterAutospacing="0"/>
        <w:ind w:right="120"/>
        <w:jc w:val="both"/>
        <w:rPr>
          <w:rFonts w:ascii="Calibri" w:hAnsi="Calibri"/>
        </w:rPr>
      </w:pPr>
      <w:r>
        <w:rPr>
          <w:rFonts w:ascii="Calibri" w:hAnsi="Calibri" w:cs="Calibri"/>
          <w:color w:val="000000"/>
        </w:rPr>
        <w:t>NOME DO AGENTE CULTURAL:</w:t>
      </w:r>
    </w:p>
    <w:p w14:paraId="58E6CCCA" w14:textId="77777777" w:rsidR="002F0260" w:rsidRDefault="00157834">
      <w:pPr>
        <w:pStyle w:val="textojustificado"/>
        <w:spacing w:before="120" w:beforeAutospacing="0" w:after="120" w:afterAutospacing="0"/>
        <w:ind w:right="120"/>
        <w:jc w:val="both"/>
        <w:rPr>
          <w:rFonts w:ascii="Calibri" w:hAnsi="Calibri"/>
        </w:rPr>
      </w:pPr>
      <w:r>
        <w:rPr>
          <w:rFonts w:ascii="Calibri" w:hAnsi="Calibri" w:cs="Calibri"/>
          <w:color w:val="000000"/>
        </w:rPr>
        <w:t>CPF:</w:t>
      </w:r>
    </w:p>
    <w:p w14:paraId="294B3D19" w14:textId="77777777" w:rsidR="002F0260" w:rsidRDefault="00157834">
      <w:pPr>
        <w:pStyle w:val="textojustificado"/>
        <w:spacing w:before="120" w:beforeAutospacing="0" w:after="120" w:afterAutospacing="0"/>
        <w:ind w:right="120"/>
        <w:jc w:val="both"/>
        <w:rPr>
          <w:rFonts w:ascii="Calibri" w:hAnsi="Calibri"/>
        </w:rPr>
      </w:pPr>
      <w:r>
        <w:rPr>
          <w:rFonts w:ascii="Calibri" w:hAnsi="Calibri" w:cs="Calibri"/>
          <w:color w:val="000000"/>
        </w:rPr>
        <w:t>NOME DO PROJETO INSCRITO:</w:t>
      </w:r>
    </w:p>
    <w:p w14:paraId="4673A825" w14:textId="77777777" w:rsidR="002F0260" w:rsidRDefault="00157834">
      <w:pPr>
        <w:pStyle w:val="textojustificado"/>
        <w:spacing w:before="120" w:beforeAutospacing="0" w:after="120" w:afterAutospacing="0"/>
        <w:ind w:right="120"/>
        <w:jc w:val="both"/>
        <w:rPr>
          <w:rFonts w:ascii="Calibri" w:hAnsi="Calibri"/>
        </w:rPr>
      </w:pPr>
      <w:r>
        <w:rPr>
          <w:rFonts w:ascii="Calibri" w:hAnsi="Calibri" w:cs="Calibri"/>
          <w:color w:val="000000"/>
        </w:rPr>
        <w:t>CATEGORIA:</w:t>
      </w:r>
    </w:p>
    <w:p w14:paraId="5E0678E5" w14:textId="77777777" w:rsidR="002F0260" w:rsidRDefault="002F0260">
      <w:pPr>
        <w:pStyle w:val="textojustificado"/>
        <w:spacing w:before="120" w:beforeAutospacing="0" w:after="120" w:afterAutospacing="0"/>
        <w:ind w:left="120" w:right="120"/>
        <w:jc w:val="both"/>
        <w:rPr>
          <w:rFonts w:ascii="Calibri" w:hAnsi="Calibri" w:cs="Calibri"/>
          <w:color w:val="000000"/>
        </w:rPr>
      </w:pPr>
    </w:p>
    <w:p w14:paraId="3958C0C9" w14:textId="77777777" w:rsidR="002F0260" w:rsidRDefault="00157834">
      <w:pPr>
        <w:pStyle w:val="textojustificado"/>
        <w:spacing w:before="120" w:beforeAutospacing="0" w:after="120" w:afterAutospacing="0"/>
        <w:ind w:right="120"/>
        <w:jc w:val="both"/>
        <w:rPr>
          <w:rFonts w:ascii="Calibri" w:hAnsi="Calibri"/>
        </w:rPr>
      </w:pPr>
      <w:r>
        <w:rPr>
          <w:rFonts w:ascii="Calibri" w:hAnsi="Calibri" w:cs="Calibri"/>
          <w:b/>
          <w:bCs/>
          <w:color w:val="000000"/>
        </w:rPr>
        <w:t>RECURSO:</w:t>
      </w:r>
    </w:p>
    <w:p w14:paraId="1CE89F76" w14:textId="77777777" w:rsidR="002F0260" w:rsidRDefault="00157834">
      <w:pPr>
        <w:pStyle w:val="textojustificado"/>
        <w:spacing w:before="120" w:beforeAutospacing="0" w:after="120" w:afterAutospacing="0"/>
        <w:ind w:left="120" w:right="120"/>
        <w:jc w:val="both"/>
        <w:rPr>
          <w:rFonts w:ascii="Calibri" w:hAnsi="Calibri"/>
        </w:rPr>
      </w:pPr>
      <w:r>
        <w:rPr>
          <w:rFonts w:ascii="Calibri" w:hAnsi="Calibri" w:cs="Calibri"/>
          <w:color w:val="000000"/>
        </w:rPr>
        <w:t> </w:t>
      </w:r>
    </w:p>
    <w:p w14:paraId="233A2D70" w14:textId="77777777" w:rsidR="002F0260" w:rsidRDefault="00157834">
      <w:pPr>
        <w:tabs>
          <w:tab w:val="left" w:pos="0"/>
          <w:tab w:val="left" w:pos="567"/>
        </w:tabs>
        <w:spacing w:after="120" w:line="240" w:lineRule="auto"/>
        <w:jc w:val="both"/>
      </w:pPr>
      <w:r>
        <w:rPr>
          <w:rFonts w:cstheme="minorHAnsi"/>
          <w:sz w:val="24"/>
          <w:szCs w:val="24"/>
        </w:rPr>
        <w:t>À Comissão de Seleção,</w:t>
      </w:r>
    </w:p>
    <w:p w14:paraId="09EDE4AD" w14:textId="77777777" w:rsidR="002F0260" w:rsidRDefault="00157834">
      <w:pPr>
        <w:tabs>
          <w:tab w:val="left" w:pos="567"/>
        </w:tabs>
        <w:spacing w:after="120" w:line="240" w:lineRule="auto"/>
        <w:jc w:val="both"/>
      </w:pPr>
      <w:r>
        <w:rPr>
          <w:rFonts w:cstheme="minorHAnsi"/>
          <w:sz w:val="24"/>
          <w:szCs w:val="24"/>
        </w:rPr>
        <w:tab/>
      </w:r>
      <w:r>
        <w:rPr>
          <w:rFonts w:cstheme="minorHAnsi"/>
          <w:color w:val="000000"/>
          <w:sz w:val="24"/>
          <w:szCs w:val="24"/>
        </w:rPr>
        <w:t xml:space="preserve">Com base na </w:t>
      </w:r>
      <w:r>
        <w:rPr>
          <w:rFonts w:cstheme="minorHAnsi"/>
          <w:b/>
          <w:color w:val="000000"/>
          <w:sz w:val="24"/>
          <w:szCs w:val="24"/>
        </w:rPr>
        <w:t>Etapa de Seleção</w:t>
      </w:r>
      <w:r>
        <w:rPr>
          <w:rFonts w:cstheme="minorHAnsi"/>
          <w:color w:val="000000"/>
          <w:sz w:val="24"/>
          <w:szCs w:val="24"/>
        </w:rPr>
        <w:t xml:space="preserve"> do </w:t>
      </w:r>
      <w:r>
        <w:rPr>
          <w:rFonts w:asciiTheme="minorHAnsi" w:hAnsiTheme="minorHAnsi" w:cstheme="minorHAnsi"/>
          <w:b/>
          <w:color w:val="000000"/>
          <w:sz w:val="24"/>
          <w:szCs w:val="24"/>
        </w:rPr>
        <w:t>EDITAL DE CHAMAMENTO PÚBLICO Nº 03/2024</w:t>
      </w:r>
      <w:r>
        <w:rPr>
          <w:rFonts w:cstheme="minorHAnsi"/>
          <w:color w:val="000000"/>
          <w:sz w:val="24"/>
          <w:szCs w:val="24"/>
        </w:rPr>
        <w:t xml:space="preserve">, </w:t>
      </w:r>
      <w:r>
        <w:rPr>
          <w:rFonts w:cstheme="minorHAnsi"/>
          <w:sz w:val="24"/>
          <w:szCs w:val="24"/>
        </w:rPr>
        <w:t>venho solicitar alteração do resultado preliminar de seleção, conforme justificativa a seguir.</w:t>
      </w:r>
    </w:p>
    <w:p w14:paraId="066A832A" w14:textId="77777777" w:rsidR="002F0260" w:rsidRDefault="00157834">
      <w:pPr>
        <w:tabs>
          <w:tab w:val="left" w:pos="567"/>
        </w:tabs>
        <w:spacing w:after="120" w:line="240" w:lineRule="auto"/>
        <w:jc w:val="both"/>
      </w:pPr>
      <w:r>
        <w:rPr>
          <w:rFonts w:cstheme="minorHAnsi"/>
          <w:sz w:val="24"/>
          <w:szCs w:val="24"/>
        </w:rPr>
        <w:t>Justificativa:_____________________________________________________________________________________________________________________________________________________.</w:t>
      </w:r>
    </w:p>
    <w:p w14:paraId="3F368C38" w14:textId="77777777" w:rsidR="002F0260" w:rsidRDefault="00157834">
      <w:pPr>
        <w:widowControl w:val="0"/>
        <w:spacing w:line="240" w:lineRule="auto"/>
        <w:jc w:val="right"/>
      </w:pPr>
      <w:r>
        <w:rPr>
          <w:rFonts w:cstheme="minorHAnsi"/>
          <w:sz w:val="24"/>
          <w:szCs w:val="24"/>
        </w:rPr>
        <w:t>Local, data.</w:t>
      </w:r>
    </w:p>
    <w:p w14:paraId="2AAE0F65" w14:textId="77777777" w:rsidR="002F0260" w:rsidRDefault="00157834">
      <w:pPr>
        <w:widowControl w:val="0"/>
        <w:spacing w:line="240" w:lineRule="auto"/>
        <w:jc w:val="center"/>
      </w:pPr>
      <w:r>
        <w:rPr>
          <w:rFonts w:cstheme="minorHAnsi"/>
          <w:sz w:val="24"/>
          <w:szCs w:val="24"/>
        </w:rPr>
        <w:t>____________________________________________________</w:t>
      </w:r>
    </w:p>
    <w:p w14:paraId="7291615E" w14:textId="77777777" w:rsidR="002F0260" w:rsidRDefault="00157834">
      <w:pPr>
        <w:widowControl w:val="0"/>
        <w:spacing w:line="240" w:lineRule="auto"/>
        <w:jc w:val="center"/>
      </w:pPr>
      <w:r>
        <w:rPr>
          <w:rFonts w:cstheme="minorHAnsi"/>
          <w:sz w:val="24"/>
          <w:szCs w:val="24"/>
        </w:rPr>
        <w:t>Assinatura Agente Cultural</w:t>
      </w:r>
    </w:p>
    <w:p w14:paraId="4E513E85" w14:textId="77777777" w:rsidR="002F0260" w:rsidRDefault="00157834">
      <w:pPr>
        <w:widowControl w:val="0"/>
        <w:spacing w:line="240" w:lineRule="auto"/>
        <w:jc w:val="center"/>
      </w:pPr>
      <w:r>
        <w:rPr>
          <w:sz w:val="24"/>
          <w:szCs w:val="24"/>
        </w:rPr>
        <w:t>NOME COMPLETO</w:t>
      </w:r>
    </w:p>
    <w:p w14:paraId="1DD85966" w14:textId="77777777" w:rsidR="002F0260" w:rsidRDefault="00157834">
      <w:pPr>
        <w:rPr>
          <w:sz w:val="24"/>
          <w:szCs w:val="24"/>
        </w:rPr>
      </w:pPr>
      <w:r>
        <w:br w:type="page"/>
      </w:r>
    </w:p>
    <w:p w14:paraId="661A55DC" w14:textId="2E00A91D" w:rsidR="00856926" w:rsidRDefault="00856926">
      <w:pPr>
        <w:pStyle w:val="textocentralizadomaiusculas"/>
        <w:spacing w:before="280" w:after="280"/>
        <w:jc w:val="center"/>
        <w:rPr>
          <w:rStyle w:val="Forte"/>
          <w:rFonts w:ascii="Calibri" w:hAnsi="Calibri" w:cs="Calibri"/>
          <w:caps/>
          <w:color w:val="000000"/>
        </w:rPr>
      </w:pPr>
      <w:r>
        <w:rPr>
          <w:rStyle w:val="Forte"/>
          <w:rFonts w:ascii="Calibri" w:hAnsi="Calibri" w:cs="Calibri"/>
          <w:caps/>
          <w:color w:val="000000"/>
        </w:rPr>
        <w:lastRenderedPageBreak/>
        <w:t>Anexo x</w:t>
      </w:r>
    </w:p>
    <w:p w14:paraId="0FEA52CF" w14:textId="0A8687F4" w:rsidR="002F0260" w:rsidRDefault="00157834">
      <w:pPr>
        <w:pStyle w:val="textocentralizadomaiusculas"/>
        <w:spacing w:before="280" w:after="280"/>
        <w:jc w:val="center"/>
      </w:pPr>
      <w:r>
        <w:rPr>
          <w:rStyle w:val="Forte"/>
          <w:rFonts w:ascii="Calibri" w:hAnsi="Calibri" w:cs="Calibri"/>
          <w:caps/>
          <w:color w:val="000000"/>
        </w:rPr>
        <w:t>formulário de apresentação de recurso DA ETAPA DE habilitação</w:t>
      </w:r>
    </w:p>
    <w:p w14:paraId="2B777DE2" w14:textId="77777777" w:rsidR="002F0260" w:rsidRDefault="00157834">
      <w:pPr>
        <w:pStyle w:val="textocentralizado"/>
        <w:spacing w:before="120" w:beforeAutospacing="0" w:after="120" w:afterAutospacing="0"/>
        <w:ind w:left="120" w:right="120"/>
        <w:jc w:val="center"/>
        <w:rPr>
          <w:rFonts w:ascii="Calibri" w:hAnsi="Calibri"/>
        </w:rPr>
      </w:pPr>
      <w:r>
        <w:rPr>
          <w:rFonts w:ascii="Calibri" w:hAnsi="Calibri" w:cs="Calibri"/>
          <w:color w:val="000000"/>
        </w:rPr>
        <w:t> </w:t>
      </w:r>
    </w:p>
    <w:p w14:paraId="222500CC" w14:textId="77777777" w:rsidR="002F0260" w:rsidRDefault="00157834">
      <w:pPr>
        <w:pStyle w:val="textojustificado"/>
        <w:spacing w:before="120" w:beforeAutospacing="0" w:after="120" w:afterAutospacing="0"/>
        <w:ind w:right="120"/>
        <w:jc w:val="both"/>
        <w:rPr>
          <w:rFonts w:ascii="Calibri" w:hAnsi="Calibri"/>
        </w:rPr>
      </w:pPr>
      <w:r>
        <w:rPr>
          <w:rFonts w:ascii="Calibri" w:hAnsi="Calibri" w:cs="Calibri"/>
          <w:color w:val="000000"/>
        </w:rPr>
        <w:t>NOME DO AGENTE CULTURAL:</w:t>
      </w:r>
    </w:p>
    <w:p w14:paraId="009C66B5" w14:textId="77777777" w:rsidR="002F0260" w:rsidRDefault="00157834">
      <w:pPr>
        <w:pStyle w:val="textojustificado"/>
        <w:spacing w:before="120" w:beforeAutospacing="0" w:after="120" w:afterAutospacing="0"/>
        <w:ind w:right="120"/>
        <w:jc w:val="both"/>
        <w:rPr>
          <w:rFonts w:ascii="Calibri" w:hAnsi="Calibri"/>
        </w:rPr>
      </w:pPr>
      <w:r>
        <w:rPr>
          <w:rFonts w:ascii="Calibri" w:hAnsi="Calibri" w:cs="Calibri"/>
          <w:color w:val="000000"/>
        </w:rPr>
        <w:t>CPF:</w:t>
      </w:r>
    </w:p>
    <w:p w14:paraId="0B1CE401" w14:textId="77777777" w:rsidR="002F0260" w:rsidRDefault="00157834">
      <w:pPr>
        <w:pStyle w:val="textojustificado"/>
        <w:spacing w:before="120" w:beforeAutospacing="0" w:after="120" w:afterAutospacing="0"/>
        <w:ind w:right="120"/>
        <w:jc w:val="both"/>
        <w:rPr>
          <w:rFonts w:ascii="Calibri" w:hAnsi="Calibri"/>
        </w:rPr>
      </w:pPr>
      <w:r>
        <w:rPr>
          <w:rFonts w:ascii="Calibri" w:hAnsi="Calibri" w:cs="Calibri"/>
          <w:color w:val="000000"/>
        </w:rPr>
        <w:t>NOME DO PROJETO INSCRITO:</w:t>
      </w:r>
    </w:p>
    <w:p w14:paraId="6E63C152" w14:textId="77777777" w:rsidR="002F0260" w:rsidRDefault="00157834">
      <w:pPr>
        <w:pStyle w:val="textojustificado"/>
        <w:spacing w:before="120" w:beforeAutospacing="0" w:after="120" w:afterAutospacing="0"/>
        <w:ind w:right="120"/>
        <w:jc w:val="both"/>
        <w:rPr>
          <w:rFonts w:ascii="Calibri" w:hAnsi="Calibri"/>
        </w:rPr>
      </w:pPr>
      <w:r>
        <w:rPr>
          <w:rFonts w:ascii="Calibri" w:hAnsi="Calibri" w:cs="Calibri"/>
          <w:color w:val="000000"/>
        </w:rPr>
        <w:t>CATEGORIA:</w:t>
      </w:r>
    </w:p>
    <w:p w14:paraId="03FC4CA8" w14:textId="77777777" w:rsidR="002F0260" w:rsidRDefault="002F0260">
      <w:pPr>
        <w:pStyle w:val="textojustificado"/>
        <w:spacing w:before="120" w:beforeAutospacing="0" w:after="120" w:afterAutospacing="0"/>
        <w:ind w:left="120" w:right="120"/>
        <w:jc w:val="both"/>
        <w:rPr>
          <w:rFonts w:ascii="Calibri" w:hAnsi="Calibri" w:cs="Calibri"/>
          <w:color w:val="000000"/>
        </w:rPr>
      </w:pPr>
    </w:p>
    <w:p w14:paraId="01158D72" w14:textId="77777777" w:rsidR="002F0260" w:rsidRDefault="00157834">
      <w:pPr>
        <w:pStyle w:val="textojustificado"/>
        <w:spacing w:before="120" w:beforeAutospacing="0" w:after="120" w:afterAutospacing="0"/>
        <w:ind w:right="120"/>
        <w:jc w:val="both"/>
        <w:rPr>
          <w:rFonts w:ascii="Calibri" w:hAnsi="Calibri"/>
        </w:rPr>
      </w:pPr>
      <w:r>
        <w:rPr>
          <w:rFonts w:ascii="Calibri" w:hAnsi="Calibri" w:cs="Calibri"/>
          <w:b/>
          <w:bCs/>
          <w:color w:val="000000"/>
        </w:rPr>
        <w:t>RECURSO:</w:t>
      </w:r>
    </w:p>
    <w:p w14:paraId="32DFFBAC" w14:textId="77777777" w:rsidR="002F0260" w:rsidRDefault="002F0260">
      <w:pPr>
        <w:pStyle w:val="textojustificado"/>
        <w:spacing w:before="120" w:beforeAutospacing="0" w:after="120" w:afterAutospacing="0"/>
        <w:ind w:left="120" w:right="120"/>
        <w:jc w:val="both"/>
        <w:rPr>
          <w:rFonts w:ascii="Calibri" w:hAnsi="Calibri"/>
        </w:rPr>
      </w:pPr>
    </w:p>
    <w:p w14:paraId="55C6C43C" w14:textId="77777777" w:rsidR="002F0260" w:rsidRDefault="00157834">
      <w:pPr>
        <w:tabs>
          <w:tab w:val="left" w:pos="0"/>
          <w:tab w:val="left" w:pos="567"/>
        </w:tabs>
        <w:spacing w:after="120" w:line="240" w:lineRule="auto"/>
        <w:jc w:val="both"/>
      </w:pPr>
      <w:r>
        <w:rPr>
          <w:rFonts w:cstheme="minorHAnsi"/>
          <w:sz w:val="24"/>
          <w:szCs w:val="24"/>
        </w:rPr>
        <w:t xml:space="preserve">À </w:t>
      </w:r>
      <w:r>
        <w:rPr>
          <w:rFonts w:asciiTheme="minorHAnsi" w:hAnsiTheme="minorHAnsi" w:cstheme="minorHAnsi"/>
          <w:color w:val="000000"/>
          <w:sz w:val="24"/>
          <w:szCs w:val="24"/>
        </w:rPr>
        <w:t>Comissão de Organização e Acompanhamento</w:t>
      </w:r>
    </w:p>
    <w:p w14:paraId="45631377" w14:textId="1CBC9654" w:rsidR="002F0260" w:rsidRDefault="00157834">
      <w:pPr>
        <w:tabs>
          <w:tab w:val="left" w:pos="567"/>
        </w:tabs>
        <w:spacing w:after="120" w:line="240" w:lineRule="auto"/>
        <w:jc w:val="both"/>
      </w:pPr>
      <w:r>
        <w:rPr>
          <w:rFonts w:cstheme="minorHAnsi"/>
          <w:sz w:val="24"/>
          <w:szCs w:val="24"/>
        </w:rPr>
        <w:tab/>
        <w:t xml:space="preserve">Com base na </w:t>
      </w:r>
      <w:r>
        <w:rPr>
          <w:rFonts w:cstheme="minorHAnsi"/>
          <w:b/>
          <w:sz w:val="24"/>
          <w:szCs w:val="24"/>
        </w:rPr>
        <w:t>Etapa de Habilitação</w:t>
      </w:r>
      <w:r>
        <w:rPr>
          <w:rFonts w:cstheme="minorHAnsi"/>
          <w:sz w:val="24"/>
          <w:szCs w:val="24"/>
        </w:rPr>
        <w:t xml:space="preserve"> do </w:t>
      </w:r>
      <w:r>
        <w:rPr>
          <w:rFonts w:asciiTheme="minorHAnsi" w:hAnsiTheme="minorHAnsi" w:cstheme="minorHAnsi"/>
          <w:b/>
          <w:color w:val="000000"/>
          <w:sz w:val="24"/>
          <w:szCs w:val="24"/>
        </w:rPr>
        <w:t>EDITAL DE CHAMAMENTO PÚBLICO Nº 03/2024</w:t>
      </w:r>
      <w:r w:rsidR="00575F96">
        <w:rPr>
          <w:rFonts w:asciiTheme="minorHAnsi" w:hAnsiTheme="minorHAnsi" w:cstheme="minorHAnsi"/>
          <w:b/>
          <w:color w:val="000000"/>
          <w:sz w:val="24"/>
          <w:szCs w:val="24"/>
        </w:rPr>
        <w:t xml:space="preserve"> </w:t>
      </w:r>
      <w:r>
        <w:rPr>
          <w:rFonts w:cstheme="minorHAnsi"/>
          <w:sz w:val="24"/>
          <w:szCs w:val="24"/>
        </w:rPr>
        <w:t>venho solicitar alteração do resultado preliminar de habilitação, conforme justificativa a seguir.</w:t>
      </w:r>
    </w:p>
    <w:p w14:paraId="04EEA057" w14:textId="77777777" w:rsidR="002F0260" w:rsidRDefault="00157834">
      <w:pPr>
        <w:tabs>
          <w:tab w:val="left" w:pos="567"/>
        </w:tabs>
        <w:spacing w:after="120" w:line="240" w:lineRule="auto"/>
        <w:jc w:val="both"/>
      </w:pPr>
      <w:r>
        <w:rPr>
          <w:rFonts w:cstheme="minorHAnsi"/>
          <w:sz w:val="24"/>
          <w:szCs w:val="24"/>
        </w:rPr>
        <w:t>Justificativa:_____________________________________________________________________________________________________________________________________________________.</w:t>
      </w:r>
    </w:p>
    <w:p w14:paraId="5189D07E" w14:textId="77777777" w:rsidR="002F0260" w:rsidRDefault="00157834">
      <w:pPr>
        <w:widowControl w:val="0"/>
        <w:spacing w:line="240" w:lineRule="auto"/>
        <w:jc w:val="right"/>
      </w:pPr>
      <w:r>
        <w:rPr>
          <w:rFonts w:cstheme="minorHAnsi"/>
          <w:sz w:val="24"/>
          <w:szCs w:val="24"/>
        </w:rPr>
        <w:t>Local, data.</w:t>
      </w:r>
    </w:p>
    <w:p w14:paraId="2F105607" w14:textId="77777777" w:rsidR="002F0260" w:rsidRDefault="00157834">
      <w:pPr>
        <w:widowControl w:val="0"/>
        <w:spacing w:line="240" w:lineRule="auto"/>
        <w:jc w:val="center"/>
      </w:pPr>
      <w:r>
        <w:rPr>
          <w:rFonts w:cstheme="minorHAnsi"/>
          <w:sz w:val="24"/>
          <w:szCs w:val="24"/>
        </w:rPr>
        <w:t>____________________________________________________</w:t>
      </w:r>
    </w:p>
    <w:p w14:paraId="20C125BC" w14:textId="77777777" w:rsidR="002F0260" w:rsidRDefault="00157834">
      <w:pPr>
        <w:widowControl w:val="0"/>
        <w:spacing w:line="240" w:lineRule="auto"/>
        <w:jc w:val="center"/>
      </w:pPr>
      <w:r>
        <w:rPr>
          <w:rFonts w:cstheme="minorHAnsi"/>
          <w:sz w:val="24"/>
          <w:szCs w:val="24"/>
        </w:rPr>
        <w:t>Assinatura Agente Cultural</w:t>
      </w:r>
    </w:p>
    <w:p w14:paraId="2CD152F2" w14:textId="77777777" w:rsidR="002F0260" w:rsidRDefault="00157834">
      <w:pPr>
        <w:widowControl w:val="0"/>
        <w:spacing w:line="240" w:lineRule="auto"/>
        <w:jc w:val="center"/>
      </w:pPr>
      <w:r>
        <w:rPr>
          <w:rFonts w:cstheme="minorHAnsi"/>
          <w:sz w:val="24"/>
          <w:szCs w:val="24"/>
        </w:rPr>
        <w:t>NOME COMPLETO</w:t>
      </w:r>
    </w:p>
    <w:p w14:paraId="7567E9D9" w14:textId="77777777" w:rsidR="002F0260" w:rsidRDefault="002F0260">
      <w:pPr>
        <w:pStyle w:val="textocentralizado"/>
        <w:spacing w:before="120" w:beforeAutospacing="0" w:after="120" w:afterAutospacing="0"/>
        <w:ind w:right="120"/>
        <w:rPr>
          <w:rFonts w:ascii="Calibri" w:hAnsi="Calibri"/>
        </w:rPr>
      </w:pPr>
    </w:p>
    <w:p w14:paraId="2E83252A" w14:textId="77777777" w:rsidR="002F0260" w:rsidRDefault="002F0260">
      <w:pPr>
        <w:pStyle w:val="textocentralizado"/>
        <w:spacing w:before="120" w:beforeAutospacing="0" w:after="120" w:afterAutospacing="0"/>
        <w:ind w:right="120"/>
        <w:rPr>
          <w:rFonts w:ascii="Calibri" w:hAnsi="Calibri"/>
        </w:rPr>
      </w:pPr>
    </w:p>
    <w:p w14:paraId="7835957F" w14:textId="77777777" w:rsidR="002F0260" w:rsidRDefault="002F0260">
      <w:pPr>
        <w:pStyle w:val="textocentralizado"/>
        <w:spacing w:before="120" w:beforeAutospacing="0" w:after="120" w:afterAutospacing="0"/>
        <w:ind w:right="120"/>
        <w:rPr>
          <w:rFonts w:ascii="Calibri" w:hAnsi="Calibri"/>
        </w:rPr>
      </w:pPr>
    </w:p>
    <w:p w14:paraId="3AB50FCA" w14:textId="77777777" w:rsidR="002F0260" w:rsidRDefault="002F0260">
      <w:pPr>
        <w:pStyle w:val="textocentralizado"/>
        <w:spacing w:before="120" w:beforeAutospacing="0" w:after="120" w:afterAutospacing="0"/>
        <w:ind w:right="120"/>
        <w:rPr>
          <w:rFonts w:ascii="Calibri" w:hAnsi="Calibri"/>
        </w:rPr>
      </w:pPr>
    </w:p>
    <w:p w14:paraId="4F2B8C87" w14:textId="77777777" w:rsidR="002F0260" w:rsidRDefault="002F0260">
      <w:pPr>
        <w:pStyle w:val="textocentralizado"/>
        <w:spacing w:before="120" w:beforeAutospacing="0" w:after="120" w:afterAutospacing="0"/>
        <w:ind w:right="120"/>
        <w:rPr>
          <w:rFonts w:ascii="Calibri" w:hAnsi="Calibri"/>
        </w:rPr>
      </w:pPr>
    </w:p>
    <w:p w14:paraId="54BAF035" w14:textId="77777777" w:rsidR="002F0260" w:rsidRDefault="002F0260">
      <w:pPr>
        <w:pStyle w:val="textocentralizado"/>
        <w:spacing w:before="120" w:beforeAutospacing="0" w:after="120" w:afterAutospacing="0"/>
        <w:ind w:right="120"/>
        <w:rPr>
          <w:rFonts w:ascii="Calibri" w:hAnsi="Calibri"/>
        </w:rPr>
      </w:pPr>
    </w:p>
    <w:p w14:paraId="229E00F1" w14:textId="77777777" w:rsidR="002F0260" w:rsidRDefault="002F0260">
      <w:pPr>
        <w:pStyle w:val="textocentralizado"/>
        <w:spacing w:before="120" w:beforeAutospacing="0" w:after="120" w:afterAutospacing="0"/>
        <w:ind w:right="120"/>
        <w:rPr>
          <w:rFonts w:ascii="Calibri" w:hAnsi="Calibri"/>
        </w:rPr>
      </w:pPr>
    </w:p>
    <w:p w14:paraId="2296CF4E" w14:textId="77777777" w:rsidR="002F0260" w:rsidRDefault="002F0260">
      <w:pPr>
        <w:pStyle w:val="textocentralizado"/>
        <w:spacing w:before="120" w:beforeAutospacing="0" w:after="120" w:afterAutospacing="0"/>
        <w:ind w:right="120"/>
        <w:rPr>
          <w:rFonts w:ascii="Calibri" w:hAnsi="Calibri"/>
        </w:rPr>
      </w:pPr>
    </w:p>
    <w:p w14:paraId="3F7B6CED" w14:textId="242B0F0E" w:rsidR="002F0260" w:rsidRDefault="002F0260">
      <w:pPr>
        <w:pStyle w:val="textocentralizado"/>
        <w:spacing w:before="120" w:beforeAutospacing="0" w:after="120" w:afterAutospacing="0"/>
        <w:ind w:right="120"/>
        <w:rPr>
          <w:rFonts w:ascii="Calibri" w:hAnsi="Calibri"/>
        </w:rPr>
      </w:pPr>
    </w:p>
    <w:p w14:paraId="22ED567E" w14:textId="77777777" w:rsidR="00856926" w:rsidRDefault="00856926">
      <w:pPr>
        <w:pStyle w:val="textocentralizado"/>
        <w:spacing w:before="120" w:beforeAutospacing="0" w:after="120" w:afterAutospacing="0"/>
        <w:ind w:right="120"/>
        <w:rPr>
          <w:rFonts w:ascii="Calibri" w:hAnsi="Calibri"/>
        </w:rPr>
      </w:pPr>
    </w:p>
    <w:p w14:paraId="7D0E99A2" w14:textId="735FD775" w:rsidR="002F0260" w:rsidRDefault="00157834">
      <w:pPr>
        <w:pStyle w:val="textocentralizado"/>
        <w:spacing w:before="120" w:beforeAutospacing="0" w:after="120" w:afterAutospacing="0"/>
        <w:ind w:right="120"/>
        <w:jc w:val="center"/>
        <w:rPr>
          <w:rFonts w:ascii="Calibri" w:hAnsi="Calibri"/>
        </w:rPr>
      </w:pPr>
      <w:r>
        <w:rPr>
          <w:rFonts w:ascii="Calibri" w:hAnsi="Calibri"/>
          <w:b/>
          <w:bCs/>
          <w:color w:val="000000"/>
        </w:rPr>
        <w:lastRenderedPageBreak/>
        <w:t>ANEXO X</w:t>
      </w:r>
      <w:r w:rsidR="00856926">
        <w:rPr>
          <w:rFonts w:ascii="Calibri" w:hAnsi="Calibri"/>
          <w:b/>
          <w:bCs/>
          <w:color w:val="000000"/>
        </w:rPr>
        <w:t>I</w:t>
      </w:r>
    </w:p>
    <w:p w14:paraId="3428DE61" w14:textId="77777777" w:rsidR="002F0260" w:rsidRDefault="00157834">
      <w:pPr>
        <w:spacing w:after="0" w:line="276" w:lineRule="auto"/>
        <w:jc w:val="center"/>
      </w:pPr>
      <w:r>
        <w:rPr>
          <w:rFonts w:cs="Arial"/>
          <w:b/>
          <w:bCs/>
          <w:sz w:val="24"/>
          <w:szCs w:val="24"/>
        </w:rPr>
        <w:t>DECLARAÇÃO DE RESIDÊNCIA (QUANDO O AGENTE CULTURAL ASSINA COMO PROPRIETÁRIO)</w:t>
      </w:r>
    </w:p>
    <w:p w14:paraId="1EE7F2E7" w14:textId="77777777" w:rsidR="002F0260" w:rsidRDefault="00157834">
      <w:pPr>
        <w:spacing w:before="240" w:after="0" w:line="276" w:lineRule="auto"/>
        <w:jc w:val="both"/>
      </w:pPr>
      <w:bookmarkStart w:id="2" w:name="_Hlk165621030"/>
      <w:bookmarkStart w:id="3" w:name="_Hlk166744045"/>
      <w:bookmarkEnd w:id="2"/>
      <w:bookmarkEnd w:id="3"/>
      <w:r>
        <w:rPr>
          <w:rFonts w:cs="Arial"/>
          <w:sz w:val="24"/>
          <w:szCs w:val="24"/>
        </w:rPr>
        <w:t xml:space="preserve">Eu ____________________________________________, inscrito(a) pelo CPF n° ___________, RG nº _________, na falta de documentos para comprovação de residência, em conformidade com o edital 03/2024 e disposto na </w:t>
      </w:r>
      <w:hyperlink r:id="rId22" w:anchor=":~:text=1º Esta Lei institui a,acesso à cultura no Brasil." w:history="1">
        <w:r>
          <w:rPr>
            <w:rFonts w:cstheme="minorBidi"/>
            <w:color w:val="0000FF"/>
            <w:sz w:val="24"/>
            <w:szCs w:val="24"/>
            <w:u w:val="single"/>
          </w:rPr>
          <w:t>Lei nº 14.399/2022</w:t>
        </w:r>
      </w:hyperlink>
      <w:r>
        <w:rPr>
          <w:rFonts w:cstheme="minorBidi"/>
          <w:color w:val="000000" w:themeColor="text1"/>
          <w:sz w:val="24"/>
          <w:szCs w:val="24"/>
        </w:rPr>
        <w:t xml:space="preserve"> (Lei PNAB), na </w:t>
      </w:r>
      <w:hyperlink r:id="rId23">
        <w:r>
          <w:rPr>
            <w:rStyle w:val="Hyperlink"/>
            <w:rFonts w:cstheme="minorBidi"/>
            <w:sz w:val="24"/>
            <w:szCs w:val="24"/>
          </w:rPr>
          <w:t>Lei nº 14.903/2024</w:t>
        </w:r>
      </w:hyperlink>
      <w:r>
        <w:rPr>
          <w:rFonts w:cstheme="minorBidi"/>
          <w:color w:val="000000" w:themeColor="text1"/>
          <w:sz w:val="24"/>
          <w:szCs w:val="24"/>
        </w:rPr>
        <w:t xml:space="preserve"> (Marco regulatório do fomento à cultura), no </w:t>
      </w:r>
      <w:hyperlink r:id="rId24" w:anchor=":~:text=É obrigatória a exibição das,de ações relativas à Política%2C" w:history="1">
        <w:r>
          <w:rPr>
            <w:rFonts w:cstheme="minorBidi"/>
            <w:color w:val="0000FF"/>
            <w:sz w:val="24"/>
            <w:szCs w:val="24"/>
            <w:u w:val="single"/>
          </w:rPr>
          <w:t>Decreto nº 11.740/2023</w:t>
        </w:r>
      </w:hyperlink>
      <w:r>
        <w:rPr>
          <w:rFonts w:cstheme="minorBidi"/>
          <w:color w:val="000000" w:themeColor="text1"/>
          <w:sz w:val="24"/>
          <w:szCs w:val="24"/>
        </w:rPr>
        <w:t xml:space="preserve"> (Decreto PNAB), no </w:t>
      </w:r>
      <w:hyperlink r:id="rId25">
        <w:r>
          <w:rPr>
            <w:rStyle w:val="Hyperlink"/>
            <w:rFonts w:cstheme="minorBidi"/>
            <w:sz w:val="24"/>
            <w:szCs w:val="24"/>
          </w:rPr>
          <w:t>Decreto nº 11.453/2023 (Decreto de Fomento)</w:t>
        </w:r>
      </w:hyperlink>
      <w:r>
        <w:rPr>
          <w:rFonts w:cstheme="minorBidi"/>
          <w:color w:val="000000" w:themeColor="text1"/>
          <w:sz w:val="24"/>
          <w:szCs w:val="24"/>
        </w:rPr>
        <w:t xml:space="preserve"> e na </w:t>
      </w:r>
      <w:hyperlink r:id="rId26">
        <w:r>
          <w:rPr>
            <w:rStyle w:val="Hyperlink"/>
            <w:rFonts w:cstheme="minorBidi"/>
            <w:sz w:val="24"/>
            <w:szCs w:val="24"/>
          </w:rPr>
          <w:t>Instrução Normativa MINC nº 10/2023</w:t>
        </w:r>
      </w:hyperlink>
      <w:r>
        <w:rPr>
          <w:rFonts w:cstheme="minorBidi"/>
          <w:color w:val="000000" w:themeColor="text1"/>
          <w:sz w:val="24"/>
          <w:szCs w:val="24"/>
        </w:rPr>
        <w:t xml:space="preserve"> (IN PNAB de Ações Afirmativas e Acessibilidade)</w:t>
      </w:r>
      <w:r>
        <w:rPr>
          <w:rFonts w:cs="Arial"/>
          <w:sz w:val="24"/>
          <w:szCs w:val="24"/>
        </w:rPr>
        <w:t>, declaro para os devidos fins, sob pena da lei, ser residente e domiciliado no referido endereço ______________________________________________________________.</w:t>
      </w:r>
    </w:p>
    <w:p w14:paraId="435E3C38" w14:textId="77777777" w:rsidR="002F0260" w:rsidRDefault="00157834">
      <w:pPr>
        <w:spacing w:before="240" w:after="0" w:line="276" w:lineRule="auto"/>
        <w:jc w:val="both"/>
      </w:pPr>
      <w:r>
        <w:rPr>
          <w:rFonts w:cs="Arial"/>
          <w:sz w:val="24"/>
          <w:szCs w:val="24"/>
        </w:rPr>
        <w:t>Por ser verdade, firmo a presente declaração para que produza os efeitos legais, ciente de que a falsidade de seu conteúdo pode implicar na imputação de sanções civis, administrativas.</w:t>
      </w:r>
    </w:p>
    <w:p w14:paraId="113901F2" w14:textId="77777777" w:rsidR="002F0260" w:rsidRDefault="002F0260">
      <w:pPr>
        <w:spacing w:before="240" w:after="0" w:line="276" w:lineRule="auto"/>
        <w:jc w:val="both"/>
        <w:rPr>
          <w:rFonts w:cs="Arial"/>
          <w:sz w:val="24"/>
          <w:szCs w:val="24"/>
        </w:rPr>
      </w:pPr>
    </w:p>
    <w:p w14:paraId="530C4CF9" w14:textId="77777777" w:rsidR="002F0260" w:rsidRDefault="00157834">
      <w:pPr>
        <w:spacing w:before="240" w:after="0" w:line="276" w:lineRule="auto"/>
        <w:jc w:val="both"/>
      </w:pPr>
      <w:r>
        <w:rPr>
          <w:rFonts w:cs="Arial"/>
          <w:sz w:val="24"/>
          <w:szCs w:val="24"/>
        </w:rPr>
        <w:t xml:space="preserve"> Cidade, __ de ________ </w:t>
      </w:r>
      <w:proofErr w:type="spellStart"/>
      <w:r>
        <w:rPr>
          <w:rFonts w:cs="Arial"/>
          <w:sz w:val="24"/>
          <w:szCs w:val="24"/>
        </w:rPr>
        <w:t>de</w:t>
      </w:r>
      <w:proofErr w:type="spellEnd"/>
      <w:r>
        <w:rPr>
          <w:rFonts w:cs="Arial"/>
          <w:sz w:val="24"/>
          <w:szCs w:val="24"/>
        </w:rPr>
        <w:t xml:space="preserve"> 2024.</w:t>
      </w:r>
    </w:p>
    <w:p w14:paraId="19F1BECE" w14:textId="77777777" w:rsidR="002F0260" w:rsidRDefault="002F0260">
      <w:pPr>
        <w:spacing w:before="240" w:after="0" w:line="276" w:lineRule="auto"/>
        <w:ind w:right="-142"/>
        <w:jc w:val="both"/>
        <w:rPr>
          <w:rFonts w:cs="Arial"/>
          <w:sz w:val="24"/>
          <w:szCs w:val="24"/>
        </w:rPr>
      </w:pPr>
    </w:p>
    <w:p w14:paraId="6A31B036" w14:textId="77777777" w:rsidR="002F0260" w:rsidRDefault="00157834">
      <w:pPr>
        <w:spacing w:after="0" w:line="276" w:lineRule="auto"/>
        <w:ind w:right="-142"/>
        <w:jc w:val="center"/>
      </w:pPr>
      <w:r>
        <w:rPr>
          <w:rFonts w:cs="Arial"/>
          <w:sz w:val="24"/>
          <w:szCs w:val="24"/>
        </w:rPr>
        <w:t>______________________________________________________</w:t>
      </w:r>
    </w:p>
    <w:p w14:paraId="0F41FD7C" w14:textId="77777777" w:rsidR="002F0260" w:rsidRDefault="00157834">
      <w:pPr>
        <w:spacing w:after="0"/>
        <w:jc w:val="center"/>
      </w:pPr>
      <w:r>
        <w:rPr>
          <w:rFonts w:cs="Arial"/>
          <w:color w:val="000000"/>
          <w:sz w:val="24"/>
          <w:szCs w:val="24"/>
        </w:rPr>
        <w:t>Assinatura</w:t>
      </w:r>
    </w:p>
    <w:p w14:paraId="71A626CE" w14:textId="77777777" w:rsidR="002F0260" w:rsidRDefault="002F0260">
      <w:pPr>
        <w:spacing w:after="0"/>
        <w:jc w:val="center"/>
      </w:pPr>
    </w:p>
    <w:p w14:paraId="0E2BA5D9" w14:textId="77777777" w:rsidR="002F0260" w:rsidRDefault="002F0260">
      <w:pPr>
        <w:spacing w:after="0"/>
        <w:jc w:val="center"/>
      </w:pPr>
    </w:p>
    <w:p w14:paraId="3B8636CC" w14:textId="77777777" w:rsidR="002F0260" w:rsidRDefault="002F0260">
      <w:pPr>
        <w:spacing w:after="0"/>
        <w:jc w:val="center"/>
      </w:pPr>
    </w:p>
    <w:p w14:paraId="26F0F618" w14:textId="77777777" w:rsidR="002F0260" w:rsidRDefault="002F0260">
      <w:pPr>
        <w:spacing w:after="0"/>
        <w:jc w:val="center"/>
      </w:pPr>
    </w:p>
    <w:p w14:paraId="051DC339" w14:textId="77777777" w:rsidR="002F0260" w:rsidRDefault="002F0260">
      <w:pPr>
        <w:spacing w:after="0"/>
        <w:jc w:val="center"/>
      </w:pPr>
    </w:p>
    <w:p w14:paraId="61D726A4" w14:textId="77777777" w:rsidR="002F0260" w:rsidRDefault="002F0260">
      <w:pPr>
        <w:spacing w:after="0"/>
        <w:jc w:val="center"/>
      </w:pPr>
    </w:p>
    <w:p w14:paraId="15F23F9E" w14:textId="77777777" w:rsidR="002F0260" w:rsidRDefault="002F0260">
      <w:pPr>
        <w:spacing w:after="0"/>
        <w:jc w:val="center"/>
      </w:pPr>
    </w:p>
    <w:p w14:paraId="097F424E" w14:textId="77777777" w:rsidR="002F0260" w:rsidRDefault="002F0260">
      <w:pPr>
        <w:spacing w:after="0"/>
        <w:jc w:val="center"/>
      </w:pPr>
    </w:p>
    <w:p w14:paraId="721F5CC3" w14:textId="77777777" w:rsidR="002F0260" w:rsidRDefault="002F0260">
      <w:pPr>
        <w:spacing w:after="0"/>
        <w:jc w:val="center"/>
      </w:pPr>
    </w:p>
    <w:p w14:paraId="3836880C" w14:textId="77777777" w:rsidR="002F0260" w:rsidRDefault="002F0260">
      <w:pPr>
        <w:spacing w:after="0"/>
        <w:jc w:val="center"/>
      </w:pPr>
    </w:p>
    <w:p w14:paraId="1F0DFAB8" w14:textId="09DFE60B" w:rsidR="002F0260" w:rsidRDefault="002F0260">
      <w:pPr>
        <w:spacing w:after="0"/>
        <w:jc w:val="center"/>
      </w:pPr>
    </w:p>
    <w:p w14:paraId="6D88D915" w14:textId="77777777" w:rsidR="00575F96" w:rsidRDefault="00575F96">
      <w:pPr>
        <w:spacing w:after="0"/>
        <w:jc w:val="center"/>
      </w:pPr>
    </w:p>
    <w:p w14:paraId="76582DD2" w14:textId="77777777" w:rsidR="002F0260" w:rsidRDefault="002F0260">
      <w:pPr>
        <w:spacing w:after="0"/>
        <w:jc w:val="center"/>
      </w:pPr>
    </w:p>
    <w:p w14:paraId="2FE2CE58" w14:textId="77777777" w:rsidR="002F0260" w:rsidRDefault="002F0260">
      <w:pPr>
        <w:spacing w:after="0"/>
        <w:jc w:val="center"/>
      </w:pPr>
    </w:p>
    <w:p w14:paraId="2B12E5F4" w14:textId="77777777" w:rsidR="002F0260" w:rsidRDefault="002F0260">
      <w:pPr>
        <w:spacing w:after="0"/>
        <w:jc w:val="center"/>
      </w:pPr>
    </w:p>
    <w:p w14:paraId="0F0C8F45" w14:textId="4300F73D" w:rsidR="002F0260" w:rsidRDefault="002F0260">
      <w:pPr>
        <w:spacing w:after="0"/>
        <w:jc w:val="center"/>
      </w:pPr>
    </w:p>
    <w:p w14:paraId="1719B4E2" w14:textId="77777777" w:rsidR="00856926" w:rsidRDefault="00856926">
      <w:pPr>
        <w:spacing w:after="0"/>
        <w:jc w:val="center"/>
      </w:pPr>
    </w:p>
    <w:p w14:paraId="6FE1046F" w14:textId="503CEDC9" w:rsidR="002F0260" w:rsidRDefault="00157834">
      <w:pPr>
        <w:jc w:val="center"/>
      </w:pPr>
      <w:r>
        <w:rPr>
          <w:b/>
          <w:bCs/>
          <w:sz w:val="24"/>
          <w:szCs w:val="24"/>
        </w:rPr>
        <w:lastRenderedPageBreak/>
        <w:t>ANEXO XI</w:t>
      </w:r>
      <w:r w:rsidR="00856926">
        <w:rPr>
          <w:b/>
          <w:bCs/>
          <w:sz w:val="24"/>
          <w:szCs w:val="24"/>
        </w:rPr>
        <w:t>I</w:t>
      </w:r>
    </w:p>
    <w:p w14:paraId="26740346" w14:textId="77777777" w:rsidR="002F0260" w:rsidRDefault="00157834">
      <w:r>
        <w:rPr>
          <w:sz w:val="24"/>
          <w:szCs w:val="24"/>
        </w:rPr>
        <w:t>CRONOGRAMA PRAZOS DO EDITAL</w:t>
      </w:r>
    </w:p>
    <w:tbl>
      <w:tblPr>
        <w:tblW w:w="9029" w:type="dxa"/>
        <w:tblLayout w:type="fixed"/>
        <w:tblCellMar>
          <w:top w:w="100" w:type="dxa"/>
          <w:left w:w="90" w:type="dxa"/>
          <w:bottom w:w="100" w:type="dxa"/>
          <w:right w:w="100" w:type="dxa"/>
        </w:tblCellMar>
        <w:tblLook w:val="0600" w:firstRow="0" w:lastRow="0" w:firstColumn="0" w:lastColumn="0" w:noHBand="1" w:noVBand="1"/>
      </w:tblPr>
      <w:tblGrid>
        <w:gridCol w:w="3107"/>
        <w:gridCol w:w="5922"/>
      </w:tblGrid>
      <w:tr w:rsidR="002F0260" w14:paraId="3A4073E8" w14:textId="77777777">
        <w:tc>
          <w:tcPr>
            <w:tcW w:w="3107" w:type="dxa"/>
            <w:tcBorders>
              <w:top w:val="single" w:sz="8" w:space="0" w:color="000001"/>
              <w:left w:val="single" w:sz="8" w:space="0" w:color="000001"/>
              <w:bottom w:val="single" w:sz="8" w:space="0" w:color="000001"/>
              <w:right w:val="single" w:sz="8" w:space="0" w:color="000001"/>
            </w:tcBorders>
            <w:shd w:val="clear" w:color="auto" w:fill="auto"/>
          </w:tcPr>
          <w:p w14:paraId="4BAE4C1A" w14:textId="77777777" w:rsidR="002F0260" w:rsidRDefault="00157834">
            <w:pPr>
              <w:widowControl w:val="0"/>
              <w:spacing w:line="240" w:lineRule="auto"/>
            </w:pPr>
            <w:r>
              <w:t>Etapa</w:t>
            </w:r>
          </w:p>
        </w:tc>
        <w:tc>
          <w:tcPr>
            <w:tcW w:w="5921" w:type="dxa"/>
            <w:tcBorders>
              <w:top w:val="single" w:sz="8" w:space="0" w:color="000001"/>
              <w:left w:val="single" w:sz="8" w:space="0" w:color="000001"/>
              <w:bottom w:val="single" w:sz="8" w:space="0" w:color="000001"/>
              <w:right w:val="single" w:sz="8" w:space="0" w:color="000001"/>
            </w:tcBorders>
            <w:shd w:val="clear" w:color="auto" w:fill="auto"/>
          </w:tcPr>
          <w:p w14:paraId="78AA59B5" w14:textId="77777777" w:rsidR="002F0260" w:rsidRDefault="00157834">
            <w:pPr>
              <w:widowControl w:val="0"/>
              <w:spacing w:line="240" w:lineRule="auto"/>
            </w:pPr>
            <w:r>
              <w:t>Prazo</w:t>
            </w:r>
          </w:p>
        </w:tc>
      </w:tr>
      <w:tr w:rsidR="002F0260" w14:paraId="76D7F36F" w14:textId="77777777">
        <w:tc>
          <w:tcPr>
            <w:tcW w:w="3107" w:type="dxa"/>
            <w:tcBorders>
              <w:top w:val="single" w:sz="8" w:space="0" w:color="000001"/>
              <w:left w:val="single" w:sz="8" w:space="0" w:color="000001"/>
              <w:bottom w:val="single" w:sz="8" w:space="0" w:color="000001"/>
              <w:right w:val="single" w:sz="8" w:space="0" w:color="000001"/>
            </w:tcBorders>
            <w:shd w:val="clear" w:color="auto" w:fill="auto"/>
          </w:tcPr>
          <w:p w14:paraId="55AB6E8F" w14:textId="77777777" w:rsidR="002F0260" w:rsidRDefault="00157834">
            <w:pPr>
              <w:widowControl w:val="0"/>
              <w:spacing w:line="240" w:lineRule="auto"/>
            </w:pPr>
            <w:r>
              <w:t>Divulgação do edital</w:t>
            </w:r>
          </w:p>
        </w:tc>
        <w:tc>
          <w:tcPr>
            <w:tcW w:w="5921" w:type="dxa"/>
            <w:tcBorders>
              <w:top w:val="single" w:sz="8" w:space="0" w:color="000001"/>
              <w:left w:val="single" w:sz="8" w:space="0" w:color="000001"/>
              <w:bottom w:val="single" w:sz="8" w:space="0" w:color="000001"/>
              <w:right w:val="single" w:sz="8" w:space="0" w:color="000001"/>
            </w:tcBorders>
            <w:shd w:val="clear" w:color="auto" w:fill="auto"/>
          </w:tcPr>
          <w:p w14:paraId="2CBD57A4" w14:textId="4F109ADA" w:rsidR="002F0260" w:rsidRDefault="00157834">
            <w:pPr>
              <w:spacing w:before="120" w:after="120" w:line="240" w:lineRule="auto"/>
              <w:ind w:right="120"/>
              <w:jc w:val="both"/>
              <w:rPr>
                <w:color w:val="000000"/>
              </w:rPr>
            </w:pPr>
            <w:r>
              <w:rPr>
                <w:rFonts w:asciiTheme="minorHAnsi" w:hAnsiTheme="minorHAnsi" w:cstheme="minorHAnsi"/>
                <w:color w:val="000000"/>
                <w:sz w:val="24"/>
                <w:szCs w:val="24"/>
              </w:rPr>
              <w:t>2</w:t>
            </w:r>
            <w:r w:rsidR="002C0C64">
              <w:rPr>
                <w:rFonts w:asciiTheme="minorHAnsi" w:hAnsiTheme="minorHAnsi" w:cstheme="minorHAnsi"/>
                <w:color w:val="000000"/>
                <w:sz w:val="24"/>
                <w:szCs w:val="24"/>
              </w:rPr>
              <w:t>8</w:t>
            </w:r>
            <w:r>
              <w:rPr>
                <w:rFonts w:asciiTheme="minorHAnsi" w:hAnsiTheme="minorHAnsi" w:cstheme="minorHAnsi"/>
                <w:color w:val="000000"/>
                <w:sz w:val="24"/>
                <w:szCs w:val="24"/>
              </w:rPr>
              <w:t xml:space="preserve"> de agosto 2024</w:t>
            </w:r>
          </w:p>
        </w:tc>
      </w:tr>
      <w:tr w:rsidR="002F0260" w14:paraId="47B804A8" w14:textId="77777777">
        <w:tc>
          <w:tcPr>
            <w:tcW w:w="3107" w:type="dxa"/>
            <w:tcBorders>
              <w:top w:val="single" w:sz="8" w:space="0" w:color="000001"/>
              <w:left w:val="single" w:sz="8" w:space="0" w:color="000001"/>
              <w:bottom w:val="single" w:sz="8" w:space="0" w:color="000001"/>
              <w:right w:val="single" w:sz="8" w:space="0" w:color="000001"/>
            </w:tcBorders>
            <w:shd w:val="clear" w:color="auto" w:fill="auto"/>
          </w:tcPr>
          <w:p w14:paraId="55A2E6C1" w14:textId="77777777" w:rsidR="002F0260" w:rsidRDefault="00157834">
            <w:pPr>
              <w:widowControl w:val="0"/>
              <w:spacing w:line="240" w:lineRule="auto"/>
            </w:pPr>
            <w:r>
              <w:t xml:space="preserve">Período de inscrições – </w:t>
            </w:r>
            <w:r>
              <w:rPr>
                <w:b/>
                <w:bCs/>
              </w:rPr>
              <w:t>ETAPA DE INSCRIÇÃO</w:t>
            </w:r>
          </w:p>
        </w:tc>
        <w:tc>
          <w:tcPr>
            <w:tcW w:w="5921" w:type="dxa"/>
            <w:tcBorders>
              <w:top w:val="single" w:sz="8" w:space="0" w:color="000001"/>
              <w:left w:val="single" w:sz="8" w:space="0" w:color="000001"/>
              <w:bottom w:val="single" w:sz="8" w:space="0" w:color="000001"/>
              <w:right w:val="single" w:sz="8" w:space="0" w:color="000001"/>
            </w:tcBorders>
            <w:shd w:val="clear" w:color="auto" w:fill="auto"/>
          </w:tcPr>
          <w:p w14:paraId="657B56A6" w14:textId="567BEBE2" w:rsidR="002F0260" w:rsidRDefault="00157834">
            <w:pPr>
              <w:widowControl w:val="0"/>
              <w:spacing w:before="120" w:after="120" w:line="240" w:lineRule="auto"/>
              <w:ind w:right="120"/>
              <w:jc w:val="both"/>
              <w:rPr>
                <w:color w:val="000000"/>
              </w:rPr>
            </w:pPr>
            <w:r>
              <w:rPr>
                <w:rFonts w:cstheme="minorHAnsi"/>
                <w:color w:val="000000"/>
              </w:rPr>
              <w:t>De 00 horas do dia 2</w:t>
            </w:r>
            <w:r w:rsidR="002C0C64">
              <w:rPr>
                <w:rFonts w:cstheme="minorHAnsi"/>
                <w:color w:val="000000"/>
              </w:rPr>
              <w:t>8</w:t>
            </w:r>
            <w:r>
              <w:rPr>
                <w:rFonts w:cstheme="minorHAnsi"/>
                <w:color w:val="000000"/>
              </w:rPr>
              <w:t xml:space="preserve">/08/2024 até às 16 horas do dia </w:t>
            </w:r>
            <w:r>
              <w:rPr>
                <w:rFonts w:asciiTheme="minorHAnsi" w:hAnsiTheme="minorHAnsi" w:cstheme="minorHAnsi"/>
                <w:color w:val="000000"/>
                <w:sz w:val="24"/>
                <w:szCs w:val="24"/>
              </w:rPr>
              <w:t>2</w:t>
            </w:r>
            <w:r w:rsidR="002C0C64">
              <w:rPr>
                <w:rFonts w:asciiTheme="minorHAnsi" w:hAnsiTheme="minorHAnsi" w:cstheme="minorHAnsi"/>
                <w:color w:val="000000"/>
                <w:sz w:val="24"/>
                <w:szCs w:val="24"/>
              </w:rPr>
              <w:t>3</w:t>
            </w:r>
            <w:r>
              <w:rPr>
                <w:rFonts w:asciiTheme="minorHAnsi" w:hAnsiTheme="minorHAnsi" w:cstheme="minorHAnsi"/>
                <w:color w:val="000000"/>
                <w:sz w:val="24"/>
                <w:szCs w:val="24"/>
              </w:rPr>
              <w:t xml:space="preserve">/9/2024. </w:t>
            </w:r>
          </w:p>
        </w:tc>
      </w:tr>
      <w:tr w:rsidR="002F0260" w14:paraId="5FE94E2F" w14:textId="77777777">
        <w:tc>
          <w:tcPr>
            <w:tcW w:w="3107" w:type="dxa"/>
            <w:tcBorders>
              <w:left w:val="single" w:sz="8" w:space="0" w:color="000001"/>
              <w:bottom w:val="single" w:sz="8" w:space="0" w:color="000001"/>
              <w:right w:val="single" w:sz="8" w:space="0" w:color="000001"/>
            </w:tcBorders>
            <w:shd w:val="clear" w:color="auto" w:fill="auto"/>
          </w:tcPr>
          <w:p w14:paraId="79977F83" w14:textId="77777777" w:rsidR="002F0260" w:rsidRDefault="00157834">
            <w:pPr>
              <w:widowControl w:val="0"/>
            </w:pPr>
            <w:r>
              <w:rPr>
                <w:rFonts w:eastAsia="Arial" w:cs="Arial"/>
                <w:sz w:val="24"/>
                <w:szCs w:val="24"/>
              </w:rPr>
              <w:t>Publicação da lista de inscritos</w:t>
            </w:r>
          </w:p>
        </w:tc>
        <w:tc>
          <w:tcPr>
            <w:tcW w:w="5921" w:type="dxa"/>
            <w:tcBorders>
              <w:left w:val="single" w:sz="8" w:space="0" w:color="000001"/>
              <w:bottom w:val="single" w:sz="8" w:space="0" w:color="000001"/>
              <w:right w:val="single" w:sz="8" w:space="0" w:color="000001"/>
            </w:tcBorders>
            <w:shd w:val="clear" w:color="auto" w:fill="auto"/>
          </w:tcPr>
          <w:p w14:paraId="4403C6AA" w14:textId="00354905" w:rsidR="002F0260" w:rsidRDefault="00157834">
            <w:pPr>
              <w:widowControl w:val="0"/>
              <w:spacing w:before="120" w:after="120" w:line="240" w:lineRule="auto"/>
              <w:ind w:right="120"/>
              <w:jc w:val="both"/>
            </w:pPr>
            <w:r>
              <w:rPr>
                <w:rFonts w:cstheme="minorHAnsi"/>
                <w:color w:val="000000"/>
              </w:rPr>
              <w:t>2</w:t>
            </w:r>
            <w:r w:rsidR="00D80C5F">
              <w:rPr>
                <w:rFonts w:cstheme="minorHAnsi"/>
                <w:color w:val="000000"/>
              </w:rPr>
              <w:t>4</w:t>
            </w:r>
            <w:r>
              <w:rPr>
                <w:rFonts w:cstheme="minorHAnsi"/>
                <w:color w:val="000000"/>
              </w:rPr>
              <w:t>/09/24</w:t>
            </w:r>
          </w:p>
        </w:tc>
      </w:tr>
      <w:tr w:rsidR="002F0260" w14:paraId="582AADA7" w14:textId="77777777">
        <w:tc>
          <w:tcPr>
            <w:tcW w:w="3107" w:type="dxa"/>
            <w:tcBorders>
              <w:left w:val="single" w:sz="8" w:space="0" w:color="000001"/>
              <w:bottom w:val="single" w:sz="8" w:space="0" w:color="000001"/>
              <w:right w:val="single" w:sz="8" w:space="0" w:color="000001"/>
            </w:tcBorders>
            <w:shd w:val="clear" w:color="auto" w:fill="auto"/>
          </w:tcPr>
          <w:p w14:paraId="14694688" w14:textId="77777777" w:rsidR="002F0260" w:rsidRDefault="00157834">
            <w:pPr>
              <w:widowControl w:val="0"/>
            </w:pPr>
            <w:r>
              <w:rPr>
                <w:rFonts w:eastAsia="Arial" w:cs="Arial"/>
                <w:sz w:val="24"/>
                <w:szCs w:val="24"/>
              </w:rPr>
              <w:t>Período de interposição de recurso</w:t>
            </w:r>
          </w:p>
        </w:tc>
        <w:tc>
          <w:tcPr>
            <w:tcW w:w="5921" w:type="dxa"/>
            <w:tcBorders>
              <w:left w:val="single" w:sz="8" w:space="0" w:color="000001"/>
              <w:bottom w:val="single" w:sz="8" w:space="0" w:color="000001"/>
              <w:right w:val="single" w:sz="8" w:space="0" w:color="000001"/>
            </w:tcBorders>
            <w:shd w:val="clear" w:color="auto" w:fill="auto"/>
          </w:tcPr>
          <w:p w14:paraId="25C380A3" w14:textId="0810A764" w:rsidR="002F0260" w:rsidRDefault="00157834">
            <w:pPr>
              <w:widowControl w:val="0"/>
              <w:spacing w:before="120" w:after="120" w:line="240" w:lineRule="auto"/>
              <w:ind w:right="120"/>
              <w:jc w:val="both"/>
            </w:pPr>
            <w:r>
              <w:rPr>
                <w:rFonts w:cstheme="minorHAnsi"/>
                <w:color w:val="000000"/>
              </w:rPr>
              <w:t>2</w:t>
            </w:r>
            <w:r w:rsidR="00AF0E27">
              <w:rPr>
                <w:rFonts w:cstheme="minorHAnsi"/>
                <w:color w:val="000000"/>
              </w:rPr>
              <w:t>5</w:t>
            </w:r>
            <w:r>
              <w:rPr>
                <w:rFonts w:cstheme="minorHAnsi"/>
                <w:color w:val="000000"/>
              </w:rPr>
              <w:t>/9 a 27/9</w:t>
            </w:r>
          </w:p>
        </w:tc>
      </w:tr>
      <w:tr w:rsidR="002F0260" w14:paraId="5501DA49" w14:textId="77777777">
        <w:tc>
          <w:tcPr>
            <w:tcW w:w="3107" w:type="dxa"/>
            <w:tcBorders>
              <w:left w:val="single" w:sz="8" w:space="0" w:color="000001"/>
              <w:bottom w:val="single" w:sz="8" w:space="0" w:color="000001"/>
              <w:right w:val="single" w:sz="8" w:space="0" w:color="000001"/>
            </w:tcBorders>
            <w:shd w:val="clear" w:color="auto" w:fill="auto"/>
          </w:tcPr>
          <w:p w14:paraId="7854C199" w14:textId="77777777" w:rsidR="002F0260" w:rsidRDefault="00157834">
            <w:pPr>
              <w:widowControl w:val="0"/>
              <w:spacing w:line="240" w:lineRule="auto"/>
            </w:pPr>
            <w:r>
              <w:t>Período de julgamento dos recursos</w:t>
            </w:r>
          </w:p>
        </w:tc>
        <w:tc>
          <w:tcPr>
            <w:tcW w:w="5921" w:type="dxa"/>
            <w:tcBorders>
              <w:left w:val="single" w:sz="8" w:space="0" w:color="000001"/>
              <w:bottom w:val="single" w:sz="8" w:space="0" w:color="000001"/>
              <w:right w:val="single" w:sz="8" w:space="0" w:color="000001"/>
            </w:tcBorders>
            <w:shd w:val="clear" w:color="auto" w:fill="auto"/>
          </w:tcPr>
          <w:p w14:paraId="6693F3EE" w14:textId="77777777" w:rsidR="002F0260" w:rsidRDefault="00157834">
            <w:pPr>
              <w:widowControl w:val="0"/>
              <w:spacing w:before="120" w:after="120" w:line="240" w:lineRule="auto"/>
              <w:ind w:right="120"/>
              <w:jc w:val="both"/>
            </w:pPr>
            <w:r>
              <w:rPr>
                <w:rFonts w:cstheme="minorHAnsi"/>
                <w:color w:val="000000"/>
              </w:rPr>
              <w:t>30/9 a 2/10</w:t>
            </w:r>
          </w:p>
        </w:tc>
      </w:tr>
      <w:tr w:rsidR="002F0260" w14:paraId="262004A9" w14:textId="77777777">
        <w:tc>
          <w:tcPr>
            <w:tcW w:w="3107" w:type="dxa"/>
            <w:tcBorders>
              <w:top w:val="single" w:sz="8" w:space="0" w:color="000001"/>
              <w:left w:val="single" w:sz="8" w:space="0" w:color="000001"/>
              <w:bottom w:val="single" w:sz="8" w:space="0" w:color="000001"/>
              <w:right w:val="single" w:sz="8" w:space="0" w:color="000001"/>
            </w:tcBorders>
            <w:shd w:val="clear" w:color="auto" w:fill="auto"/>
          </w:tcPr>
          <w:p w14:paraId="432000C8" w14:textId="77777777" w:rsidR="002F0260" w:rsidRDefault="00157834">
            <w:pPr>
              <w:widowControl w:val="0"/>
              <w:spacing w:line="240" w:lineRule="auto"/>
            </w:pPr>
            <w:r>
              <w:t xml:space="preserve">Avaliação dos inscritos – </w:t>
            </w:r>
            <w:r>
              <w:rPr>
                <w:b/>
                <w:bCs/>
              </w:rPr>
              <w:t>ETAPA DE SELEÇÃO</w:t>
            </w:r>
          </w:p>
        </w:tc>
        <w:tc>
          <w:tcPr>
            <w:tcW w:w="5921" w:type="dxa"/>
            <w:tcBorders>
              <w:top w:val="single" w:sz="8" w:space="0" w:color="000001"/>
              <w:left w:val="single" w:sz="8" w:space="0" w:color="000001"/>
              <w:bottom w:val="single" w:sz="8" w:space="0" w:color="000001"/>
              <w:right w:val="single" w:sz="8" w:space="0" w:color="000001"/>
            </w:tcBorders>
            <w:shd w:val="clear" w:color="auto" w:fill="auto"/>
          </w:tcPr>
          <w:p w14:paraId="3DCABF77" w14:textId="77777777" w:rsidR="002F0260" w:rsidRDefault="00157834">
            <w:pPr>
              <w:widowControl w:val="0"/>
              <w:spacing w:line="240" w:lineRule="auto"/>
              <w:rPr>
                <w:color w:val="000000"/>
              </w:rPr>
            </w:pPr>
            <w:r>
              <w:rPr>
                <w:color w:val="000000"/>
              </w:rPr>
              <w:t>3/10 a 6/10</w:t>
            </w:r>
          </w:p>
        </w:tc>
      </w:tr>
      <w:tr w:rsidR="002F0260" w14:paraId="116591A9" w14:textId="77777777">
        <w:tc>
          <w:tcPr>
            <w:tcW w:w="3107" w:type="dxa"/>
            <w:tcBorders>
              <w:top w:val="single" w:sz="8" w:space="0" w:color="000001"/>
              <w:left w:val="single" w:sz="8" w:space="0" w:color="000001"/>
              <w:bottom w:val="single" w:sz="8" w:space="0" w:color="000001"/>
              <w:right w:val="single" w:sz="8" w:space="0" w:color="000001"/>
            </w:tcBorders>
            <w:shd w:val="clear" w:color="auto" w:fill="auto"/>
          </w:tcPr>
          <w:p w14:paraId="355F855C" w14:textId="77777777" w:rsidR="002F0260" w:rsidRDefault="00157834">
            <w:pPr>
              <w:widowControl w:val="0"/>
              <w:spacing w:line="240" w:lineRule="auto"/>
            </w:pPr>
            <w:r>
              <w:t>Divulgação do resultado preliminar</w:t>
            </w:r>
          </w:p>
        </w:tc>
        <w:tc>
          <w:tcPr>
            <w:tcW w:w="5921" w:type="dxa"/>
            <w:tcBorders>
              <w:top w:val="single" w:sz="8" w:space="0" w:color="000001"/>
              <w:left w:val="single" w:sz="8" w:space="0" w:color="000001"/>
              <w:bottom w:val="single" w:sz="8" w:space="0" w:color="000001"/>
              <w:right w:val="single" w:sz="8" w:space="0" w:color="000001"/>
            </w:tcBorders>
            <w:shd w:val="clear" w:color="auto" w:fill="auto"/>
          </w:tcPr>
          <w:p w14:paraId="2C8BFC94" w14:textId="77777777" w:rsidR="002F0260" w:rsidRDefault="00157834">
            <w:pPr>
              <w:widowControl w:val="0"/>
              <w:spacing w:line="240" w:lineRule="auto"/>
              <w:rPr>
                <w:color w:val="000000"/>
              </w:rPr>
            </w:pPr>
            <w:r>
              <w:rPr>
                <w:color w:val="000000"/>
              </w:rPr>
              <w:t>08/10/24</w:t>
            </w:r>
          </w:p>
        </w:tc>
      </w:tr>
      <w:tr w:rsidR="002F0260" w14:paraId="1F7B105C" w14:textId="77777777">
        <w:tc>
          <w:tcPr>
            <w:tcW w:w="3107" w:type="dxa"/>
            <w:tcBorders>
              <w:top w:val="single" w:sz="8" w:space="0" w:color="000001"/>
              <w:left w:val="single" w:sz="8" w:space="0" w:color="000001"/>
              <w:bottom w:val="single" w:sz="8" w:space="0" w:color="000001"/>
              <w:right w:val="single" w:sz="8" w:space="0" w:color="000001"/>
            </w:tcBorders>
            <w:shd w:val="clear" w:color="auto" w:fill="auto"/>
          </w:tcPr>
          <w:p w14:paraId="0091B659" w14:textId="77777777" w:rsidR="002F0260" w:rsidRDefault="00157834">
            <w:pPr>
              <w:widowControl w:val="0"/>
              <w:spacing w:line="240" w:lineRule="auto"/>
            </w:pPr>
            <w:r>
              <w:t>Período de interposição de recursos</w:t>
            </w:r>
          </w:p>
        </w:tc>
        <w:tc>
          <w:tcPr>
            <w:tcW w:w="5921" w:type="dxa"/>
            <w:tcBorders>
              <w:top w:val="single" w:sz="8" w:space="0" w:color="000001"/>
              <w:left w:val="single" w:sz="8" w:space="0" w:color="000001"/>
              <w:bottom w:val="single" w:sz="8" w:space="0" w:color="000001"/>
              <w:right w:val="single" w:sz="8" w:space="0" w:color="000001"/>
            </w:tcBorders>
            <w:shd w:val="clear" w:color="auto" w:fill="auto"/>
          </w:tcPr>
          <w:p w14:paraId="710D1F6A" w14:textId="77777777" w:rsidR="002F0260" w:rsidRDefault="00157834">
            <w:pPr>
              <w:widowControl w:val="0"/>
              <w:spacing w:line="240" w:lineRule="auto"/>
              <w:rPr>
                <w:color w:val="000000"/>
              </w:rPr>
            </w:pPr>
            <w:r>
              <w:rPr>
                <w:color w:val="000000"/>
              </w:rPr>
              <w:t>9/10 a 11/10</w:t>
            </w:r>
          </w:p>
        </w:tc>
      </w:tr>
      <w:tr w:rsidR="002F0260" w14:paraId="70739187" w14:textId="77777777">
        <w:tc>
          <w:tcPr>
            <w:tcW w:w="3107" w:type="dxa"/>
            <w:tcBorders>
              <w:top w:val="single" w:sz="8" w:space="0" w:color="000001"/>
              <w:left w:val="single" w:sz="8" w:space="0" w:color="000001"/>
              <w:bottom w:val="single" w:sz="8" w:space="0" w:color="000001"/>
              <w:right w:val="single" w:sz="8" w:space="0" w:color="000001"/>
            </w:tcBorders>
            <w:shd w:val="clear" w:color="auto" w:fill="auto"/>
          </w:tcPr>
          <w:p w14:paraId="4F2F592F" w14:textId="77777777" w:rsidR="002F0260" w:rsidRDefault="00157834">
            <w:pPr>
              <w:widowControl w:val="0"/>
              <w:spacing w:line="240" w:lineRule="auto"/>
            </w:pPr>
            <w:r>
              <w:t>Período de julgamento dos recursos</w:t>
            </w:r>
          </w:p>
        </w:tc>
        <w:tc>
          <w:tcPr>
            <w:tcW w:w="5921" w:type="dxa"/>
            <w:tcBorders>
              <w:top w:val="single" w:sz="8" w:space="0" w:color="000001"/>
              <w:left w:val="single" w:sz="8" w:space="0" w:color="000001"/>
              <w:bottom w:val="single" w:sz="8" w:space="0" w:color="000001"/>
              <w:right w:val="single" w:sz="8" w:space="0" w:color="000001"/>
            </w:tcBorders>
            <w:shd w:val="clear" w:color="auto" w:fill="auto"/>
          </w:tcPr>
          <w:p w14:paraId="667D5004" w14:textId="77777777" w:rsidR="002F0260" w:rsidRDefault="00157834">
            <w:pPr>
              <w:widowControl w:val="0"/>
              <w:spacing w:line="240" w:lineRule="auto"/>
              <w:rPr>
                <w:color w:val="000000"/>
              </w:rPr>
            </w:pPr>
            <w:r>
              <w:rPr>
                <w:color w:val="000000"/>
              </w:rPr>
              <w:t>14/10 a 16/10</w:t>
            </w:r>
          </w:p>
        </w:tc>
      </w:tr>
      <w:tr w:rsidR="002F0260" w14:paraId="7475EA96" w14:textId="77777777">
        <w:tc>
          <w:tcPr>
            <w:tcW w:w="3107" w:type="dxa"/>
            <w:tcBorders>
              <w:top w:val="single" w:sz="8" w:space="0" w:color="000001"/>
              <w:left w:val="single" w:sz="8" w:space="0" w:color="000001"/>
              <w:bottom w:val="single" w:sz="8" w:space="0" w:color="000001"/>
              <w:right w:val="single" w:sz="8" w:space="0" w:color="000001"/>
            </w:tcBorders>
            <w:shd w:val="clear" w:color="auto" w:fill="auto"/>
          </w:tcPr>
          <w:p w14:paraId="1CA2CD59" w14:textId="77777777" w:rsidR="002F0260" w:rsidRDefault="00157834">
            <w:pPr>
              <w:widowControl w:val="0"/>
              <w:spacing w:line="240" w:lineRule="auto"/>
            </w:pPr>
            <w:r>
              <w:t>Divulgação do resultado final</w:t>
            </w:r>
          </w:p>
        </w:tc>
        <w:tc>
          <w:tcPr>
            <w:tcW w:w="5921" w:type="dxa"/>
            <w:tcBorders>
              <w:top w:val="single" w:sz="8" w:space="0" w:color="000001"/>
              <w:left w:val="single" w:sz="8" w:space="0" w:color="000001"/>
              <w:bottom w:val="single" w:sz="8" w:space="0" w:color="000001"/>
              <w:right w:val="single" w:sz="8" w:space="0" w:color="000001"/>
            </w:tcBorders>
            <w:shd w:val="clear" w:color="auto" w:fill="auto"/>
          </w:tcPr>
          <w:p w14:paraId="2CAC98FD" w14:textId="77777777" w:rsidR="002F0260" w:rsidRDefault="00157834">
            <w:pPr>
              <w:widowControl w:val="0"/>
              <w:spacing w:line="240" w:lineRule="auto"/>
              <w:rPr>
                <w:color w:val="000000"/>
              </w:rPr>
            </w:pPr>
            <w:r>
              <w:rPr>
                <w:color w:val="000000"/>
              </w:rPr>
              <w:t>17/10/24</w:t>
            </w:r>
          </w:p>
        </w:tc>
      </w:tr>
      <w:tr w:rsidR="002F0260" w14:paraId="552847C9" w14:textId="77777777">
        <w:tc>
          <w:tcPr>
            <w:tcW w:w="3107" w:type="dxa"/>
            <w:tcBorders>
              <w:top w:val="single" w:sz="8" w:space="0" w:color="000001"/>
              <w:left w:val="single" w:sz="8" w:space="0" w:color="000001"/>
              <w:bottom w:val="single" w:sz="8" w:space="0" w:color="000001"/>
              <w:right w:val="single" w:sz="8" w:space="0" w:color="000001"/>
            </w:tcBorders>
            <w:shd w:val="clear" w:color="auto" w:fill="auto"/>
          </w:tcPr>
          <w:p w14:paraId="6AB58409" w14:textId="77777777" w:rsidR="002F0260" w:rsidRDefault="00157834">
            <w:pPr>
              <w:widowControl w:val="0"/>
              <w:spacing w:line="240" w:lineRule="auto"/>
            </w:pPr>
            <w:r>
              <w:t xml:space="preserve">Entrega dos documentos de Habilitação – </w:t>
            </w:r>
            <w:r>
              <w:rPr>
                <w:b/>
                <w:bCs/>
              </w:rPr>
              <w:t>ETAPA HABILITAÇÃO</w:t>
            </w:r>
          </w:p>
        </w:tc>
        <w:tc>
          <w:tcPr>
            <w:tcW w:w="5921" w:type="dxa"/>
            <w:tcBorders>
              <w:top w:val="single" w:sz="8" w:space="0" w:color="000001"/>
              <w:left w:val="single" w:sz="8" w:space="0" w:color="000001"/>
              <w:bottom w:val="single" w:sz="8" w:space="0" w:color="000001"/>
              <w:right w:val="single" w:sz="8" w:space="0" w:color="000001"/>
            </w:tcBorders>
            <w:shd w:val="clear" w:color="auto" w:fill="auto"/>
          </w:tcPr>
          <w:p w14:paraId="50973DBC" w14:textId="77777777" w:rsidR="002F0260" w:rsidRDefault="00157834">
            <w:pPr>
              <w:widowControl w:val="0"/>
              <w:spacing w:line="240" w:lineRule="auto"/>
              <w:rPr>
                <w:color w:val="000000"/>
              </w:rPr>
            </w:pPr>
            <w:r>
              <w:rPr>
                <w:color w:val="000000"/>
              </w:rPr>
              <w:t>18/10 a 21/10/24</w:t>
            </w:r>
          </w:p>
        </w:tc>
      </w:tr>
      <w:tr w:rsidR="002F0260" w14:paraId="1FB591FF" w14:textId="77777777">
        <w:tc>
          <w:tcPr>
            <w:tcW w:w="3107" w:type="dxa"/>
            <w:tcBorders>
              <w:top w:val="single" w:sz="8" w:space="0" w:color="000001"/>
              <w:left w:val="single" w:sz="8" w:space="0" w:color="000001"/>
              <w:bottom w:val="single" w:sz="8" w:space="0" w:color="000001"/>
              <w:right w:val="single" w:sz="8" w:space="0" w:color="000001"/>
            </w:tcBorders>
            <w:shd w:val="clear" w:color="auto" w:fill="auto"/>
          </w:tcPr>
          <w:p w14:paraId="0556D8D8" w14:textId="77777777" w:rsidR="002F0260" w:rsidRDefault="00157834">
            <w:pPr>
              <w:widowControl w:val="0"/>
              <w:spacing w:line="240" w:lineRule="auto"/>
            </w:pPr>
            <w:r>
              <w:t>Homologação do resultado final</w:t>
            </w:r>
          </w:p>
        </w:tc>
        <w:tc>
          <w:tcPr>
            <w:tcW w:w="5921" w:type="dxa"/>
            <w:tcBorders>
              <w:top w:val="single" w:sz="8" w:space="0" w:color="000001"/>
              <w:left w:val="single" w:sz="8" w:space="0" w:color="000001"/>
              <w:bottom w:val="single" w:sz="8" w:space="0" w:color="000001"/>
              <w:right w:val="single" w:sz="8" w:space="0" w:color="000001"/>
            </w:tcBorders>
            <w:shd w:val="clear" w:color="auto" w:fill="auto"/>
          </w:tcPr>
          <w:p w14:paraId="6FC97C61" w14:textId="77777777" w:rsidR="002F0260" w:rsidRDefault="00157834">
            <w:pPr>
              <w:widowControl w:val="0"/>
              <w:spacing w:line="240" w:lineRule="auto"/>
              <w:rPr>
                <w:color w:val="000000"/>
              </w:rPr>
            </w:pPr>
            <w:r>
              <w:rPr>
                <w:color w:val="000000"/>
              </w:rPr>
              <w:t>22/10/24</w:t>
            </w:r>
          </w:p>
        </w:tc>
      </w:tr>
      <w:tr w:rsidR="002F0260" w14:paraId="202C6F5F" w14:textId="77777777">
        <w:tc>
          <w:tcPr>
            <w:tcW w:w="3107" w:type="dxa"/>
            <w:tcBorders>
              <w:left w:val="single" w:sz="8" w:space="0" w:color="000001"/>
              <w:bottom w:val="single" w:sz="8" w:space="0" w:color="000001"/>
              <w:right w:val="single" w:sz="8" w:space="0" w:color="000001"/>
            </w:tcBorders>
            <w:shd w:val="clear" w:color="auto" w:fill="auto"/>
          </w:tcPr>
          <w:p w14:paraId="13AEA7C0" w14:textId="77777777" w:rsidR="002F0260" w:rsidRDefault="00157834">
            <w:pPr>
              <w:widowControl w:val="0"/>
              <w:spacing w:line="240" w:lineRule="auto"/>
            </w:pPr>
            <w:r>
              <w:lastRenderedPageBreak/>
              <w:t>Período de interposição de recursos</w:t>
            </w:r>
          </w:p>
        </w:tc>
        <w:tc>
          <w:tcPr>
            <w:tcW w:w="5921" w:type="dxa"/>
            <w:tcBorders>
              <w:left w:val="single" w:sz="8" w:space="0" w:color="000001"/>
              <w:bottom w:val="single" w:sz="8" w:space="0" w:color="000001"/>
              <w:right w:val="single" w:sz="8" w:space="0" w:color="000001"/>
            </w:tcBorders>
            <w:shd w:val="clear" w:color="auto" w:fill="auto"/>
          </w:tcPr>
          <w:p w14:paraId="2E662880" w14:textId="77777777" w:rsidR="002F0260" w:rsidRDefault="00157834">
            <w:pPr>
              <w:widowControl w:val="0"/>
              <w:spacing w:line="240" w:lineRule="auto"/>
              <w:rPr>
                <w:color w:val="000000"/>
              </w:rPr>
            </w:pPr>
            <w:r>
              <w:rPr>
                <w:color w:val="000000"/>
              </w:rPr>
              <w:t>23/10 a 25/10</w:t>
            </w:r>
          </w:p>
        </w:tc>
      </w:tr>
      <w:tr w:rsidR="002F0260" w14:paraId="285B2C15" w14:textId="77777777">
        <w:tc>
          <w:tcPr>
            <w:tcW w:w="3107" w:type="dxa"/>
            <w:tcBorders>
              <w:left w:val="single" w:sz="8" w:space="0" w:color="000001"/>
              <w:bottom w:val="single" w:sz="8" w:space="0" w:color="000001"/>
              <w:right w:val="single" w:sz="8" w:space="0" w:color="000001"/>
            </w:tcBorders>
            <w:shd w:val="clear" w:color="auto" w:fill="auto"/>
          </w:tcPr>
          <w:p w14:paraId="63B9642E" w14:textId="77777777" w:rsidR="002F0260" w:rsidRDefault="00157834">
            <w:pPr>
              <w:widowControl w:val="0"/>
              <w:spacing w:line="240" w:lineRule="auto"/>
            </w:pPr>
            <w:r>
              <w:t>Período de julgamento dos recursos</w:t>
            </w:r>
          </w:p>
        </w:tc>
        <w:tc>
          <w:tcPr>
            <w:tcW w:w="5921" w:type="dxa"/>
            <w:tcBorders>
              <w:left w:val="single" w:sz="8" w:space="0" w:color="000001"/>
              <w:bottom w:val="single" w:sz="8" w:space="0" w:color="000001"/>
              <w:right w:val="single" w:sz="8" w:space="0" w:color="000001"/>
            </w:tcBorders>
            <w:shd w:val="clear" w:color="auto" w:fill="auto"/>
          </w:tcPr>
          <w:p w14:paraId="5A451C4A" w14:textId="77777777" w:rsidR="002F0260" w:rsidRDefault="00157834">
            <w:pPr>
              <w:widowControl w:val="0"/>
              <w:spacing w:line="240" w:lineRule="auto"/>
              <w:rPr>
                <w:color w:val="000000"/>
              </w:rPr>
            </w:pPr>
            <w:r>
              <w:rPr>
                <w:color w:val="000000"/>
              </w:rPr>
              <w:t>28/10 a 30/10</w:t>
            </w:r>
          </w:p>
        </w:tc>
      </w:tr>
      <w:tr w:rsidR="002F0260" w14:paraId="55B1A760" w14:textId="77777777">
        <w:tc>
          <w:tcPr>
            <w:tcW w:w="3107" w:type="dxa"/>
            <w:tcBorders>
              <w:top w:val="single" w:sz="8" w:space="0" w:color="000001"/>
              <w:left w:val="single" w:sz="8" w:space="0" w:color="000001"/>
              <w:bottom w:val="single" w:sz="8" w:space="0" w:color="000001"/>
              <w:right w:val="single" w:sz="8" w:space="0" w:color="000001"/>
            </w:tcBorders>
            <w:shd w:val="clear" w:color="auto" w:fill="auto"/>
          </w:tcPr>
          <w:p w14:paraId="4CB6FC5E" w14:textId="77777777" w:rsidR="002F0260" w:rsidRDefault="00157834">
            <w:pPr>
              <w:widowControl w:val="0"/>
              <w:spacing w:line="240" w:lineRule="auto"/>
            </w:pPr>
            <w:r>
              <w:t>Assinatura do Termo de Execução Cultural</w:t>
            </w:r>
          </w:p>
          <w:p w14:paraId="22FC7AB7" w14:textId="77777777" w:rsidR="002F0260" w:rsidRDefault="002F0260">
            <w:pPr>
              <w:widowControl w:val="0"/>
              <w:spacing w:line="240" w:lineRule="auto"/>
            </w:pPr>
          </w:p>
        </w:tc>
        <w:tc>
          <w:tcPr>
            <w:tcW w:w="5921" w:type="dxa"/>
            <w:tcBorders>
              <w:top w:val="single" w:sz="8" w:space="0" w:color="000001"/>
              <w:left w:val="single" w:sz="8" w:space="0" w:color="000001"/>
              <w:bottom w:val="single" w:sz="8" w:space="0" w:color="000001"/>
              <w:right w:val="single" w:sz="8" w:space="0" w:color="000001"/>
            </w:tcBorders>
            <w:shd w:val="clear" w:color="auto" w:fill="auto"/>
          </w:tcPr>
          <w:p w14:paraId="4AFC8CC8" w14:textId="77777777" w:rsidR="002F0260" w:rsidRDefault="00157834">
            <w:pPr>
              <w:widowControl w:val="0"/>
              <w:spacing w:line="240" w:lineRule="auto"/>
              <w:jc w:val="center"/>
            </w:pPr>
            <w:r>
              <w:t>Até 15 dias após a homologação do resultado final</w:t>
            </w:r>
          </w:p>
        </w:tc>
      </w:tr>
      <w:tr w:rsidR="002F0260" w14:paraId="605418D1" w14:textId="77777777">
        <w:tc>
          <w:tcPr>
            <w:tcW w:w="3107" w:type="dxa"/>
            <w:tcBorders>
              <w:top w:val="single" w:sz="8" w:space="0" w:color="000001"/>
              <w:left w:val="single" w:sz="8" w:space="0" w:color="000001"/>
              <w:bottom w:val="single" w:sz="8" w:space="0" w:color="000001"/>
              <w:right w:val="single" w:sz="8" w:space="0" w:color="000001"/>
            </w:tcBorders>
            <w:shd w:val="clear" w:color="auto" w:fill="auto"/>
          </w:tcPr>
          <w:p w14:paraId="1B6EFC19" w14:textId="77777777" w:rsidR="002F0260" w:rsidRDefault="00157834">
            <w:pPr>
              <w:widowControl w:val="0"/>
              <w:spacing w:line="240" w:lineRule="auto"/>
            </w:pPr>
            <w:r>
              <w:t>Pagamento dos contemplados</w:t>
            </w:r>
          </w:p>
        </w:tc>
        <w:tc>
          <w:tcPr>
            <w:tcW w:w="5921" w:type="dxa"/>
            <w:tcBorders>
              <w:top w:val="single" w:sz="8" w:space="0" w:color="000001"/>
              <w:left w:val="single" w:sz="8" w:space="0" w:color="000001"/>
              <w:bottom w:val="single" w:sz="8" w:space="0" w:color="000001"/>
              <w:right w:val="single" w:sz="8" w:space="0" w:color="000001"/>
            </w:tcBorders>
            <w:shd w:val="clear" w:color="auto" w:fill="auto"/>
          </w:tcPr>
          <w:p w14:paraId="0BCA05FB" w14:textId="77777777" w:rsidR="002F0260" w:rsidRDefault="00157834">
            <w:pPr>
              <w:widowControl w:val="0"/>
              <w:jc w:val="center"/>
            </w:pPr>
            <w:r>
              <w:t>Até 30 dias após a data da assinatura do termo de execução cultural</w:t>
            </w:r>
          </w:p>
        </w:tc>
      </w:tr>
      <w:tr w:rsidR="002F0260" w14:paraId="173BF3FA" w14:textId="77777777">
        <w:tc>
          <w:tcPr>
            <w:tcW w:w="3107" w:type="dxa"/>
            <w:tcBorders>
              <w:top w:val="single" w:sz="8" w:space="0" w:color="000001"/>
              <w:left w:val="single" w:sz="8" w:space="0" w:color="000001"/>
              <w:bottom w:val="single" w:sz="8" w:space="0" w:color="000001"/>
              <w:right w:val="single" w:sz="8" w:space="0" w:color="000001"/>
            </w:tcBorders>
            <w:shd w:val="clear" w:color="auto" w:fill="auto"/>
          </w:tcPr>
          <w:p w14:paraId="1548F154" w14:textId="77777777" w:rsidR="002F0260" w:rsidRDefault="00157834">
            <w:pPr>
              <w:widowControl w:val="0"/>
              <w:spacing w:line="240" w:lineRule="auto"/>
            </w:pPr>
            <w:r>
              <w:t>Prazo de execução dos projetos</w:t>
            </w:r>
          </w:p>
        </w:tc>
        <w:tc>
          <w:tcPr>
            <w:tcW w:w="5921" w:type="dxa"/>
            <w:tcBorders>
              <w:top w:val="single" w:sz="8" w:space="0" w:color="000001"/>
              <w:left w:val="single" w:sz="8" w:space="0" w:color="000001"/>
              <w:bottom w:val="single" w:sz="8" w:space="0" w:color="000001"/>
              <w:right w:val="single" w:sz="8" w:space="0" w:color="000001"/>
            </w:tcBorders>
            <w:shd w:val="clear" w:color="auto" w:fill="auto"/>
          </w:tcPr>
          <w:p w14:paraId="2A5EF078" w14:textId="77777777" w:rsidR="002F0260" w:rsidRDefault="00157834">
            <w:pPr>
              <w:widowControl w:val="0"/>
              <w:jc w:val="center"/>
            </w:pPr>
            <w:r>
              <w:t>180 dias prorrogáveis por mais 60 dias, mediante solicitação do proponente</w:t>
            </w:r>
          </w:p>
        </w:tc>
      </w:tr>
      <w:tr w:rsidR="002F0260" w14:paraId="5CA00F86" w14:textId="77777777">
        <w:tc>
          <w:tcPr>
            <w:tcW w:w="3107" w:type="dxa"/>
            <w:tcBorders>
              <w:top w:val="single" w:sz="8" w:space="0" w:color="000001"/>
              <w:left w:val="single" w:sz="8" w:space="0" w:color="000001"/>
              <w:bottom w:val="single" w:sz="8" w:space="0" w:color="000001"/>
              <w:right w:val="single" w:sz="8" w:space="0" w:color="000001"/>
            </w:tcBorders>
            <w:shd w:val="clear" w:color="auto" w:fill="auto"/>
          </w:tcPr>
          <w:p w14:paraId="720B8320" w14:textId="77777777" w:rsidR="002F0260" w:rsidRDefault="00157834">
            <w:pPr>
              <w:widowControl w:val="0"/>
              <w:spacing w:line="240" w:lineRule="auto"/>
            </w:pPr>
            <w:r>
              <w:t>Entrega do Relatório de Execução do Objeto</w:t>
            </w:r>
          </w:p>
        </w:tc>
        <w:tc>
          <w:tcPr>
            <w:tcW w:w="5921" w:type="dxa"/>
            <w:tcBorders>
              <w:top w:val="single" w:sz="8" w:space="0" w:color="000001"/>
              <w:left w:val="single" w:sz="8" w:space="0" w:color="000001"/>
              <w:bottom w:val="single" w:sz="8" w:space="0" w:color="000001"/>
              <w:right w:val="single" w:sz="8" w:space="0" w:color="000001"/>
            </w:tcBorders>
            <w:shd w:val="clear" w:color="auto" w:fill="auto"/>
          </w:tcPr>
          <w:p w14:paraId="3EB26381" w14:textId="77777777" w:rsidR="002F0260" w:rsidRDefault="00157834">
            <w:pPr>
              <w:widowControl w:val="0"/>
              <w:jc w:val="center"/>
            </w:pPr>
            <w:r>
              <w:t>30 dias após o término de vigência do Termo de Execução Cultural</w:t>
            </w:r>
          </w:p>
        </w:tc>
      </w:tr>
    </w:tbl>
    <w:p w14:paraId="03806259" w14:textId="77777777" w:rsidR="002F0260" w:rsidRDefault="002F0260">
      <w:pPr>
        <w:spacing w:before="120" w:after="120" w:line="240" w:lineRule="auto"/>
        <w:ind w:left="120" w:right="120"/>
        <w:jc w:val="both"/>
        <w:rPr>
          <w:color w:val="000000"/>
          <w:sz w:val="24"/>
          <w:szCs w:val="24"/>
        </w:rPr>
      </w:pPr>
    </w:p>
    <w:p w14:paraId="6F499B90" w14:textId="77777777" w:rsidR="002F0260" w:rsidRDefault="002F0260"/>
    <w:p w14:paraId="75E1DC18" w14:textId="77777777" w:rsidR="002F0260" w:rsidRDefault="002F0260">
      <w:pPr>
        <w:spacing w:before="120" w:after="120" w:line="240" w:lineRule="auto"/>
        <w:ind w:left="120" w:right="120"/>
        <w:jc w:val="center"/>
        <w:rPr>
          <w:rFonts w:eastAsia="Times New Roman"/>
          <w:color w:val="000000"/>
          <w:sz w:val="24"/>
          <w:szCs w:val="24"/>
        </w:rPr>
      </w:pPr>
    </w:p>
    <w:sectPr w:rsidR="002F0260" w:rsidSect="00801AE2">
      <w:headerReference w:type="default" r:id="rId27"/>
      <w:footerReference w:type="default" r:id="rId28"/>
      <w:pgSz w:w="11906" w:h="16838"/>
      <w:pgMar w:top="1417" w:right="1701" w:bottom="1417" w:left="1701" w:header="624" w:footer="545" w:gutter="0"/>
      <w:pgNumType w:start="1"/>
      <w:cols w:space="720"/>
      <w:formProt w:val="0"/>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CCF8E" w14:textId="77777777" w:rsidR="00923F35" w:rsidRDefault="00923F35">
      <w:pPr>
        <w:spacing w:after="0" w:line="240" w:lineRule="auto"/>
      </w:pPr>
      <w:r>
        <w:separator/>
      </w:r>
    </w:p>
  </w:endnote>
  <w:endnote w:type="continuationSeparator" w:id="0">
    <w:p w14:paraId="0D9B5950" w14:textId="77777777" w:rsidR="00923F35" w:rsidRDefault="00923F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836F8EF8-7DFC-44A7-9B8E-7305FD394849}"/>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50578F3-8653-4DED-A30C-D0C2F1828E44}"/>
    <w:embedBold r:id="rId3" w:fontKey="{6B87135E-3199-43E8-8C68-DDECCEC66B9D}"/>
    <w:embedItalic r:id="rId4" w:fontKey="{B5D2A1AE-454B-4CE7-81F5-7B4B4237F83C}"/>
  </w:font>
  <w:font w:name="Symbol">
    <w:panose1 w:val="05050102010706020507"/>
    <w:charset w:val="02"/>
    <w:family w:val="roman"/>
    <w:pitch w:val="variable"/>
    <w:sig w:usb0="00000000" w:usb1="10000000" w:usb2="00000000" w:usb3="00000000" w:csb0="80000000" w:csb1="00000000"/>
  </w:font>
  <w:font w:name="OpenSymbol">
    <w:altName w:val="Arial Unicode MS"/>
    <w:charset w:val="01"/>
    <w:family w:val="auto"/>
    <w:pitch w:val="default"/>
    <w:embedRegular r:id="rId5" w:fontKey="{C3E9AD18-0FD9-415E-803D-09E540C806F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6" w:fontKey="{98F2854D-94F0-4B18-9967-89C879428679}"/>
  </w:font>
  <w:font w:name="Yu Gothic Light">
    <w:panose1 w:val="020B0300000000000000"/>
    <w:charset w:val="80"/>
    <w:family w:val="swiss"/>
    <w:pitch w:val="variable"/>
    <w:sig w:usb0="E00002FF" w:usb1="2AC7FDFF" w:usb2="00000016" w:usb3="00000000" w:csb0="0002009F" w:csb1="00000000"/>
  </w:font>
  <w:font w:name="Lucida Sans">
    <w:panose1 w:val="020B0602030504020204"/>
    <w:charset w:val="00"/>
    <w:family w:val="swiss"/>
    <w:pitch w:val="variable"/>
    <w:sig w:usb0="00000003" w:usb1="00000000" w:usb2="00000000" w:usb3="00000000" w:csb0="00000001" w:csb1="00000000"/>
    <w:embedRegular r:id="rId7" w:fontKey="{8AE56FFD-5792-4A7A-B2BD-5004034B014E}"/>
    <w:embedItalic r:id="rId8" w:fontKey="{283C7701-1376-48D7-8686-BC21EA9DB1EF}"/>
  </w:font>
  <w:font w:name="Georgia">
    <w:panose1 w:val="02040502050405020303"/>
    <w:charset w:val="00"/>
    <w:family w:val="roman"/>
    <w:pitch w:val="variable"/>
    <w:sig w:usb0="00000287" w:usb1="00000000" w:usb2="00000000" w:usb3="00000000" w:csb0="0000009F" w:csb1="00000000"/>
    <w:embedRegular r:id="rId9" w:fontKey="{161CB1E9-724C-45F5-B124-DD03363B103F}"/>
    <w:embedItalic r:id="rId10" w:fontKey="{B5C3464E-AE91-49A3-88D0-2679989BE3FA}"/>
  </w:font>
  <w:font w:name="Lucida Sans Unicode">
    <w:panose1 w:val="020B0602030504020204"/>
    <w:charset w:val="00"/>
    <w:family w:val="swiss"/>
    <w:pitch w:val="variable"/>
    <w:sig w:usb0="80000AFF" w:usb1="0000396B" w:usb2="00000000" w:usb3="00000000" w:csb0="000000BF" w:csb1="00000000"/>
    <w:embedRegular r:id="rId11" w:fontKey="{4FCF3B99-D109-4D12-97C9-DC6EA9EDBE5D}"/>
    <w:embedBold r:id="rId12" w:fontKey="{2BA9E104-C35C-4369-9D34-7CF15FEF3515}"/>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656D1" w14:textId="77777777" w:rsidR="002F0260" w:rsidRDefault="002F0260">
    <w:pPr>
      <w:pStyle w:val="Rodap"/>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0594E" w14:textId="77777777" w:rsidR="00923F35" w:rsidRDefault="00923F35">
      <w:pPr>
        <w:spacing w:after="0" w:line="240" w:lineRule="auto"/>
      </w:pPr>
      <w:r>
        <w:separator/>
      </w:r>
    </w:p>
  </w:footnote>
  <w:footnote w:type="continuationSeparator" w:id="0">
    <w:p w14:paraId="0CE1DA69" w14:textId="77777777" w:rsidR="00923F35" w:rsidRDefault="00923F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DE866" w14:textId="77777777" w:rsidR="002F0260" w:rsidRDefault="00157834">
    <w:pPr>
      <w:pStyle w:val="Cabealho"/>
    </w:pPr>
    <w:r>
      <w:rPr>
        <w:noProof/>
      </w:rPr>
      <w:drawing>
        <wp:anchor distT="0" distB="0" distL="0" distR="0" simplePos="0" relativeHeight="115" behindDoc="0" locked="0" layoutInCell="0" allowOverlap="1" wp14:anchorId="1C4853F6" wp14:editId="1DC9D345">
          <wp:simplePos x="0" y="0"/>
          <wp:positionH relativeFrom="column">
            <wp:posOffset>132715</wp:posOffset>
          </wp:positionH>
          <wp:positionV relativeFrom="paragraph">
            <wp:posOffset>-105410</wp:posOffset>
          </wp:positionV>
          <wp:extent cx="1746250" cy="1179830"/>
          <wp:effectExtent l="0" t="0" r="0" b="0"/>
          <wp:wrapSquare wrapText="largest"/>
          <wp:docPr id="10"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pic:cNvPicPr>
                    <a:picLocks noChangeAspect="1" noChangeArrowheads="1"/>
                  </pic:cNvPicPr>
                </pic:nvPicPr>
                <pic:blipFill>
                  <a:blip r:embed="rId1"/>
                  <a:stretch>
                    <a:fillRect/>
                  </a:stretch>
                </pic:blipFill>
                <pic:spPr bwMode="auto">
                  <a:xfrm>
                    <a:off x="0" y="0"/>
                    <a:ext cx="1746250" cy="1179830"/>
                  </a:xfrm>
                  <a:prstGeom prst="rect">
                    <a:avLst/>
                  </a:prstGeom>
                </pic:spPr>
              </pic:pic>
            </a:graphicData>
          </a:graphic>
        </wp:anchor>
      </w:drawing>
    </w:r>
  </w:p>
  <w:p w14:paraId="40497D67" w14:textId="77777777" w:rsidR="002F0260" w:rsidRDefault="00157834">
    <w:pPr>
      <w:pStyle w:val="Cabealho"/>
      <w:tabs>
        <w:tab w:val="clear" w:pos="8504"/>
      </w:tabs>
      <w:rPr>
        <w:color w:val="FF0000"/>
        <w:sz w:val="20"/>
        <w:szCs w:val="20"/>
      </w:rPr>
    </w:pPr>
    <w:r>
      <w:rPr>
        <w:noProof/>
        <w:color w:val="FF0000"/>
        <w:sz w:val="20"/>
        <w:szCs w:val="20"/>
      </w:rPr>
      <w:drawing>
        <wp:anchor distT="0" distB="0" distL="0" distR="0" simplePos="0" relativeHeight="58" behindDoc="0" locked="0" layoutInCell="0" allowOverlap="1" wp14:anchorId="62BABBCE" wp14:editId="30C3C174">
          <wp:simplePos x="0" y="0"/>
          <wp:positionH relativeFrom="column">
            <wp:posOffset>4647565</wp:posOffset>
          </wp:positionH>
          <wp:positionV relativeFrom="line">
            <wp:posOffset>46990</wp:posOffset>
          </wp:positionV>
          <wp:extent cx="619125" cy="579755"/>
          <wp:effectExtent l="0" t="0" r="0" b="0"/>
          <wp:wrapSquare wrapText="largest"/>
          <wp:docPr id="1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3"/>
                  <pic:cNvPicPr>
                    <a:picLocks noChangeAspect="1" noChangeArrowheads="1"/>
                  </pic:cNvPicPr>
                </pic:nvPicPr>
                <pic:blipFill>
                  <a:blip r:embed="rId2"/>
                  <a:stretch>
                    <a:fillRect/>
                  </a:stretch>
                </pic:blipFill>
                <pic:spPr bwMode="auto">
                  <a:xfrm>
                    <a:off x="0" y="0"/>
                    <a:ext cx="619125" cy="579755"/>
                  </a:xfrm>
                  <a:prstGeom prst="rect">
                    <a:avLst/>
                  </a:prstGeom>
                </pic:spPr>
              </pic:pic>
            </a:graphicData>
          </a:graphic>
        </wp:anchor>
      </w:drawing>
    </w:r>
  </w:p>
  <w:p w14:paraId="5E5CA511" w14:textId="77777777" w:rsidR="002F0260" w:rsidRDefault="002F0260">
    <w:pPr>
      <w:pStyle w:val="Cabealho"/>
      <w:tabs>
        <w:tab w:val="clear" w:pos="8504"/>
      </w:tabs>
      <w:rPr>
        <w:color w:val="FF0000"/>
        <w:sz w:val="20"/>
        <w:szCs w:val="20"/>
      </w:rPr>
    </w:pPr>
  </w:p>
  <w:p w14:paraId="23357669" w14:textId="77777777" w:rsidR="002F0260" w:rsidRDefault="002F0260">
    <w:pPr>
      <w:pStyle w:val="Cabealho"/>
      <w:tabs>
        <w:tab w:val="clear" w:pos="8504"/>
      </w:tabs>
      <w:rPr>
        <w:color w:val="FF0000"/>
        <w:sz w:val="20"/>
        <w:szCs w:val="20"/>
      </w:rPr>
    </w:pPr>
  </w:p>
  <w:p w14:paraId="550C6FF0" w14:textId="62EA2C2A" w:rsidR="002F0260" w:rsidRDefault="002F0260">
    <w:pPr>
      <w:pStyle w:val="Cabealho"/>
      <w:tabs>
        <w:tab w:val="clear" w:pos="8504"/>
      </w:tabs>
      <w:rPr>
        <w:color w:val="FF0000"/>
        <w:sz w:val="20"/>
        <w:szCs w:val="20"/>
      </w:rPr>
    </w:pPr>
  </w:p>
  <w:p w14:paraId="592F2333" w14:textId="4CAD315B" w:rsidR="002F0260" w:rsidRDefault="00630D4D">
    <w:pPr>
      <w:pStyle w:val="Cabealho"/>
      <w:tabs>
        <w:tab w:val="clear" w:pos="8504"/>
      </w:tabs>
      <w:rPr>
        <w:color w:val="FF0000"/>
        <w:sz w:val="20"/>
        <w:szCs w:val="20"/>
      </w:rPr>
    </w:pPr>
    <w:r>
      <w:rPr>
        <w:noProof/>
        <w:color w:val="FF0000"/>
        <w:sz w:val="20"/>
        <w:szCs w:val="20"/>
      </w:rPr>
      <mc:AlternateContent>
        <mc:Choice Requires="wps">
          <w:drawing>
            <wp:anchor distT="0" distB="0" distL="114300" distR="114300" simplePos="0" relativeHeight="251659264" behindDoc="0" locked="0" layoutInCell="1" allowOverlap="1" wp14:anchorId="06D35135" wp14:editId="51D14C6A">
              <wp:simplePos x="0" y="0"/>
              <wp:positionH relativeFrom="column">
                <wp:posOffset>4396740</wp:posOffset>
              </wp:positionH>
              <wp:positionV relativeFrom="paragraph">
                <wp:posOffset>13335</wp:posOffset>
              </wp:positionV>
              <wp:extent cx="1200150" cy="314325"/>
              <wp:effectExtent l="0" t="0" r="0" b="0"/>
              <wp:wrapNone/>
              <wp:docPr id="3" name="Caixa de Texto 3"/>
              <wp:cNvGraphicFramePr/>
              <a:graphic xmlns:a="http://schemas.openxmlformats.org/drawingml/2006/main">
                <a:graphicData uri="http://schemas.microsoft.com/office/word/2010/wordprocessingShape">
                  <wps:wsp>
                    <wps:cNvSpPr txBox="1"/>
                    <wps:spPr>
                      <a:xfrm>
                        <a:off x="0" y="0"/>
                        <a:ext cx="1200150" cy="314325"/>
                      </a:xfrm>
                      <a:prstGeom prst="rect">
                        <a:avLst/>
                      </a:prstGeom>
                      <a:noFill/>
                      <a:ln w="6350">
                        <a:noFill/>
                      </a:ln>
                    </wps:spPr>
                    <wps:txbx>
                      <w:txbxContent>
                        <w:p w14:paraId="4F265549" w14:textId="635F637C" w:rsidR="00630D4D" w:rsidRPr="00630D4D" w:rsidRDefault="00630D4D" w:rsidP="00630D4D">
                          <w:pPr>
                            <w:spacing w:after="0" w:line="240" w:lineRule="auto"/>
                            <w:jc w:val="center"/>
                            <w:rPr>
                              <w:sz w:val="16"/>
                              <w:szCs w:val="16"/>
                            </w:rPr>
                          </w:pPr>
                          <w:r w:rsidRPr="00630D4D">
                            <w:rPr>
                              <w:sz w:val="16"/>
                              <w:szCs w:val="16"/>
                            </w:rPr>
                            <w:t>Município de Presidente Castello Branco</w:t>
                          </w:r>
                          <w:r>
                            <w:rPr>
                              <w:sz w:val="16"/>
                              <w:szCs w:val="16"/>
                            </w:rPr>
                            <w:t xml:space="preserve"> - SC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D35135" id="_x0000_t202" coordsize="21600,21600" o:spt="202" path="m,l,21600r21600,l21600,xe">
              <v:stroke joinstyle="miter"/>
              <v:path gradientshapeok="t" o:connecttype="rect"/>
            </v:shapetype>
            <v:shape id="Caixa de Texto 3" o:spid="_x0000_s1026" type="#_x0000_t202" style="position:absolute;margin-left:346.2pt;margin-top:1.05pt;width:94.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" filled="f" stroked="f" strokeweight=".5pt">
              <v:textbox>
                <w:txbxContent>
                  <w:p w14:paraId="4F265549" w14:textId="635F637C" w:rsidR="00630D4D" w:rsidRPr="00630D4D" w:rsidRDefault="00630D4D" w:rsidP="00630D4D">
                    <w:pPr>
                      <w:spacing w:after="0" w:line="240" w:lineRule="auto"/>
                      <w:jc w:val="center"/>
                      <w:rPr>
                        <w:sz w:val="16"/>
                        <w:szCs w:val="16"/>
                      </w:rPr>
                    </w:pPr>
                    <w:r w:rsidRPr="00630D4D">
                      <w:rPr>
                        <w:sz w:val="16"/>
                        <w:szCs w:val="16"/>
                      </w:rPr>
                      <w:t>Município de Presidente Castello Branco</w:t>
                    </w:r>
                    <w:r>
                      <w:rPr>
                        <w:sz w:val="16"/>
                        <w:szCs w:val="16"/>
                      </w:rPr>
                      <w:t xml:space="preserve"> - SC</w:t>
                    </w:r>
                  </w:p>
                </w:txbxContent>
              </v:textbox>
            </v:shape>
          </w:pict>
        </mc:Fallback>
      </mc:AlternateContent>
    </w:r>
  </w:p>
  <w:p w14:paraId="006653A4" w14:textId="77777777" w:rsidR="002F0260" w:rsidRDefault="002F0260">
    <w:pPr>
      <w:pStyle w:val="Cabealho"/>
      <w:tabs>
        <w:tab w:val="clear" w:pos="8504"/>
      </w:tabs>
      <w:rPr>
        <w:color w:val="FF0000"/>
        <w:sz w:val="20"/>
        <w:szCs w:val="20"/>
      </w:rPr>
    </w:pPr>
  </w:p>
  <w:p w14:paraId="70A37492" w14:textId="77777777" w:rsidR="002F0260" w:rsidRDefault="002F0260">
    <w:pPr>
      <w:pStyle w:val="Cabealho"/>
      <w:tabs>
        <w:tab w:val="clear" w:pos="8504"/>
      </w:tabs>
      <w:rPr>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2389"/>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BB040F"/>
    <w:multiLevelType w:val="multilevel"/>
    <w:tmpl w:val="C6206CF2"/>
    <w:lvl w:ilvl="0">
      <w:start w:val="8"/>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 w15:restartNumberingAfterBreak="0">
    <w:nsid w:val="0AE10F0D"/>
    <w:multiLevelType w:val="hybridMultilevel"/>
    <w:tmpl w:val="166A5B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0F66763"/>
    <w:multiLevelType w:val="multilevel"/>
    <w:tmpl w:val="3FFC022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12F4582E"/>
    <w:multiLevelType w:val="multilevel"/>
    <w:tmpl w:val="5EE87084"/>
    <w:lvl w:ilvl="0">
      <w:start w:val="12"/>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20BC0223"/>
    <w:multiLevelType w:val="hybridMultilevel"/>
    <w:tmpl w:val="3F1EC498"/>
    <w:lvl w:ilvl="0" w:tplc="0416000F">
      <w:start w:val="1"/>
      <w:numFmt w:val="decimal"/>
      <w:lvlText w:val="%1."/>
      <w:lvlJc w:val="left"/>
      <w:pPr>
        <w:ind w:left="780" w:hanging="360"/>
      </w:pPr>
    </w:lvl>
    <w:lvl w:ilvl="1" w:tplc="04160019" w:tentative="1">
      <w:start w:val="1"/>
      <w:numFmt w:val="lowerLetter"/>
      <w:lvlText w:val="%2."/>
      <w:lvlJc w:val="left"/>
      <w:pPr>
        <w:ind w:left="1500" w:hanging="360"/>
      </w:pPr>
    </w:lvl>
    <w:lvl w:ilvl="2" w:tplc="0416001B" w:tentative="1">
      <w:start w:val="1"/>
      <w:numFmt w:val="lowerRoman"/>
      <w:lvlText w:val="%3."/>
      <w:lvlJc w:val="right"/>
      <w:pPr>
        <w:ind w:left="2220" w:hanging="180"/>
      </w:pPr>
    </w:lvl>
    <w:lvl w:ilvl="3" w:tplc="0416000F" w:tentative="1">
      <w:start w:val="1"/>
      <w:numFmt w:val="decimal"/>
      <w:lvlText w:val="%4."/>
      <w:lvlJc w:val="left"/>
      <w:pPr>
        <w:ind w:left="2940" w:hanging="360"/>
      </w:pPr>
    </w:lvl>
    <w:lvl w:ilvl="4" w:tplc="04160019" w:tentative="1">
      <w:start w:val="1"/>
      <w:numFmt w:val="lowerLetter"/>
      <w:lvlText w:val="%5."/>
      <w:lvlJc w:val="left"/>
      <w:pPr>
        <w:ind w:left="3660" w:hanging="360"/>
      </w:pPr>
    </w:lvl>
    <w:lvl w:ilvl="5" w:tplc="0416001B" w:tentative="1">
      <w:start w:val="1"/>
      <w:numFmt w:val="lowerRoman"/>
      <w:lvlText w:val="%6."/>
      <w:lvlJc w:val="right"/>
      <w:pPr>
        <w:ind w:left="4380" w:hanging="180"/>
      </w:pPr>
    </w:lvl>
    <w:lvl w:ilvl="6" w:tplc="0416000F" w:tentative="1">
      <w:start w:val="1"/>
      <w:numFmt w:val="decimal"/>
      <w:lvlText w:val="%7."/>
      <w:lvlJc w:val="left"/>
      <w:pPr>
        <w:ind w:left="5100" w:hanging="360"/>
      </w:pPr>
    </w:lvl>
    <w:lvl w:ilvl="7" w:tplc="04160019" w:tentative="1">
      <w:start w:val="1"/>
      <w:numFmt w:val="lowerLetter"/>
      <w:lvlText w:val="%8."/>
      <w:lvlJc w:val="left"/>
      <w:pPr>
        <w:ind w:left="5820" w:hanging="360"/>
      </w:pPr>
    </w:lvl>
    <w:lvl w:ilvl="8" w:tplc="0416001B" w:tentative="1">
      <w:start w:val="1"/>
      <w:numFmt w:val="lowerRoman"/>
      <w:lvlText w:val="%9."/>
      <w:lvlJc w:val="right"/>
      <w:pPr>
        <w:ind w:left="6540" w:hanging="180"/>
      </w:pPr>
    </w:lvl>
  </w:abstractNum>
  <w:abstractNum w:abstractNumId="6" w15:restartNumberingAfterBreak="0">
    <w:nsid w:val="20F62697"/>
    <w:multiLevelType w:val="multilevel"/>
    <w:tmpl w:val="64A46E7E"/>
    <w:lvl w:ilvl="0">
      <w:start w:val="2"/>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227945EA"/>
    <w:multiLevelType w:val="multilevel"/>
    <w:tmpl w:val="CEB8FB9A"/>
    <w:lvl w:ilvl="0">
      <w:start w:val="1"/>
      <w:numFmt w:val="decimal"/>
      <w:lvlText w:val="%1."/>
      <w:lvlJc w:val="left"/>
      <w:pPr>
        <w:tabs>
          <w:tab w:val="num" w:pos="0"/>
        </w:tabs>
        <w:ind w:left="720" w:hanging="360"/>
      </w:pPr>
      <w:rPr>
        <w:b/>
        <w:bCs/>
      </w:rPr>
    </w:lvl>
    <w:lvl w:ilvl="1">
      <w:start w:val="1"/>
      <w:numFmt w:val="decimal"/>
      <w:lvlText w:val="%1.%2"/>
      <w:lvlJc w:val="left"/>
      <w:pPr>
        <w:tabs>
          <w:tab w:val="num" w:pos="0"/>
        </w:tabs>
        <w:ind w:left="765" w:hanging="405"/>
      </w:pPr>
      <w:rPr>
        <w:b/>
        <w:color w:val="000000"/>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440" w:hanging="108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800" w:hanging="144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2160" w:hanging="1800"/>
      </w:pPr>
      <w:rPr>
        <w:b/>
      </w:rPr>
    </w:lvl>
    <w:lvl w:ilvl="8">
      <w:start w:val="1"/>
      <w:numFmt w:val="decimal"/>
      <w:lvlText w:val="%1.%2.%3.%4.%5.%6.%7.%8.%9"/>
      <w:lvlJc w:val="left"/>
      <w:pPr>
        <w:tabs>
          <w:tab w:val="num" w:pos="0"/>
        </w:tabs>
        <w:ind w:left="2160" w:hanging="1800"/>
      </w:pPr>
      <w:rPr>
        <w:b/>
      </w:rPr>
    </w:lvl>
  </w:abstractNum>
  <w:abstractNum w:abstractNumId="8" w15:restartNumberingAfterBreak="0">
    <w:nsid w:val="26012C5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9694DB7"/>
    <w:multiLevelType w:val="multilevel"/>
    <w:tmpl w:val="2BDCEC3A"/>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BE825D7"/>
    <w:multiLevelType w:val="multilevel"/>
    <w:tmpl w:val="5554C8B6"/>
    <w:lvl w:ilvl="0">
      <w:start w:val="13"/>
      <w:numFmt w:val="decimal"/>
      <w:lvlText w:val="%1"/>
      <w:lvlJc w:val="left"/>
      <w:pPr>
        <w:ind w:left="720" w:hanging="360"/>
      </w:pPr>
      <w:rPr>
        <w:rFonts w:asciiTheme="minorHAnsi" w:hAnsiTheme="minorHAnsi" w:cstheme="minorHAnsi" w:hint="default"/>
        <w:b/>
        <w:color w:val="000000"/>
        <w:sz w:val="24"/>
      </w:rPr>
    </w:lvl>
    <w:lvl w:ilvl="1">
      <w:start w:val="1"/>
      <w:numFmt w:val="decimal"/>
      <w:isLgl/>
      <w:lvlText w:val="%1.%2"/>
      <w:lvlJc w:val="left"/>
      <w:pPr>
        <w:ind w:left="780" w:hanging="420"/>
      </w:pPr>
      <w:rPr>
        <w:rFonts w:asciiTheme="minorHAnsi" w:hAnsiTheme="minorHAnsi" w:cstheme="minorHAnsi" w:hint="default"/>
        <w:b/>
        <w:color w:val="000000"/>
        <w:sz w:val="24"/>
      </w:rPr>
    </w:lvl>
    <w:lvl w:ilvl="2">
      <w:start w:val="1"/>
      <w:numFmt w:val="decimal"/>
      <w:isLgl/>
      <w:lvlText w:val="%1.%2.%3"/>
      <w:lvlJc w:val="left"/>
      <w:pPr>
        <w:ind w:left="1080" w:hanging="720"/>
      </w:pPr>
      <w:rPr>
        <w:rFonts w:asciiTheme="minorHAnsi" w:hAnsiTheme="minorHAnsi" w:cstheme="minorHAnsi" w:hint="default"/>
        <w:b/>
        <w:color w:val="000000"/>
        <w:sz w:val="24"/>
      </w:rPr>
    </w:lvl>
    <w:lvl w:ilvl="3">
      <w:start w:val="1"/>
      <w:numFmt w:val="decimal"/>
      <w:isLgl/>
      <w:lvlText w:val="%1.%2.%3.%4"/>
      <w:lvlJc w:val="left"/>
      <w:pPr>
        <w:ind w:left="1080" w:hanging="720"/>
      </w:pPr>
      <w:rPr>
        <w:rFonts w:asciiTheme="minorHAnsi" w:hAnsiTheme="minorHAnsi" w:cstheme="minorHAnsi" w:hint="default"/>
        <w:b/>
        <w:color w:val="000000"/>
        <w:sz w:val="24"/>
      </w:rPr>
    </w:lvl>
    <w:lvl w:ilvl="4">
      <w:start w:val="1"/>
      <w:numFmt w:val="decimal"/>
      <w:isLgl/>
      <w:lvlText w:val="%1.%2.%3.%4.%5"/>
      <w:lvlJc w:val="left"/>
      <w:pPr>
        <w:ind w:left="1440" w:hanging="1080"/>
      </w:pPr>
      <w:rPr>
        <w:rFonts w:asciiTheme="minorHAnsi" w:hAnsiTheme="minorHAnsi" w:cstheme="minorHAnsi" w:hint="default"/>
        <w:b/>
        <w:color w:val="000000"/>
        <w:sz w:val="24"/>
      </w:rPr>
    </w:lvl>
    <w:lvl w:ilvl="5">
      <w:start w:val="1"/>
      <w:numFmt w:val="decimal"/>
      <w:isLgl/>
      <w:lvlText w:val="%1.%2.%3.%4.%5.%6"/>
      <w:lvlJc w:val="left"/>
      <w:pPr>
        <w:ind w:left="1440" w:hanging="1080"/>
      </w:pPr>
      <w:rPr>
        <w:rFonts w:asciiTheme="minorHAnsi" w:hAnsiTheme="minorHAnsi" w:cstheme="minorHAnsi" w:hint="default"/>
        <w:b/>
        <w:color w:val="000000"/>
        <w:sz w:val="24"/>
      </w:rPr>
    </w:lvl>
    <w:lvl w:ilvl="6">
      <w:start w:val="1"/>
      <w:numFmt w:val="decimal"/>
      <w:isLgl/>
      <w:lvlText w:val="%1.%2.%3.%4.%5.%6.%7"/>
      <w:lvlJc w:val="left"/>
      <w:pPr>
        <w:ind w:left="1800" w:hanging="1440"/>
      </w:pPr>
      <w:rPr>
        <w:rFonts w:asciiTheme="minorHAnsi" w:hAnsiTheme="minorHAnsi" w:cstheme="minorHAnsi" w:hint="default"/>
        <w:b/>
        <w:color w:val="000000"/>
        <w:sz w:val="24"/>
      </w:rPr>
    </w:lvl>
    <w:lvl w:ilvl="7">
      <w:start w:val="1"/>
      <w:numFmt w:val="decimal"/>
      <w:isLgl/>
      <w:lvlText w:val="%1.%2.%3.%4.%5.%6.%7.%8"/>
      <w:lvlJc w:val="left"/>
      <w:pPr>
        <w:ind w:left="1800" w:hanging="1440"/>
      </w:pPr>
      <w:rPr>
        <w:rFonts w:asciiTheme="minorHAnsi" w:hAnsiTheme="minorHAnsi" w:cstheme="minorHAnsi" w:hint="default"/>
        <w:b/>
        <w:color w:val="000000"/>
        <w:sz w:val="24"/>
      </w:rPr>
    </w:lvl>
    <w:lvl w:ilvl="8">
      <w:start w:val="1"/>
      <w:numFmt w:val="decimal"/>
      <w:isLgl/>
      <w:lvlText w:val="%1.%2.%3.%4.%5.%6.%7.%8.%9"/>
      <w:lvlJc w:val="left"/>
      <w:pPr>
        <w:ind w:left="1800" w:hanging="1440"/>
      </w:pPr>
      <w:rPr>
        <w:rFonts w:asciiTheme="minorHAnsi" w:hAnsiTheme="minorHAnsi" w:cstheme="minorHAnsi" w:hint="default"/>
        <w:b/>
        <w:color w:val="000000"/>
        <w:sz w:val="24"/>
      </w:rPr>
    </w:lvl>
  </w:abstractNum>
  <w:abstractNum w:abstractNumId="11" w15:restartNumberingAfterBreak="0">
    <w:nsid w:val="3558296F"/>
    <w:multiLevelType w:val="multilevel"/>
    <w:tmpl w:val="A6C44620"/>
    <w:lvl w:ilvl="0">
      <w:start w:val="1"/>
      <w:numFmt w:val="decimal"/>
      <w:lvlText w:val="%1."/>
      <w:lvlJc w:val="left"/>
      <w:pPr>
        <w:tabs>
          <w:tab w:val="num" w:pos="0"/>
        </w:tabs>
        <w:ind w:left="480" w:hanging="360"/>
      </w:pPr>
    </w:lvl>
    <w:lvl w:ilvl="1">
      <w:start w:val="1"/>
      <w:numFmt w:val="lowerLetter"/>
      <w:lvlText w:val="%2."/>
      <w:lvlJc w:val="left"/>
      <w:pPr>
        <w:tabs>
          <w:tab w:val="num" w:pos="0"/>
        </w:tabs>
        <w:ind w:left="1200" w:hanging="360"/>
      </w:pPr>
    </w:lvl>
    <w:lvl w:ilvl="2">
      <w:start w:val="1"/>
      <w:numFmt w:val="lowerRoman"/>
      <w:lvlText w:val="%3."/>
      <w:lvlJc w:val="right"/>
      <w:pPr>
        <w:tabs>
          <w:tab w:val="num" w:pos="0"/>
        </w:tabs>
        <w:ind w:left="1920" w:hanging="180"/>
      </w:pPr>
    </w:lvl>
    <w:lvl w:ilvl="3">
      <w:start w:val="1"/>
      <w:numFmt w:val="decimal"/>
      <w:lvlText w:val="%4."/>
      <w:lvlJc w:val="left"/>
      <w:pPr>
        <w:tabs>
          <w:tab w:val="num" w:pos="0"/>
        </w:tabs>
        <w:ind w:left="2640" w:hanging="360"/>
      </w:pPr>
    </w:lvl>
    <w:lvl w:ilvl="4">
      <w:start w:val="1"/>
      <w:numFmt w:val="lowerLetter"/>
      <w:lvlText w:val="%5."/>
      <w:lvlJc w:val="left"/>
      <w:pPr>
        <w:tabs>
          <w:tab w:val="num" w:pos="0"/>
        </w:tabs>
        <w:ind w:left="3360" w:hanging="360"/>
      </w:pPr>
    </w:lvl>
    <w:lvl w:ilvl="5">
      <w:start w:val="1"/>
      <w:numFmt w:val="lowerRoman"/>
      <w:lvlText w:val="%6."/>
      <w:lvlJc w:val="right"/>
      <w:pPr>
        <w:tabs>
          <w:tab w:val="num" w:pos="0"/>
        </w:tabs>
        <w:ind w:left="4080" w:hanging="180"/>
      </w:pPr>
    </w:lvl>
    <w:lvl w:ilvl="6">
      <w:start w:val="1"/>
      <w:numFmt w:val="decimal"/>
      <w:lvlText w:val="%7."/>
      <w:lvlJc w:val="left"/>
      <w:pPr>
        <w:tabs>
          <w:tab w:val="num" w:pos="0"/>
        </w:tabs>
        <w:ind w:left="4800" w:hanging="360"/>
      </w:pPr>
    </w:lvl>
    <w:lvl w:ilvl="7">
      <w:start w:val="1"/>
      <w:numFmt w:val="lowerLetter"/>
      <w:lvlText w:val="%8."/>
      <w:lvlJc w:val="left"/>
      <w:pPr>
        <w:tabs>
          <w:tab w:val="num" w:pos="0"/>
        </w:tabs>
        <w:ind w:left="5520" w:hanging="360"/>
      </w:pPr>
    </w:lvl>
    <w:lvl w:ilvl="8">
      <w:start w:val="1"/>
      <w:numFmt w:val="lowerRoman"/>
      <w:lvlText w:val="%9."/>
      <w:lvlJc w:val="right"/>
      <w:pPr>
        <w:tabs>
          <w:tab w:val="num" w:pos="0"/>
        </w:tabs>
        <w:ind w:left="6240" w:hanging="180"/>
      </w:pPr>
    </w:lvl>
  </w:abstractNum>
  <w:abstractNum w:abstractNumId="12" w15:restartNumberingAfterBreak="0">
    <w:nsid w:val="366918C9"/>
    <w:multiLevelType w:val="multilevel"/>
    <w:tmpl w:val="F998F5A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38293567"/>
    <w:multiLevelType w:val="multilevel"/>
    <w:tmpl w:val="FDD68C5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3B7E1015"/>
    <w:multiLevelType w:val="hybridMultilevel"/>
    <w:tmpl w:val="B55C09F2"/>
    <w:lvl w:ilvl="0" w:tplc="B2E0DAF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6B37946"/>
    <w:multiLevelType w:val="multilevel"/>
    <w:tmpl w:val="5554C8B6"/>
    <w:lvl w:ilvl="0">
      <w:start w:val="13"/>
      <w:numFmt w:val="decimal"/>
      <w:lvlText w:val="%1"/>
      <w:lvlJc w:val="left"/>
      <w:pPr>
        <w:ind w:left="720" w:hanging="360"/>
      </w:pPr>
      <w:rPr>
        <w:rFonts w:asciiTheme="minorHAnsi" w:hAnsiTheme="minorHAnsi" w:cstheme="minorHAnsi" w:hint="default"/>
        <w:b/>
        <w:color w:val="000000"/>
        <w:sz w:val="24"/>
      </w:rPr>
    </w:lvl>
    <w:lvl w:ilvl="1">
      <w:start w:val="1"/>
      <w:numFmt w:val="decimal"/>
      <w:isLgl/>
      <w:lvlText w:val="%1.%2"/>
      <w:lvlJc w:val="left"/>
      <w:pPr>
        <w:ind w:left="780" w:hanging="420"/>
      </w:pPr>
      <w:rPr>
        <w:rFonts w:asciiTheme="minorHAnsi" w:hAnsiTheme="minorHAnsi" w:cstheme="minorHAnsi" w:hint="default"/>
        <w:b/>
        <w:color w:val="000000"/>
        <w:sz w:val="24"/>
      </w:rPr>
    </w:lvl>
    <w:lvl w:ilvl="2">
      <w:start w:val="1"/>
      <w:numFmt w:val="decimal"/>
      <w:isLgl/>
      <w:lvlText w:val="%1.%2.%3"/>
      <w:lvlJc w:val="left"/>
      <w:pPr>
        <w:ind w:left="1080" w:hanging="720"/>
      </w:pPr>
      <w:rPr>
        <w:rFonts w:asciiTheme="minorHAnsi" w:hAnsiTheme="minorHAnsi" w:cstheme="minorHAnsi" w:hint="default"/>
        <w:b/>
        <w:color w:val="000000"/>
        <w:sz w:val="24"/>
      </w:rPr>
    </w:lvl>
    <w:lvl w:ilvl="3">
      <w:start w:val="1"/>
      <w:numFmt w:val="decimal"/>
      <w:isLgl/>
      <w:lvlText w:val="%1.%2.%3.%4"/>
      <w:lvlJc w:val="left"/>
      <w:pPr>
        <w:ind w:left="1080" w:hanging="720"/>
      </w:pPr>
      <w:rPr>
        <w:rFonts w:asciiTheme="minorHAnsi" w:hAnsiTheme="minorHAnsi" w:cstheme="minorHAnsi" w:hint="default"/>
        <w:b/>
        <w:color w:val="000000"/>
        <w:sz w:val="24"/>
      </w:rPr>
    </w:lvl>
    <w:lvl w:ilvl="4">
      <w:start w:val="1"/>
      <w:numFmt w:val="decimal"/>
      <w:isLgl/>
      <w:lvlText w:val="%1.%2.%3.%4.%5"/>
      <w:lvlJc w:val="left"/>
      <w:pPr>
        <w:ind w:left="1440" w:hanging="1080"/>
      </w:pPr>
      <w:rPr>
        <w:rFonts w:asciiTheme="minorHAnsi" w:hAnsiTheme="minorHAnsi" w:cstheme="minorHAnsi" w:hint="default"/>
        <w:b/>
        <w:color w:val="000000"/>
        <w:sz w:val="24"/>
      </w:rPr>
    </w:lvl>
    <w:lvl w:ilvl="5">
      <w:start w:val="1"/>
      <w:numFmt w:val="decimal"/>
      <w:isLgl/>
      <w:lvlText w:val="%1.%2.%3.%4.%5.%6"/>
      <w:lvlJc w:val="left"/>
      <w:pPr>
        <w:ind w:left="1440" w:hanging="1080"/>
      </w:pPr>
      <w:rPr>
        <w:rFonts w:asciiTheme="minorHAnsi" w:hAnsiTheme="minorHAnsi" w:cstheme="minorHAnsi" w:hint="default"/>
        <w:b/>
        <w:color w:val="000000"/>
        <w:sz w:val="24"/>
      </w:rPr>
    </w:lvl>
    <w:lvl w:ilvl="6">
      <w:start w:val="1"/>
      <w:numFmt w:val="decimal"/>
      <w:isLgl/>
      <w:lvlText w:val="%1.%2.%3.%4.%5.%6.%7"/>
      <w:lvlJc w:val="left"/>
      <w:pPr>
        <w:ind w:left="1800" w:hanging="1440"/>
      </w:pPr>
      <w:rPr>
        <w:rFonts w:asciiTheme="minorHAnsi" w:hAnsiTheme="minorHAnsi" w:cstheme="minorHAnsi" w:hint="default"/>
        <w:b/>
        <w:color w:val="000000"/>
        <w:sz w:val="24"/>
      </w:rPr>
    </w:lvl>
    <w:lvl w:ilvl="7">
      <w:start w:val="1"/>
      <w:numFmt w:val="decimal"/>
      <w:isLgl/>
      <w:lvlText w:val="%1.%2.%3.%4.%5.%6.%7.%8"/>
      <w:lvlJc w:val="left"/>
      <w:pPr>
        <w:ind w:left="1800" w:hanging="1440"/>
      </w:pPr>
      <w:rPr>
        <w:rFonts w:asciiTheme="minorHAnsi" w:hAnsiTheme="minorHAnsi" w:cstheme="minorHAnsi" w:hint="default"/>
        <w:b/>
        <w:color w:val="000000"/>
        <w:sz w:val="24"/>
      </w:rPr>
    </w:lvl>
    <w:lvl w:ilvl="8">
      <w:start w:val="1"/>
      <w:numFmt w:val="decimal"/>
      <w:isLgl/>
      <w:lvlText w:val="%1.%2.%3.%4.%5.%6.%7.%8.%9"/>
      <w:lvlJc w:val="left"/>
      <w:pPr>
        <w:ind w:left="1800" w:hanging="1440"/>
      </w:pPr>
      <w:rPr>
        <w:rFonts w:asciiTheme="minorHAnsi" w:hAnsiTheme="minorHAnsi" w:cstheme="minorHAnsi" w:hint="default"/>
        <w:b/>
        <w:color w:val="000000"/>
        <w:sz w:val="24"/>
      </w:rPr>
    </w:lvl>
  </w:abstractNum>
  <w:abstractNum w:abstractNumId="16" w15:restartNumberingAfterBreak="0">
    <w:nsid w:val="4C761E57"/>
    <w:multiLevelType w:val="hybridMultilevel"/>
    <w:tmpl w:val="31748806"/>
    <w:lvl w:ilvl="0" w:tplc="04160001">
      <w:start w:val="1"/>
      <w:numFmt w:val="bullet"/>
      <w:lvlText w:val=""/>
      <w:lvlJc w:val="left"/>
      <w:pPr>
        <w:ind w:left="840" w:hanging="360"/>
      </w:pPr>
      <w:rPr>
        <w:rFonts w:ascii="Symbol" w:hAnsi="Symbol" w:hint="default"/>
      </w:rPr>
    </w:lvl>
    <w:lvl w:ilvl="1" w:tplc="04160003" w:tentative="1">
      <w:start w:val="1"/>
      <w:numFmt w:val="bullet"/>
      <w:lvlText w:val="o"/>
      <w:lvlJc w:val="left"/>
      <w:pPr>
        <w:ind w:left="1560" w:hanging="360"/>
      </w:pPr>
      <w:rPr>
        <w:rFonts w:ascii="Courier New" w:hAnsi="Courier New" w:cs="Courier New" w:hint="default"/>
      </w:rPr>
    </w:lvl>
    <w:lvl w:ilvl="2" w:tplc="04160005" w:tentative="1">
      <w:start w:val="1"/>
      <w:numFmt w:val="bullet"/>
      <w:lvlText w:val=""/>
      <w:lvlJc w:val="left"/>
      <w:pPr>
        <w:ind w:left="2280" w:hanging="360"/>
      </w:pPr>
      <w:rPr>
        <w:rFonts w:ascii="Wingdings" w:hAnsi="Wingdings" w:hint="default"/>
      </w:rPr>
    </w:lvl>
    <w:lvl w:ilvl="3" w:tplc="04160001" w:tentative="1">
      <w:start w:val="1"/>
      <w:numFmt w:val="bullet"/>
      <w:lvlText w:val=""/>
      <w:lvlJc w:val="left"/>
      <w:pPr>
        <w:ind w:left="3000" w:hanging="360"/>
      </w:pPr>
      <w:rPr>
        <w:rFonts w:ascii="Symbol" w:hAnsi="Symbol" w:hint="default"/>
      </w:rPr>
    </w:lvl>
    <w:lvl w:ilvl="4" w:tplc="04160003" w:tentative="1">
      <w:start w:val="1"/>
      <w:numFmt w:val="bullet"/>
      <w:lvlText w:val="o"/>
      <w:lvlJc w:val="left"/>
      <w:pPr>
        <w:ind w:left="3720" w:hanging="360"/>
      </w:pPr>
      <w:rPr>
        <w:rFonts w:ascii="Courier New" w:hAnsi="Courier New" w:cs="Courier New" w:hint="default"/>
      </w:rPr>
    </w:lvl>
    <w:lvl w:ilvl="5" w:tplc="04160005" w:tentative="1">
      <w:start w:val="1"/>
      <w:numFmt w:val="bullet"/>
      <w:lvlText w:val=""/>
      <w:lvlJc w:val="left"/>
      <w:pPr>
        <w:ind w:left="4440" w:hanging="360"/>
      </w:pPr>
      <w:rPr>
        <w:rFonts w:ascii="Wingdings" w:hAnsi="Wingdings" w:hint="default"/>
      </w:rPr>
    </w:lvl>
    <w:lvl w:ilvl="6" w:tplc="04160001" w:tentative="1">
      <w:start w:val="1"/>
      <w:numFmt w:val="bullet"/>
      <w:lvlText w:val=""/>
      <w:lvlJc w:val="left"/>
      <w:pPr>
        <w:ind w:left="5160" w:hanging="360"/>
      </w:pPr>
      <w:rPr>
        <w:rFonts w:ascii="Symbol" w:hAnsi="Symbol" w:hint="default"/>
      </w:rPr>
    </w:lvl>
    <w:lvl w:ilvl="7" w:tplc="04160003" w:tentative="1">
      <w:start w:val="1"/>
      <w:numFmt w:val="bullet"/>
      <w:lvlText w:val="o"/>
      <w:lvlJc w:val="left"/>
      <w:pPr>
        <w:ind w:left="5880" w:hanging="360"/>
      </w:pPr>
      <w:rPr>
        <w:rFonts w:ascii="Courier New" w:hAnsi="Courier New" w:cs="Courier New" w:hint="default"/>
      </w:rPr>
    </w:lvl>
    <w:lvl w:ilvl="8" w:tplc="04160005" w:tentative="1">
      <w:start w:val="1"/>
      <w:numFmt w:val="bullet"/>
      <w:lvlText w:val=""/>
      <w:lvlJc w:val="left"/>
      <w:pPr>
        <w:ind w:left="6600" w:hanging="360"/>
      </w:pPr>
      <w:rPr>
        <w:rFonts w:ascii="Wingdings" w:hAnsi="Wingdings" w:hint="default"/>
      </w:rPr>
    </w:lvl>
  </w:abstractNum>
  <w:abstractNum w:abstractNumId="17" w15:restartNumberingAfterBreak="0">
    <w:nsid w:val="52955B78"/>
    <w:multiLevelType w:val="multilevel"/>
    <w:tmpl w:val="5EE87084"/>
    <w:lvl w:ilvl="0">
      <w:start w:val="12"/>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547018C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6A54C13"/>
    <w:multiLevelType w:val="multilevel"/>
    <w:tmpl w:val="55BA2172"/>
    <w:lvl w:ilvl="0">
      <w:start w:val="1"/>
      <w:numFmt w:val="bullet"/>
      <w:lvlText w:val="●"/>
      <w:lvlJc w:val="left"/>
      <w:pPr>
        <w:tabs>
          <w:tab w:val="num" w:pos="0"/>
        </w:tabs>
        <w:ind w:left="720" w:hanging="360"/>
      </w:pPr>
      <w:rPr>
        <w:rFonts w:ascii="Noto Sans Symbols" w:hAnsi="Noto Sans Symbols" w:cs="Noto Sans Symbols" w:hint="default"/>
        <w:sz w:val="20"/>
        <w:szCs w:val="20"/>
      </w:rPr>
    </w:lvl>
    <w:lvl w:ilvl="1">
      <w:start w:val="1"/>
      <w:numFmt w:val="bullet"/>
      <w:lvlText w:val="o"/>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20" w15:restartNumberingAfterBreak="0">
    <w:nsid w:val="61D74E22"/>
    <w:multiLevelType w:val="multilevel"/>
    <w:tmpl w:val="5554C8B6"/>
    <w:lvl w:ilvl="0">
      <w:start w:val="13"/>
      <w:numFmt w:val="decimal"/>
      <w:lvlText w:val="%1"/>
      <w:lvlJc w:val="left"/>
      <w:pPr>
        <w:ind w:left="720" w:hanging="360"/>
      </w:pPr>
      <w:rPr>
        <w:rFonts w:asciiTheme="minorHAnsi" w:hAnsiTheme="minorHAnsi" w:cstheme="minorHAnsi" w:hint="default"/>
        <w:b/>
        <w:color w:val="000000"/>
        <w:sz w:val="24"/>
      </w:rPr>
    </w:lvl>
    <w:lvl w:ilvl="1">
      <w:start w:val="1"/>
      <w:numFmt w:val="decimal"/>
      <w:isLgl/>
      <w:lvlText w:val="%1.%2"/>
      <w:lvlJc w:val="left"/>
      <w:pPr>
        <w:ind w:left="780" w:hanging="420"/>
      </w:pPr>
      <w:rPr>
        <w:rFonts w:asciiTheme="minorHAnsi" w:hAnsiTheme="minorHAnsi" w:cstheme="minorHAnsi" w:hint="default"/>
        <w:b/>
        <w:color w:val="000000"/>
        <w:sz w:val="24"/>
      </w:rPr>
    </w:lvl>
    <w:lvl w:ilvl="2">
      <w:start w:val="1"/>
      <w:numFmt w:val="decimal"/>
      <w:isLgl/>
      <w:lvlText w:val="%1.%2.%3"/>
      <w:lvlJc w:val="left"/>
      <w:pPr>
        <w:ind w:left="1080" w:hanging="720"/>
      </w:pPr>
      <w:rPr>
        <w:rFonts w:asciiTheme="minorHAnsi" w:hAnsiTheme="minorHAnsi" w:cstheme="minorHAnsi" w:hint="default"/>
        <w:b/>
        <w:color w:val="000000"/>
        <w:sz w:val="24"/>
      </w:rPr>
    </w:lvl>
    <w:lvl w:ilvl="3">
      <w:start w:val="1"/>
      <w:numFmt w:val="decimal"/>
      <w:isLgl/>
      <w:lvlText w:val="%1.%2.%3.%4"/>
      <w:lvlJc w:val="left"/>
      <w:pPr>
        <w:ind w:left="1080" w:hanging="720"/>
      </w:pPr>
      <w:rPr>
        <w:rFonts w:asciiTheme="minorHAnsi" w:hAnsiTheme="minorHAnsi" w:cstheme="minorHAnsi" w:hint="default"/>
        <w:b/>
        <w:color w:val="000000"/>
        <w:sz w:val="24"/>
      </w:rPr>
    </w:lvl>
    <w:lvl w:ilvl="4">
      <w:start w:val="1"/>
      <w:numFmt w:val="decimal"/>
      <w:isLgl/>
      <w:lvlText w:val="%1.%2.%3.%4.%5"/>
      <w:lvlJc w:val="left"/>
      <w:pPr>
        <w:ind w:left="1440" w:hanging="1080"/>
      </w:pPr>
      <w:rPr>
        <w:rFonts w:asciiTheme="minorHAnsi" w:hAnsiTheme="minorHAnsi" w:cstheme="minorHAnsi" w:hint="default"/>
        <w:b/>
        <w:color w:val="000000"/>
        <w:sz w:val="24"/>
      </w:rPr>
    </w:lvl>
    <w:lvl w:ilvl="5">
      <w:start w:val="1"/>
      <w:numFmt w:val="decimal"/>
      <w:isLgl/>
      <w:lvlText w:val="%1.%2.%3.%4.%5.%6"/>
      <w:lvlJc w:val="left"/>
      <w:pPr>
        <w:ind w:left="1440" w:hanging="1080"/>
      </w:pPr>
      <w:rPr>
        <w:rFonts w:asciiTheme="minorHAnsi" w:hAnsiTheme="minorHAnsi" w:cstheme="minorHAnsi" w:hint="default"/>
        <w:b/>
        <w:color w:val="000000"/>
        <w:sz w:val="24"/>
      </w:rPr>
    </w:lvl>
    <w:lvl w:ilvl="6">
      <w:start w:val="1"/>
      <w:numFmt w:val="decimal"/>
      <w:isLgl/>
      <w:lvlText w:val="%1.%2.%3.%4.%5.%6.%7"/>
      <w:lvlJc w:val="left"/>
      <w:pPr>
        <w:ind w:left="1800" w:hanging="1440"/>
      </w:pPr>
      <w:rPr>
        <w:rFonts w:asciiTheme="minorHAnsi" w:hAnsiTheme="minorHAnsi" w:cstheme="minorHAnsi" w:hint="default"/>
        <w:b/>
        <w:color w:val="000000"/>
        <w:sz w:val="24"/>
      </w:rPr>
    </w:lvl>
    <w:lvl w:ilvl="7">
      <w:start w:val="1"/>
      <w:numFmt w:val="decimal"/>
      <w:isLgl/>
      <w:lvlText w:val="%1.%2.%3.%4.%5.%6.%7.%8"/>
      <w:lvlJc w:val="left"/>
      <w:pPr>
        <w:ind w:left="1800" w:hanging="1440"/>
      </w:pPr>
      <w:rPr>
        <w:rFonts w:asciiTheme="minorHAnsi" w:hAnsiTheme="minorHAnsi" w:cstheme="minorHAnsi" w:hint="default"/>
        <w:b/>
        <w:color w:val="000000"/>
        <w:sz w:val="24"/>
      </w:rPr>
    </w:lvl>
    <w:lvl w:ilvl="8">
      <w:start w:val="1"/>
      <w:numFmt w:val="decimal"/>
      <w:isLgl/>
      <w:lvlText w:val="%1.%2.%3.%4.%5.%6.%7.%8.%9"/>
      <w:lvlJc w:val="left"/>
      <w:pPr>
        <w:ind w:left="1800" w:hanging="1440"/>
      </w:pPr>
      <w:rPr>
        <w:rFonts w:asciiTheme="minorHAnsi" w:hAnsiTheme="minorHAnsi" w:cstheme="minorHAnsi" w:hint="default"/>
        <w:b/>
        <w:color w:val="000000"/>
        <w:sz w:val="24"/>
      </w:rPr>
    </w:lvl>
  </w:abstractNum>
  <w:abstractNum w:abstractNumId="21" w15:restartNumberingAfterBreak="0">
    <w:nsid w:val="79E642F2"/>
    <w:multiLevelType w:val="multilevel"/>
    <w:tmpl w:val="E9F27F88"/>
    <w:lvl w:ilvl="0">
      <w:start w:val="1"/>
      <w:numFmt w:val="lowerLetter"/>
      <w:lvlText w:val="%1)"/>
      <w:lvlJc w:val="left"/>
      <w:pPr>
        <w:tabs>
          <w:tab w:val="num" w:pos="0"/>
        </w:tabs>
        <w:ind w:left="1125" w:hanging="360"/>
      </w:pPr>
      <w:rPr>
        <w:rFonts w:ascii="Calibri" w:eastAsia="Calibri" w:hAnsi="Calibri" w:cs="Calibri"/>
        <w:b w:val="0"/>
      </w:rPr>
    </w:lvl>
    <w:lvl w:ilvl="1">
      <w:start w:val="1"/>
      <w:numFmt w:val="lowerLetter"/>
      <w:lvlText w:val="%2."/>
      <w:lvlJc w:val="left"/>
      <w:pPr>
        <w:tabs>
          <w:tab w:val="num" w:pos="0"/>
        </w:tabs>
        <w:ind w:left="1845" w:hanging="360"/>
      </w:pPr>
    </w:lvl>
    <w:lvl w:ilvl="2">
      <w:start w:val="1"/>
      <w:numFmt w:val="lowerRoman"/>
      <w:lvlText w:val="%3."/>
      <w:lvlJc w:val="right"/>
      <w:pPr>
        <w:tabs>
          <w:tab w:val="num" w:pos="0"/>
        </w:tabs>
        <w:ind w:left="2565" w:hanging="180"/>
      </w:pPr>
    </w:lvl>
    <w:lvl w:ilvl="3">
      <w:start w:val="1"/>
      <w:numFmt w:val="decimal"/>
      <w:lvlText w:val="%4."/>
      <w:lvlJc w:val="left"/>
      <w:pPr>
        <w:tabs>
          <w:tab w:val="num" w:pos="0"/>
        </w:tabs>
        <w:ind w:left="3285" w:hanging="360"/>
      </w:pPr>
    </w:lvl>
    <w:lvl w:ilvl="4">
      <w:start w:val="1"/>
      <w:numFmt w:val="lowerLetter"/>
      <w:lvlText w:val="%5."/>
      <w:lvlJc w:val="left"/>
      <w:pPr>
        <w:tabs>
          <w:tab w:val="num" w:pos="0"/>
        </w:tabs>
        <w:ind w:left="4005" w:hanging="360"/>
      </w:pPr>
    </w:lvl>
    <w:lvl w:ilvl="5">
      <w:start w:val="1"/>
      <w:numFmt w:val="lowerRoman"/>
      <w:lvlText w:val="%6."/>
      <w:lvlJc w:val="right"/>
      <w:pPr>
        <w:tabs>
          <w:tab w:val="num" w:pos="0"/>
        </w:tabs>
        <w:ind w:left="4725" w:hanging="180"/>
      </w:pPr>
    </w:lvl>
    <w:lvl w:ilvl="6">
      <w:start w:val="1"/>
      <w:numFmt w:val="decimal"/>
      <w:lvlText w:val="%7."/>
      <w:lvlJc w:val="left"/>
      <w:pPr>
        <w:tabs>
          <w:tab w:val="num" w:pos="0"/>
        </w:tabs>
        <w:ind w:left="5445" w:hanging="360"/>
      </w:pPr>
    </w:lvl>
    <w:lvl w:ilvl="7">
      <w:start w:val="1"/>
      <w:numFmt w:val="lowerLetter"/>
      <w:lvlText w:val="%8."/>
      <w:lvlJc w:val="left"/>
      <w:pPr>
        <w:tabs>
          <w:tab w:val="num" w:pos="0"/>
        </w:tabs>
        <w:ind w:left="6165" w:hanging="360"/>
      </w:pPr>
    </w:lvl>
    <w:lvl w:ilvl="8">
      <w:start w:val="1"/>
      <w:numFmt w:val="lowerRoman"/>
      <w:lvlText w:val="%9."/>
      <w:lvlJc w:val="right"/>
      <w:pPr>
        <w:tabs>
          <w:tab w:val="num" w:pos="0"/>
        </w:tabs>
        <w:ind w:left="6885" w:hanging="180"/>
      </w:pPr>
    </w:lvl>
  </w:abstractNum>
  <w:abstractNum w:abstractNumId="22" w15:restartNumberingAfterBreak="0">
    <w:nsid w:val="7E8D3ED9"/>
    <w:multiLevelType w:val="hybridMultilevel"/>
    <w:tmpl w:val="97761F22"/>
    <w:lvl w:ilvl="0" w:tplc="04160001">
      <w:start w:val="1"/>
      <w:numFmt w:val="bullet"/>
      <w:lvlText w:val=""/>
      <w:lvlJc w:val="left"/>
      <w:pPr>
        <w:ind w:left="840" w:hanging="360"/>
      </w:pPr>
      <w:rPr>
        <w:rFonts w:ascii="Symbol" w:hAnsi="Symbol" w:hint="default"/>
      </w:rPr>
    </w:lvl>
    <w:lvl w:ilvl="1" w:tplc="04160003" w:tentative="1">
      <w:start w:val="1"/>
      <w:numFmt w:val="bullet"/>
      <w:lvlText w:val="o"/>
      <w:lvlJc w:val="left"/>
      <w:pPr>
        <w:ind w:left="1560" w:hanging="360"/>
      </w:pPr>
      <w:rPr>
        <w:rFonts w:ascii="Courier New" w:hAnsi="Courier New" w:cs="Courier New" w:hint="default"/>
      </w:rPr>
    </w:lvl>
    <w:lvl w:ilvl="2" w:tplc="04160005" w:tentative="1">
      <w:start w:val="1"/>
      <w:numFmt w:val="bullet"/>
      <w:lvlText w:val=""/>
      <w:lvlJc w:val="left"/>
      <w:pPr>
        <w:ind w:left="2280" w:hanging="360"/>
      </w:pPr>
      <w:rPr>
        <w:rFonts w:ascii="Wingdings" w:hAnsi="Wingdings" w:hint="default"/>
      </w:rPr>
    </w:lvl>
    <w:lvl w:ilvl="3" w:tplc="04160001" w:tentative="1">
      <w:start w:val="1"/>
      <w:numFmt w:val="bullet"/>
      <w:lvlText w:val=""/>
      <w:lvlJc w:val="left"/>
      <w:pPr>
        <w:ind w:left="3000" w:hanging="360"/>
      </w:pPr>
      <w:rPr>
        <w:rFonts w:ascii="Symbol" w:hAnsi="Symbol" w:hint="default"/>
      </w:rPr>
    </w:lvl>
    <w:lvl w:ilvl="4" w:tplc="04160003" w:tentative="1">
      <w:start w:val="1"/>
      <w:numFmt w:val="bullet"/>
      <w:lvlText w:val="o"/>
      <w:lvlJc w:val="left"/>
      <w:pPr>
        <w:ind w:left="3720" w:hanging="360"/>
      </w:pPr>
      <w:rPr>
        <w:rFonts w:ascii="Courier New" w:hAnsi="Courier New" w:cs="Courier New" w:hint="default"/>
      </w:rPr>
    </w:lvl>
    <w:lvl w:ilvl="5" w:tplc="04160005" w:tentative="1">
      <w:start w:val="1"/>
      <w:numFmt w:val="bullet"/>
      <w:lvlText w:val=""/>
      <w:lvlJc w:val="left"/>
      <w:pPr>
        <w:ind w:left="4440" w:hanging="360"/>
      </w:pPr>
      <w:rPr>
        <w:rFonts w:ascii="Wingdings" w:hAnsi="Wingdings" w:hint="default"/>
      </w:rPr>
    </w:lvl>
    <w:lvl w:ilvl="6" w:tplc="04160001" w:tentative="1">
      <w:start w:val="1"/>
      <w:numFmt w:val="bullet"/>
      <w:lvlText w:val=""/>
      <w:lvlJc w:val="left"/>
      <w:pPr>
        <w:ind w:left="5160" w:hanging="360"/>
      </w:pPr>
      <w:rPr>
        <w:rFonts w:ascii="Symbol" w:hAnsi="Symbol" w:hint="default"/>
      </w:rPr>
    </w:lvl>
    <w:lvl w:ilvl="7" w:tplc="04160003" w:tentative="1">
      <w:start w:val="1"/>
      <w:numFmt w:val="bullet"/>
      <w:lvlText w:val="o"/>
      <w:lvlJc w:val="left"/>
      <w:pPr>
        <w:ind w:left="5880" w:hanging="360"/>
      </w:pPr>
      <w:rPr>
        <w:rFonts w:ascii="Courier New" w:hAnsi="Courier New" w:cs="Courier New" w:hint="default"/>
      </w:rPr>
    </w:lvl>
    <w:lvl w:ilvl="8" w:tplc="04160005" w:tentative="1">
      <w:start w:val="1"/>
      <w:numFmt w:val="bullet"/>
      <w:lvlText w:val=""/>
      <w:lvlJc w:val="left"/>
      <w:pPr>
        <w:ind w:left="6600" w:hanging="360"/>
      </w:pPr>
      <w:rPr>
        <w:rFonts w:ascii="Wingdings" w:hAnsi="Wingdings" w:hint="default"/>
      </w:rPr>
    </w:lvl>
  </w:abstractNum>
  <w:num w:numId="1">
    <w:abstractNumId w:val="7"/>
  </w:num>
  <w:num w:numId="2">
    <w:abstractNumId w:val="21"/>
  </w:num>
  <w:num w:numId="3">
    <w:abstractNumId w:val="1"/>
  </w:num>
  <w:num w:numId="4">
    <w:abstractNumId w:val="3"/>
  </w:num>
  <w:num w:numId="5">
    <w:abstractNumId w:val="6"/>
  </w:num>
  <w:num w:numId="6">
    <w:abstractNumId w:val="11"/>
  </w:num>
  <w:num w:numId="7">
    <w:abstractNumId w:val="19"/>
  </w:num>
  <w:num w:numId="8">
    <w:abstractNumId w:val="13"/>
  </w:num>
  <w:num w:numId="9">
    <w:abstractNumId w:val="12"/>
  </w:num>
  <w:num w:numId="10">
    <w:abstractNumId w:val="3"/>
    <w:lvlOverride w:ilvl="0">
      <w:startOverride w:val="1"/>
    </w:lvlOverride>
  </w:num>
  <w:num w:numId="11">
    <w:abstractNumId w:val="5"/>
  </w:num>
  <w:num w:numId="12">
    <w:abstractNumId w:val="22"/>
  </w:num>
  <w:num w:numId="13">
    <w:abstractNumId w:val="16"/>
  </w:num>
  <w:num w:numId="14">
    <w:abstractNumId w:val="0"/>
  </w:num>
  <w:num w:numId="15">
    <w:abstractNumId w:val="9"/>
  </w:num>
  <w:num w:numId="16">
    <w:abstractNumId w:val="18"/>
  </w:num>
  <w:num w:numId="17">
    <w:abstractNumId w:val="8"/>
  </w:num>
  <w:num w:numId="18">
    <w:abstractNumId w:val="4"/>
  </w:num>
  <w:num w:numId="19">
    <w:abstractNumId w:val="17"/>
  </w:num>
  <w:num w:numId="20">
    <w:abstractNumId w:val="10"/>
  </w:num>
  <w:num w:numId="21">
    <w:abstractNumId w:val="20"/>
  </w:num>
  <w:num w:numId="22">
    <w:abstractNumId w:val="15"/>
  </w:num>
  <w:num w:numId="23">
    <w:abstractNumId w:val="14"/>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260"/>
    <w:rsid w:val="000826A2"/>
    <w:rsid w:val="000B241F"/>
    <w:rsid w:val="00153A64"/>
    <w:rsid w:val="00157834"/>
    <w:rsid w:val="00200773"/>
    <w:rsid w:val="00240F05"/>
    <w:rsid w:val="002B3ADD"/>
    <w:rsid w:val="002C0C64"/>
    <w:rsid w:val="002E11FD"/>
    <w:rsid w:val="002F0260"/>
    <w:rsid w:val="00360188"/>
    <w:rsid w:val="00375112"/>
    <w:rsid w:val="004B4FDF"/>
    <w:rsid w:val="004E6ED8"/>
    <w:rsid w:val="00512FF6"/>
    <w:rsid w:val="00575F96"/>
    <w:rsid w:val="005A6443"/>
    <w:rsid w:val="005E63B8"/>
    <w:rsid w:val="00630D4D"/>
    <w:rsid w:val="00670C2B"/>
    <w:rsid w:val="00685237"/>
    <w:rsid w:val="00701C2F"/>
    <w:rsid w:val="007C76CB"/>
    <w:rsid w:val="00801AE2"/>
    <w:rsid w:val="00856926"/>
    <w:rsid w:val="0086588B"/>
    <w:rsid w:val="008D3D1B"/>
    <w:rsid w:val="00923F35"/>
    <w:rsid w:val="009C3902"/>
    <w:rsid w:val="00A2525E"/>
    <w:rsid w:val="00AF0E27"/>
    <w:rsid w:val="00AF2859"/>
    <w:rsid w:val="00B221AA"/>
    <w:rsid w:val="00B22934"/>
    <w:rsid w:val="00C42162"/>
    <w:rsid w:val="00D3412C"/>
    <w:rsid w:val="00D80C5F"/>
    <w:rsid w:val="00D81568"/>
    <w:rsid w:val="00DE761D"/>
    <w:rsid w:val="00E94814"/>
    <w:rsid w:val="00FA14A8"/>
    <w:rsid w:val="00FE2942"/>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EF3718"/>
  <w15:docId w15:val="{E213FD99-BD65-47E5-9035-A98D236E5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FF186D"/>
    <w:rPr>
      <w:b/>
      <w:bCs/>
    </w:rPr>
  </w:style>
  <w:style w:type="character" w:styleId="Hyperlink">
    <w:name w:val="Hyperlink"/>
    <w:basedOn w:val="Fontepargpadro"/>
    <w:uiPriority w:val="99"/>
    <w:unhideWhenUsed/>
    <w:rsid w:val="00FF186D"/>
    <w:rPr>
      <w:color w:val="0000FF"/>
      <w:u w:val="single"/>
    </w:rPr>
  </w:style>
  <w:style w:type="character" w:customStyle="1" w:styleId="MenoPendente1">
    <w:name w:val="Menção Pendente1"/>
    <w:basedOn w:val="Fontepargpadro"/>
    <w:uiPriority w:val="99"/>
    <w:semiHidden/>
    <w:unhideWhenUsed/>
    <w:qFormat/>
    <w:rsid w:val="005B7978"/>
    <w:rPr>
      <w:color w:val="605E5C"/>
      <w:shd w:val="clear" w:color="auto" w:fill="E1DFDD"/>
    </w:rPr>
  </w:style>
  <w:style w:type="character" w:styleId="Refdecomentrio">
    <w:name w:val="annotation reference"/>
    <w:basedOn w:val="Fontepargpadro"/>
    <w:uiPriority w:val="99"/>
    <w:semiHidden/>
    <w:unhideWhenUsed/>
    <w:qFormat/>
    <w:rsid w:val="00674563"/>
    <w:rPr>
      <w:sz w:val="16"/>
      <w:szCs w:val="16"/>
    </w:rPr>
  </w:style>
  <w:style w:type="character" w:customStyle="1" w:styleId="TextodecomentrioChar">
    <w:name w:val="Texto de comentário Char"/>
    <w:basedOn w:val="Fontepargpadro"/>
    <w:link w:val="Textodecomentrio"/>
    <w:uiPriority w:val="99"/>
    <w:qFormat/>
    <w:rsid w:val="00674563"/>
    <w:rPr>
      <w:sz w:val="20"/>
      <w:szCs w:val="20"/>
    </w:rPr>
  </w:style>
  <w:style w:type="character" w:customStyle="1" w:styleId="AssuntodocomentrioChar">
    <w:name w:val="Assunto do comentário Char"/>
    <w:basedOn w:val="TextodecomentrioChar"/>
    <w:link w:val="Assuntodocomentrio"/>
    <w:uiPriority w:val="99"/>
    <w:semiHidden/>
    <w:qFormat/>
    <w:rsid w:val="00674563"/>
    <w:rPr>
      <w:b/>
      <w:bCs/>
      <w:sz w:val="20"/>
      <w:szCs w:val="20"/>
    </w:rPr>
  </w:style>
  <w:style w:type="character" w:customStyle="1" w:styleId="Meno1">
    <w:name w:val="Menção1"/>
    <w:basedOn w:val="Fontepargpadro"/>
    <w:uiPriority w:val="99"/>
    <w:unhideWhenUsed/>
    <w:qFormat/>
    <w:rPr>
      <w:color w:val="2B579A"/>
      <w:shd w:val="clear" w:color="auto" w:fill="E6E6E6"/>
    </w:rPr>
  </w:style>
  <w:style w:type="character" w:customStyle="1" w:styleId="Ttulo1Char">
    <w:name w:val="Título 1 Char"/>
    <w:basedOn w:val="Fontepargpadro"/>
    <w:link w:val="Ttulo1"/>
    <w:uiPriority w:val="9"/>
    <w:qFormat/>
    <w:rsid w:val="00A5147C"/>
    <w:rPr>
      <w:rFonts w:asciiTheme="majorHAnsi" w:eastAsiaTheme="majorEastAsia" w:hAnsiTheme="majorHAnsi" w:cstheme="majorBidi"/>
      <w:color w:val="2F5496" w:themeColor="accent1" w:themeShade="BF"/>
      <w:sz w:val="32"/>
      <w:szCs w:val="32"/>
    </w:rPr>
  </w:style>
  <w:style w:type="character" w:customStyle="1" w:styleId="CorpodetextoChar">
    <w:name w:val="Corpo de texto Char"/>
    <w:basedOn w:val="Fontepargpadro"/>
    <w:link w:val="Corpodetexto"/>
    <w:uiPriority w:val="99"/>
    <w:semiHidden/>
    <w:qFormat/>
    <w:rsid w:val="00EC4765"/>
    <w:rPr>
      <w:rFonts w:ascii="Times New Roman" w:eastAsia="Times New Roman" w:hAnsi="Times New Roman" w:cs="Times New Roman"/>
      <w:kern w:val="0"/>
      <w:sz w:val="24"/>
      <w:szCs w:val="24"/>
      <w:lang w:eastAsia="pt-BR"/>
    </w:rPr>
  </w:style>
  <w:style w:type="character" w:customStyle="1" w:styleId="normaltextrun">
    <w:name w:val="normaltextrun"/>
    <w:basedOn w:val="Fontepargpadro"/>
    <w:qFormat/>
    <w:rsid w:val="00FE1D03"/>
  </w:style>
  <w:style w:type="character" w:customStyle="1" w:styleId="eop">
    <w:name w:val="eop"/>
    <w:basedOn w:val="Fontepargpadro"/>
    <w:qFormat/>
    <w:rsid w:val="00FE1D03"/>
  </w:style>
  <w:style w:type="character" w:customStyle="1" w:styleId="CabealhoChar">
    <w:name w:val="Cabeçalho Char"/>
    <w:basedOn w:val="Fontepargpadro"/>
    <w:link w:val="Cabealho"/>
    <w:uiPriority w:val="99"/>
    <w:qFormat/>
    <w:rsid w:val="008B02BF"/>
  </w:style>
  <w:style w:type="character" w:customStyle="1" w:styleId="RodapChar">
    <w:name w:val="Rodapé Char"/>
    <w:basedOn w:val="Fontepargpadro"/>
    <w:link w:val="Rodap"/>
    <w:uiPriority w:val="99"/>
    <w:qFormat/>
    <w:rsid w:val="008B02BF"/>
  </w:style>
  <w:style w:type="character" w:styleId="MenoPendente">
    <w:name w:val="Unresolved Mention"/>
    <w:basedOn w:val="Fontepargpadro"/>
    <w:uiPriority w:val="99"/>
    <w:semiHidden/>
    <w:unhideWhenUsed/>
    <w:qFormat/>
    <w:rsid w:val="002B692E"/>
    <w:rPr>
      <w:color w:val="605E5C"/>
      <w:shd w:val="clear" w:color="auto" w:fill="E1DFDD"/>
    </w:rPr>
  </w:style>
  <w:style w:type="character" w:customStyle="1" w:styleId="Marcadores">
    <w:name w:val="Marcadores"/>
    <w:qFormat/>
    <w:rPr>
      <w:rFonts w:ascii="OpenSymbol" w:eastAsia="OpenSymbol" w:hAnsi="OpenSymbol" w:cs="OpenSymbol"/>
    </w:rPr>
  </w:style>
  <w:style w:type="character" w:styleId="HiperlinkVisitado">
    <w:name w:val="FollowedHyperlink"/>
    <w:basedOn w:val="Fontepargpadro"/>
    <w:rPr>
      <w:color w:val="954F72" w:themeColor="followedHyperlink"/>
      <w:u w:val="single"/>
    </w:rPr>
  </w:style>
  <w:style w:type="paragraph" w:styleId="Ttulo">
    <w:name w:val="Title"/>
    <w:basedOn w:val="Normal"/>
    <w:next w:val="Corpodetexto"/>
    <w:uiPriority w:val="10"/>
    <w:qFormat/>
    <w:pPr>
      <w:keepNext/>
      <w:keepLines/>
      <w:spacing w:before="480" w:after="120"/>
    </w:pPr>
    <w:rPr>
      <w:b/>
      <w:sz w:val="72"/>
      <w:szCs w:val="72"/>
    </w:rPr>
  </w:style>
  <w:style w:type="paragraph" w:styleId="Corpodetexto">
    <w:name w:val="Body Text"/>
    <w:basedOn w:val="Normal"/>
    <w:link w:val="CorpodetextoChar"/>
    <w:uiPriority w:val="99"/>
    <w:semiHidden/>
    <w:unhideWhenUsed/>
    <w:rsid w:val="00EC4765"/>
    <w:pPr>
      <w:spacing w:beforeAutospacing="1" w:afterAutospacing="1" w:line="240" w:lineRule="auto"/>
    </w:pPr>
    <w:rPr>
      <w:rFonts w:ascii="Times New Roman" w:eastAsia="Times New Roman" w:hAnsi="Times New Roman" w:cs="Times New Roman"/>
      <w:sz w:val="24"/>
      <w:szCs w:val="24"/>
    </w:r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textocentralizadomaiusculas">
    <w:name w:val="texto_centralizado_maiusculas"/>
    <w:basedOn w:val="Normal"/>
    <w:qFormat/>
    <w:rsid w:val="00FF186D"/>
    <w:pPr>
      <w:spacing w:beforeAutospacing="1" w:afterAutospacing="1" w:line="240" w:lineRule="auto"/>
    </w:pPr>
    <w:rPr>
      <w:rFonts w:ascii="Times New Roman" w:eastAsia="Times New Roman" w:hAnsi="Times New Roman" w:cs="Times New Roman"/>
      <w:sz w:val="24"/>
      <w:szCs w:val="24"/>
    </w:rPr>
  </w:style>
  <w:style w:type="paragraph" w:customStyle="1" w:styleId="textojustificado">
    <w:name w:val="texto_justificado"/>
    <w:basedOn w:val="Normal"/>
    <w:qFormat/>
    <w:rsid w:val="00FF186D"/>
    <w:pPr>
      <w:spacing w:beforeAutospacing="1"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qFormat/>
    <w:rsid w:val="00FF186D"/>
    <w:pPr>
      <w:spacing w:beforeAutospacing="1"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qFormat/>
    <w:rsid w:val="00FF186D"/>
    <w:pPr>
      <w:spacing w:beforeAutospacing="1" w:afterAutospacing="1" w:line="240" w:lineRule="auto"/>
    </w:pPr>
    <w:rPr>
      <w:rFonts w:ascii="Times New Roman" w:eastAsia="Times New Roman" w:hAnsi="Times New Roman" w:cs="Times New Roman"/>
      <w:sz w:val="24"/>
      <w:szCs w:val="24"/>
    </w:rPr>
  </w:style>
  <w:style w:type="paragraph" w:customStyle="1" w:styleId="texto1">
    <w:name w:val="texto1"/>
    <w:basedOn w:val="Normal"/>
    <w:qFormat/>
    <w:rsid w:val="00FF186D"/>
    <w:pPr>
      <w:spacing w:beforeAutospacing="1"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paragraph" w:customStyle="1" w:styleId="dou-paragraph">
    <w:name w:val="dou-paragraph"/>
    <w:basedOn w:val="Normal"/>
    <w:qFormat/>
    <w:rsid w:val="00C90A36"/>
    <w:pPr>
      <w:spacing w:beforeAutospacing="1" w:afterAutospacing="1" w:line="240" w:lineRule="auto"/>
    </w:pPr>
    <w:rPr>
      <w:rFonts w:ascii="Times New Roman" w:eastAsia="Times New Roman" w:hAnsi="Times New Roman" w:cs="Times New Roman"/>
      <w:sz w:val="24"/>
      <w:szCs w:val="24"/>
    </w:rPr>
  </w:style>
  <w:style w:type="paragraph" w:styleId="Textodecomentrio">
    <w:name w:val="annotation text"/>
    <w:basedOn w:val="Normal"/>
    <w:link w:val="TextodecomentrioChar"/>
    <w:uiPriority w:val="99"/>
    <w:unhideWhenUsed/>
    <w:qFormat/>
    <w:rsid w:val="00674563"/>
    <w:pPr>
      <w:spacing w:line="240" w:lineRule="auto"/>
    </w:pPr>
    <w:rPr>
      <w:sz w:val="20"/>
      <w:szCs w:val="20"/>
    </w:rPr>
  </w:style>
  <w:style w:type="paragraph" w:styleId="Assuntodocomentrio">
    <w:name w:val="annotation subject"/>
    <w:basedOn w:val="Textodecomentrio"/>
    <w:next w:val="Textodecomentrio"/>
    <w:link w:val="AssuntodocomentrioChar"/>
    <w:uiPriority w:val="99"/>
    <w:semiHidden/>
    <w:unhideWhenUsed/>
    <w:qFormat/>
    <w:rsid w:val="00674563"/>
    <w:rPr>
      <w:b/>
      <w:bCs/>
    </w:rPr>
  </w:style>
  <w:style w:type="paragraph" w:styleId="Ttulodendiceremissivo">
    <w:name w:val="index heading"/>
    <w:basedOn w:val="Ttulo"/>
  </w:style>
  <w:style w:type="paragraph" w:styleId="CabealhodoSumrio">
    <w:name w:val="TOC Heading"/>
    <w:basedOn w:val="Ttulo1"/>
    <w:next w:val="Normal"/>
    <w:uiPriority w:val="39"/>
    <w:unhideWhenUsed/>
    <w:qFormat/>
    <w:rsid w:val="00A5147C"/>
    <w:pPr>
      <w:outlineLvl w:val="9"/>
    </w:pPr>
  </w:style>
  <w:style w:type="paragraph" w:styleId="Reviso">
    <w:name w:val="Revision"/>
    <w:uiPriority w:val="99"/>
    <w:semiHidden/>
    <w:qFormat/>
    <w:rsid w:val="003C78FA"/>
  </w:style>
  <w:style w:type="paragraph" w:customStyle="1" w:styleId="paragraph">
    <w:name w:val="paragraph"/>
    <w:basedOn w:val="Normal"/>
    <w:qFormat/>
    <w:rsid w:val="00FE1D03"/>
    <w:pPr>
      <w:spacing w:beforeAutospacing="1"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paragraph" w:styleId="Sumrio1">
    <w:name w:val="toc 1"/>
    <w:basedOn w:val="Normal"/>
    <w:next w:val="Normal"/>
    <w:autoRedefine/>
    <w:uiPriority w:val="39"/>
    <w:unhideWhenUsed/>
    <w:rsid w:val="00EC20EE"/>
    <w:pPr>
      <w:spacing w:after="100"/>
    </w:pPr>
  </w:style>
  <w:style w:type="paragraph" w:customStyle="1" w:styleId="TableParagraph">
    <w:name w:val="Table Paragraph"/>
    <w:basedOn w:val="Normal"/>
    <w:qFormat/>
    <w:rsid w:val="00CB2BDE"/>
    <w:pPr>
      <w:widowControl w:val="0"/>
      <w:spacing w:after="0" w:line="240" w:lineRule="auto"/>
    </w:pPr>
    <w:rPr>
      <w:rFonts w:ascii="Lucida Sans Unicode" w:eastAsia="Lucida Sans Unicode" w:hAnsi="Lucida Sans Unicode" w:cs="Lucida Sans Unicode"/>
      <w:lang w:val="pt-PT"/>
    </w:rPr>
  </w:style>
  <w:style w:type="paragraph" w:customStyle="1" w:styleId="Contedodoquadro">
    <w:name w:val="Conteúdo do quadro"/>
    <w:basedOn w:val="Normal"/>
    <w:qFormat/>
  </w:style>
  <w:style w:type="paragraph" w:customStyle="1" w:styleId="Contedodatabela">
    <w:name w:val="Conteúdo da tabela"/>
    <w:basedOn w:val="Normal"/>
    <w:qFormat/>
    <w:pPr>
      <w:widowControl w:val="0"/>
      <w:suppressLineNumbers/>
    </w:pPr>
  </w:style>
  <w:style w:type="paragraph" w:customStyle="1" w:styleId="Ttulodetabela">
    <w:name w:val="Título de tabela"/>
    <w:basedOn w:val="Contedodatabela"/>
    <w:qFormat/>
    <w:pPr>
      <w:jc w:val="center"/>
    </w:pPr>
    <w:rPr>
      <w:b/>
      <w:bCs/>
    </w:rPr>
  </w:style>
  <w:style w:type="table" w:customStyle="1" w:styleId="NormalTable0">
    <w:name w:val="Normal Table0"/>
    <w:tblPr>
      <w:tblCellMar>
        <w:top w:w="0" w:type="dxa"/>
        <w:left w:w="0" w:type="dxa"/>
        <w:bottom w:w="0" w:type="dxa"/>
        <w:right w:w="0" w:type="dxa"/>
      </w:tblCellMar>
    </w:tblPr>
  </w:style>
  <w:style w:type="table" w:styleId="Tabelacomgrade">
    <w:name w:val="Table Grid"/>
    <w:basedOn w:val="Tabelanormal"/>
    <w:uiPriority w:val="39"/>
    <w:rsid w:val="003F47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
    <w:name w:val="Tabela com grade1"/>
    <w:basedOn w:val="Tabelanormal"/>
    <w:uiPriority w:val="39"/>
    <w:rsid w:val="00CB2BDE"/>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lanalto.gov.br/ccivil_03/_Ato2015-2018/2015/Lei/L13146.htm" TargetMode="External"/><Relationship Id="rId18" Type="http://schemas.openxmlformats.org/officeDocument/2006/relationships/hyperlink" Target="http://www.planalto.gov.br/ccivil_03/Constituicao/Constituicao.htm" TargetMode="External"/><Relationship Id="rId26" Type="http://schemas.openxmlformats.org/officeDocument/2006/relationships/hyperlink" Target="https://www.gov.br/cultura/pt-br/acesso-a-informacao/legislacao-e-normativas/instrucao-normativa-minc-no-10-de-28-de-dezembro-de-2023" TargetMode="External"/><Relationship Id="rId3" Type="http://schemas.openxmlformats.org/officeDocument/2006/relationships/customXml" Target="../customXml/item3.xml"/><Relationship Id="rId21" Type="http://schemas.openxmlformats.org/officeDocument/2006/relationships/hyperlink" Target="mailto:cultura.editais@pcb.sc.gov.br" TargetMode="External"/><Relationship Id="rId7" Type="http://schemas.openxmlformats.org/officeDocument/2006/relationships/styles" Target="styles.xml"/><Relationship Id="rId12" Type="http://schemas.openxmlformats.org/officeDocument/2006/relationships/hyperlink" Target="mailto:cultura.editais@pcb.sc.gov.br" TargetMode="External"/><Relationship Id="rId17" Type="http://schemas.openxmlformats.org/officeDocument/2006/relationships/hyperlink" Target="mailto:cultura.editais@pcb.sc.gov.br" TargetMode="External"/><Relationship Id="rId25" Type="http://schemas.openxmlformats.org/officeDocument/2006/relationships/hyperlink" Target="https://www.planalto.gov.br/ccivil_03/_ato2023-2026/2023/decreto/D11453.htm" TargetMode="External"/><Relationship Id="rId2" Type="http://schemas.openxmlformats.org/officeDocument/2006/relationships/customXml" Target="../customXml/item2.xml"/><Relationship Id="rId16" Type="http://schemas.openxmlformats.org/officeDocument/2006/relationships/hyperlink" Target="mailto:cultura.editais@pcb.sc.gov.br" TargetMode="External"/><Relationship Id="rId20" Type="http://schemas.openxmlformats.org/officeDocument/2006/relationships/hyperlink" Target="https://castellobranco.sc.gov.br/lei-aldir-blanc/"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planalto.gov.br/ccivil_03/_ato2023-2026/2023/decreto/D11740.htm" TargetMode="External"/><Relationship Id="rId5" Type="http://schemas.openxmlformats.org/officeDocument/2006/relationships/customXml" Target="../customXml/item5.xml"/><Relationship Id="rId15" Type="http://schemas.openxmlformats.org/officeDocument/2006/relationships/hyperlink" Target="mailto:cultura.editais@pcb.sc.gov.br" TargetMode="External"/><Relationship Id="rId23" Type="http://schemas.openxmlformats.org/officeDocument/2006/relationships/hyperlink" Target="https://www.in.gov.br/en/web/dou/-/lei-n-14.903-de-27-de-junho-de-2024-568649644" TargetMode="External"/><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castellobranco.sc.gov.br/lei-aldir-blanc/"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ultura.editais@pcb.sc.gov.br" TargetMode="External"/><Relationship Id="rId22" Type="http://schemas.openxmlformats.org/officeDocument/2006/relationships/hyperlink" Target="https://www.planalto.gov.br/ccivil_03/_ato2019-2022/2022/lei/l14399.htm" TargetMode="External"/><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0B27615ABF0B64981737DFEB0C6768A" ma:contentTypeVersion="15" ma:contentTypeDescription="Crie um novo documento." ma:contentTypeScope="" ma:versionID="671a1f0465b48524091301295c95106f">
  <xsd:schema xmlns:xsd="http://www.w3.org/2001/XMLSchema" xmlns:xs="http://www.w3.org/2001/XMLSchema" xmlns:p="http://schemas.microsoft.com/office/2006/metadata/properties" xmlns:ns2="e748b719-8946-476b-98c7-fea87df9729b" xmlns:ns3="f0c875a7-d19f-4900-bf60-34ac3f446294" targetNamespace="http://schemas.microsoft.com/office/2006/metadata/properties" ma:root="true" ma:fieldsID="aecbf276f5e2e16b69c9926b49140fbd" ns2:_="" ns3:_="">
    <xsd:import namespace="e748b719-8946-476b-98c7-fea87df9729b"/>
    <xsd:import namespace="f0c875a7-d19f-4900-bf60-34ac3f44629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48b719-8946-476b-98c7-fea87df9729b" elementFormDefault="qualified">
    <xsd:import namespace="http://schemas.microsoft.com/office/2006/documentManagement/types"/>
    <xsd:import namespace="http://schemas.microsoft.com/office/infopath/2007/PartnerControls"/>
    <xsd:element name="SharedWithUsers" ma:index="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hes de Compartilhado Com" ma:internalName="SharedWithDetails" ma:readOnly="true">
      <xsd:simpleType>
        <xsd:restriction base="dms:Note">
          <xsd:maxLength value="255"/>
        </xsd:restriction>
      </xsd:simpleType>
    </xsd:element>
    <xsd:element name="TaxCatchAll" ma:index="15" nillable="true" ma:displayName="Taxonomy Catch All Column" ma:hidden="true" ma:list="{7826c9d8-3f8e-45fa-af82-74c59177052f}" ma:internalName="TaxCatchAll" ma:showField="CatchAllData" ma:web="e748b719-8946-476b-98c7-fea87df9729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0c875a7-d19f-4900-bf60-34ac3f44629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Marcações de imagem" ma:readOnly="false" ma:fieldId="{5cf76f15-5ced-4ddc-b409-7134ff3c332f}" ma:taxonomyMulti="true" ma:sspId="05da1610-92da-4d89-83cf-be929c6e86f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roundtripDataSignature="AMtx7mizYspXHeSe+rbWOnUgQUTEOf6kYQ==">CgMxLjAyCGguZ2pkZ3hzOABqJgoUc3VnZ2VzdC5obWd1Z2h3dGY4NXcSDk5haXJhIFNpbHZlaXJhciExbXg4a1BuLTh3OW1EeWtJWkVoMWpZV3NHU3ktVUllYkc=</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f0c875a7-d19f-4900-bf60-34ac3f446294">
      <Terms xmlns="http://schemas.microsoft.com/office/infopath/2007/PartnerControls"/>
    </lcf76f155ced4ddcb4097134ff3c332f>
    <TaxCatchAll xmlns="e748b719-8946-476b-98c7-fea87df9729b" xsi:nil="true"/>
  </documentManagement>
</p:properties>
</file>

<file path=customXml/itemProps1.xml><?xml version="1.0" encoding="utf-8"?>
<ds:datastoreItem xmlns:ds="http://schemas.openxmlformats.org/officeDocument/2006/customXml" ds:itemID="{082F3A74-32EE-4DED-BBBF-F5C6D8E544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48b719-8946-476b-98c7-fea87df9729b"/>
    <ds:schemaRef ds:uri="f0c875a7-d19f-4900-bf60-34ac3f4462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4.xml><?xml version="1.0" encoding="utf-8"?>
<ds:datastoreItem xmlns:ds="http://schemas.openxmlformats.org/officeDocument/2006/customXml" ds:itemID="{245A1B1B-DCA2-4B6A-938F-6912FD167F1A}">
  <ds:schemaRefs>
    <ds:schemaRef ds:uri="http://schemas.openxmlformats.org/officeDocument/2006/bibliography"/>
  </ds:schemaRefs>
</ds:datastoreItem>
</file>

<file path=customXml/itemProps5.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f0c875a7-d19f-4900-bf60-34ac3f446294"/>
    <ds:schemaRef ds:uri="e748b719-8946-476b-98c7-fea87df9729b"/>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51</Pages>
  <Words>11259</Words>
  <Characters>60800</Characters>
  <Application>Microsoft Office Word</Application>
  <DocSecurity>0</DocSecurity>
  <Lines>506</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Laís Alves Valente</dc:creator>
  <dc:description/>
  <cp:lastModifiedBy>Cristina</cp:lastModifiedBy>
  <cp:revision>31</cp:revision>
  <cp:lastPrinted>2024-08-26T18:00:00Z</cp:lastPrinted>
  <dcterms:created xsi:type="dcterms:W3CDTF">2024-08-16T19:01:00Z</dcterms:created>
  <dcterms:modified xsi:type="dcterms:W3CDTF">2024-08-26T18:07:00Z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0x01010036E29AE93B1FB54C94FFB0AC0F256343</vt:lpwstr>
  </property>
  <property fmtid="{D5CDD505-2E9C-101B-9397-08002B2CF9AE}" pid="4" name="MediaServiceImageTags">
    <vt:lpwstr/>
  </property>
  <property fmtid="{D5CDD505-2E9C-101B-9397-08002B2CF9AE}" pid="5" name="TemplateUrl">
    <vt:lpwstr/>
  </property>
  <property fmtid="{D5CDD505-2E9C-101B-9397-08002B2CF9AE}" pid="6" name="TriggerFlowInfo">
    <vt:lpwstr/>
  </property>
  <property fmtid="{D5CDD505-2E9C-101B-9397-08002B2CF9AE}" pid="7" name="_ExtendedDescription">
    <vt:lpwstr/>
  </property>
  <property fmtid="{D5CDD505-2E9C-101B-9397-08002B2CF9AE}" pid="8" name="xd_ProgID">
    <vt:lpwstr/>
  </property>
  <property fmtid="{D5CDD505-2E9C-101B-9397-08002B2CF9AE}" pid="9" name="xd_Signature">
    <vt:bool>false</vt:bool>
  </property>
</Properties>
</file>